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7064C3" w:rsidP="007064C3" w:rsidRDefault="00CF17B8" w14:paraId="13EFA2A2" w14:textId="1CCA56F3">
      <w:pPr>
        <w:jc w:val="center"/>
        <w:rPr>
          <w:rFonts w:ascii="Verdana" w:hAnsi="Verdana" w:cs="Arial"/>
          <w:b/>
          <w:bCs/>
          <w:color w:val="000000"/>
          <w:kern w:val="28"/>
        </w:rPr>
      </w:pPr>
      <w:bookmarkStart w:name="_Hlk498507240" w:id="0"/>
      <w:bookmarkStart w:name="_Hlk498507241" w:id="1"/>
      <w:bookmarkStart w:name="_Hlk498507242" w:id="2"/>
      <w:r>
        <w:rPr>
          <w:noProof/>
        </w:rPr>
        <w:drawing>
          <wp:anchor distT="0" distB="0" distL="114300" distR="114300" simplePos="0" relativeHeight="251655168" behindDoc="1" locked="0" layoutInCell="1" allowOverlap="1" wp14:anchorId="5A0EE789" wp14:editId="07777777">
            <wp:simplePos x="0" y="0"/>
            <wp:positionH relativeFrom="column">
              <wp:posOffset>5772150</wp:posOffset>
            </wp:positionH>
            <wp:positionV relativeFrom="paragraph">
              <wp:posOffset>-55245</wp:posOffset>
            </wp:positionV>
            <wp:extent cx="842010" cy="1371600"/>
            <wp:effectExtent l="0" t="0" r="0" b="0"/>
            <wp:wrapNone/>
            <wp:docPr id="6"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1" layoutInCell="1" allowOverlap="0" wp14:anchorId="0EA18525" wp14:editId="07777777">
            <wp:simplePos x="0" y="0"/>
            <wp:positionH relativeFrom="column">
              <wp:posOffset>-69850</wp:posOffset>
            </wp:positionH>
            <wp:positionV relativeFrom="margin">
              <wp:posOffset>8255</wp:posOffset>
            </wp:positionV>
            <wp:extent cx="1143000" cy="1019175"/>
            <wp:effectExtent l="0" t="0" r="0" b="0"/>
            <wp:wrapNone/>
            <wp:docPr id="5"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erhamlog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18102A0B" w:rsidR="007064C3">
        <w:rPr>
          <w:rFonts w:ascii="Verdana" w:hAnsi="Verdana" w:cs="Arial"/>
          <w:b/>
          <w:bCs/>
          <w:color w:val="000000"/>
          <w:kern w:val="28"/>
        </w:rPr>
        <w:t>BOWERHAM PRIMARY &amp; NURSERY SCHOOL</w:t>
      </w:r>
    </w:p>
    <w:p w:rsidR="00D65A35" w:rsidP="007064C3" w:rsidRDefault="00D65A35" w14:paraId="197675D5" w14:textId="74FBD501">
      <w:pPr>
        <w:jc w:val="center"/>
        <w:rPr>
          <w:rFonts w:ascii="Verdana" w:hAnsi="Verdana" w:cs="Arial"/>
          <w:b/>
          <w:bCs/>
          <w:color w:val="000000"/>
          <w:kern w:val="28"/>
        </w:rPr>
      </w:pPr>
      <w:r>
        <w:rPr>
          <w:rFonts w:ascii="Verdana" w:hAnsi="Verdana" w:cs="Arial"/>
          <w:b/>
          <w:bCs/>
          <w:color w:val="000000"/>
          <w:kern w:val="28"/>
        </w:rPr>
        <w:t xml:space="preserve">&amp; </w:t>
      </w:r>
    </w:p>
    <w:p w:rsidRPr="00FE5FB7" w:rsidR="00D65A35" w:rsidP="007064C3" w:rsidRDefault="00D65A35" w14:paraId="7C27828B" w14:textId="524F33B1">
      <w:pPr>
        <w:jc w:val="center"/>
        <w:rPr>
          <w:rFonts w:ascii="Verdana" w:hAnsi="Verdana" w:cs="Arial"/>
          <w:b/>
          <w:color w:val="000000"/>
          <w:kern w:val="28"/>
        </w:rPr>
      </w:pPr>
      <w:r>
        <w:rPr>
          <w:rFonts w:ascii="Verdana" w:hAnsi="Verdana" w:cs="Arial"/>
          <w:b/>
          <w:bCs/>
          <w:color w:val="000000"/>
          <w:kern w:val="28"/>
        </w:rPr>
        <w:t>BOWERHAM BABY UNIT</w:t>
      </w:r>
    </w:p>
    <w:p w:rsidRPr="007064C3" w:rsidR="007064C3" w:rsidP="007064C3" w:rsidRDefault="007064C3" w14:paraId="5E33310E" w14:textId="77777777">
      <w:pPr>
        <w:spacing w:line="360" w:lineRule="atLeast"/>
        <w:jc w:val="center"/>
        <w:rPr>
          <w:rFonts w:ascii="Verdana" w:hAnsi="Verdana"/>
          <w:b/>
          <w:bCs/>
          <w:color w:val="000000"/>
          <w:kern w:val="28"/>
        </w:rPr>
      </w:pPr>
      <w:r w:rsidRPr="007064C3">
        <w:rPr>
          <w:rFonts w:ascii="Verdana" w:hAnsi="Verdana"/>
          <w:b/>
          <w:bCs/>
          <w:color w:val="000000"/>
          <w:kern w:val="28"/>
        </w:rPr>
        <w:t>External Visitors Policy</w:t>
      </w:r>
    </w:p>
    <w:p w:rsidR="007064C3" w:rsidP="18102A0B" w:rsidRDefault="007064C3" w14:paraId="07E9C84A" w14:textId="42FCE749">
      <w:pPr>
        <w:jc w:val="center"/>
        <w:rPr>
          <w:rFonts w:ascii="Verdana" w:hAnsi="Verdana" w:cs="Arial"/>
          <w:b w:val="1"/>
          <w:bCs w:val="1"/>
          <w:color w:val="000000"/>
          <w:kern w:val="28"/>
        </w:rPr>
      </w:pPr>
      <w:r w:rsidRPr="18102A0B" w:rsidR="007064C3">
        <w:rPr>
          <w:rFonts w:ascii="Verdana" w:hAnsi="Verdana" w:cs="Arial"/>
          <w:b w:val="1"/>
          <w:bCs w:val="1"/>
          <w:color w:val="000000"/>
          <w:kern w:val="28"/>
        </w:rPr>
        <w:t xml:space="preserve">DATE: </w:t>
      </w:r>
      <w:r w:rsidR="00EF23F3">
        <w:rPr>
          <w:rFonts w:ascii="Verdana" w:hAnsi="Verdana" w:cs="Arial"/>
          <w:b w:val="1"/>
          <w:bCs w:val="1"/>
          <w:color w:val="000000"/>
          <w:kern w:val="28"/>
        </w:rPr>
        <w:t xml:space="preserve">July </w:t>
      </w:r>
      <w:r w:rsidRPr="18102A0B" w:rsidR="003969B8">
        <w:rPr>
          <w:rFonts w:ascii="Verdana" w:hAnsi="Verdana" w:cs="Arial"/>
          <w:b w:val="1"/>
          <w:bCs w:val="1"/>
          <w:color w:val="000000"/>
          <w:kern w:val="28"/>
        </w:rPr>
        <w:t>202</w:t>
      </w:r>
      <w:r w:rsidRPr="18102A0B" w:rsidR="2A3C0B3F">
        <w:rPr>
          <w:rFonts w:ascii="Verdana" w:hAnsi="Verdana" w:cs="Arial"/>
          <w:b w:val="1"/>
          <w:bCs w:val="1"/>
          <w:color w:val="000000"/>
          <w:kern w:val="28"/>
        </w:rPr>
        <w:t>5</w:t>
      </w:r>
    </w:p>
    <w:p w:rsidR="007064C3" w:rsidP="18102A0B" w:rsidRDefault="007064C3" w14:paraId="213EC5B7" w14:textId="4D2A5DF4">
      <w:pPr>
        <w:jc w:val="center"/>
        <w:rPr>
          <w:rFonts w:ascii="Verdana" w:hAnsi="Verdana" w:cs="Arial"/>
          <w:b w:val="1"/>
          <w:bCs w:val="1"/>
          <w:color w:val="000000"/>
          <w:kern w:val="28"/>
        </w:rPr>
      </w:pPr>
      <w:r w:rsidRPr="18102A0B" w:rsidR="007064C3">
        <w:rPr>
          <w:rFonts w:ascii="Verdana" w:hAnsi="Verdana" w:cs="Arial"/>
          <w:b w:val="1"/>
          <w:bCs w:val="1"/>
          <w:color w:val="000000"/>
          <w:kern w:val="28"/>
        </w:rPr>
        <w:t xml:space="preserve">Review date: </w:t>
      </w:r>
      <w:r w:rsidR="00EF23F3">
        <w:rPr>
          <w:rFonts w:ascii="Verdana" w:hAnsi="Verdana" w:cs="Arial"/>
          <w:b w:val="1"/>
          <w:bCs w:val="1"/>
          <w:color w:val="000000"/>
          <w:kern w:val="28"/>
        </w:rPr>
        <w:t>July</w:t>
      </w:r>
      <w:r w:rsidRPr="18102A0B" w:rsidR="007064C3">
        <w:rPr>
          <w:rFonts w:ascii="Verdana" w:hAnsi="Verdana" w:cs="Arial"/>
          <w:b w:val="1"/>
          <w:bCs w:val="1"/>
          <w:color w:val="000000"/>
          <w:kern w:val="28"/>
        </w:rPr>
        <w:t xml:space="preserve"> 20</w:t>
      </w:r>
      <w:bookmarkEnd w:id="0"/>
      <w:bookmarkEnd w:id="1"/>
      <w:bookmarkEnd w:id="2"/>
      <w:r w:rsidRPr="18102A0B" w:rsidR="008027B9">
        <w:rPr>
          <w:rFonts w:ascii="Verdana" w:hAnsi="Verdana" w:cs="Arial"/>
          <w:b w:val="1"/>
          <w:bCs w:val="1"/>
          <w:color w:val="000000"/>
          <w:kern w:val="28"/>
        </w:rPr>
        <w:t>2</w:t>
      </w:r>
      <w:r w:rsidRPr="18102A0B" w:rsidR="1598F363">
        <w:rPr>
          <w:rFonts w:ascii="Verdana" w:hAnsi="Verdana" w:cs="Arial"/>
          <w:b w:val="1"/>
          <w:bCs w:val="1"/>
          <w:color w:val="000000"/>
          <w:kern w:val="28"/>
        </w:rPr>
        <w:t>6</w:t>
      </w:r>
    </w:p>
    <w:p w:rsidR="007064C3" w:rsidP="007064C3" w:rsidRDefault="007064C3" w14:paraId="672A6659" w14:textId="77777777">
      <w:pPr>
        <w:widowControl w:val="0"/>
        <w:spacing w:after="280"/>
        <w:jc w:val="center"/>
        <w:rPr>
          <w:rFonts w:ascii="Verdana" w:hAnsi="Verdana" w:cs="Arial"/>
          <w:b/>
          <w:color w:val="000000"/>
          <w:kern w:val="28"/>
        </w:rPr>
      </w:pPr>
    </w:p>
    <w:p w:rsidRPr="007064C3" w:rsidR="007064C3" w:rsidP="007064C3" w:rsidRDefault="007064C3" w14:paraId="7553D44C" w14:textId="77777777">
      <w:pPr>
        <w:widowControl w:val="0"/>
        <w:spacing w:after="280"/>
        <w:jc w:val="center"/>
        <w:rPr>
          <w:rFonts w:ascii="Verdana" w:hAnsi="Verdana" w:cs="Arial"/>
          <w:b/>
          <w:color w:val="000000"/>
          <w:kern w:val="28"/>
        </w:rPr>
      </w:pPr>
      <w:r w:rsidRPr="007064C3">
        <w:rPr>
          <w:rFonts w:ascii="Verdana" w:hAnsi="Verdana" w:cs="Arial"/>
          <w:b/>
          <w:color w:val="000000"/>
          <w:kern w:val="28"/>
        </w:rPr>
        <w:t>Stand tall, reach high, love learning</w:t>
      </w:r>
    </w:p>
    <w:p w:rsidRPr="007064C3" w:rsidR="007064C3" w:rsidP="007064C3" w:rsidRDefault="00CF17B8" w14:paraId="64A73E4F" w14:textId="77777777">
      <w:pPr>
        <w:widowControl w:val="0"/>
        <w:spacing w:after="280"/>
        <w:jc w:val="center"/>
        <w:rPr>
          <w:rFonts w:ascii="Verdana" w:hAnsi="Verdana" w:cs="Arial"/>
          <w:i/>
          <w:color w:val="000000"/>
          <w:kern w:val="28"/>
        </w:rPr>
      </w:pPr>
      <w:r>
        <w:rPr>
          <w:noProof/>
        </w:rPr>
        <mc:AlternateContent>
          <mc:Choice Requires="wps">
            <w:drawing>
              <wp:anchor distT="36576" distB="36576" distL="36576" distR="36576" simplePos="0" relativeHeight="251657216" behindDoc="0" locked="0" layoutInCell="1" allowOverlap="1" wp14:anchorId="46A9CE80" wp14:editId="07777777">
                <wp:simplePos x="0" y="0"/>
                <wp:positionH relativeFrom="margin">
                  <wp:posOffset>400050</wp:posOffset>
                </wp:positionH>
                <wp:positionV relativeFrom="paragraph">
                  <wp:posOffset>450850</wp:posOffset>
                </wp:positionV>
                <wp:extent cx="5905500" cy="2092325"/>
                <wp:effectExtent l="19050" t="19050" r="0" b="3175"/>
                <wp:wrapNone/>
                <wp:docPr id="1"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092325"/>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4474DE" w:rsidR="00B764E8" w:rsidP="00B764E8" w:rsidRDefault="00B764E8" w14:paraId="73981944" w14:textId="77777777">
                            <w:pPr>
                              <w:widowControl w:val="0"/>
                              <w:spacing w:after="280"/>
                              <w:rPr>
                                <w:rFonts w:ascii="Verdana" w:hAnsi="Verdana" w:cs="Arial"/>
                              </w:rPr>
                            </w:pPr>
                            <w:r w:rsidRPr="004474DE">
                              <w:rPr>
                                <w:rFonts w:ascii="Verdana" w:hAnsi="Verdana" w:cs="Arial"/>
                              </w:rPr>
                              <w:t>At Bowerham School we:</w:t>
                            </w:r>
                          </w:p>
                          <w:p w:rsidRPr="003F0A7F" w:rsidR="00B764E8" w:rsidP="00B764E8" w:rsidRDefault="00B764E8" w14:paraId="5E1CCF70" w14:textId="77777777">
                            <w:pPr>
                              <w:numPr>
                                <w:ilvl w:val="0"/>
                                <w:numId w:val="7"/>
                              </w:numPr>
                              <w:spacing w:before="100" w:beforeAutospacing="1" w:after="100" w:afterAutospacing="1"/>
                              <w:rPr>
                                <w:rFonts w:ascii="Verdana" w:hAnsi="Verdana"/>
                                <w:sz w:val="20"/>
                                <w:szCs w:val="20"/>
                              </w:rPr>
                            </w:pPr>
                            <w:r w:rsidRPr="003F0A7F">
                              <w:rPr>
                                <w:rFonts w:ascii="Verdana" w:hAnsi="Verdana"/>
                                <w:sz w:val="20"/>
                                <w:szCs w:val="20"/>
                              </w:rPr>
                              <w:t>Ensure all children have access to a fun and engaging, ambitious and creative curriculum that widens their life experiences</w:t>
                            </w:r>
                          </w:p>
                          <w:p w:rsidRPr="003F0A7F" w:rsidR="00B764E8" w:rsidP="00B764E8" w:rsidRDefault="00B764E8" w14:paraId="418A07E7" w14:textId="77777777">
                            <w:pPr>
                              <w:numPr>
                                <w:ilvl w:val="0"/>
                                <w:numId w:val="7"/>
                              </w:numPr>
                              <w:spacing w:before="100" w:beforeAutospacing="1" w:after="100" w:afterAutospacing="1"/>
                              <w:rPr>
                                <w:rFonts w:ascii="Verdana" w:hAnsi="Verdana"/>
                                <w:sz w:val="20"/>
                                <w:szCs w:val="20"/>
                              </w:rPr>
                            </w:pPr>
                            <w:r w:rsidRPr="003F0A7F">
                              <w:rPr>
                                <w:rFonts w:ascii="Verdana" w:hAnsi="Verdana"/>
                                <w:sz w:val="20"/>
                                <w:szCs w:val="20"/>
                              </w:rPr>
                              <w:t>Develop confident and independent learners with motivation, curiosity and a love of learning</w:t>
                            </w:r>
                          </w:p>
                          <w:p w:rsidRPr="003969B8" w:rsidR="00B764E8" w:rsidP="000E7FF8" w:rsidRDefault="00B764E8" w14:paraId="2E97E69B" w14:textId="77777777">
                            <w:pPr>
                              <w:numPr>
                                <w:ilvl w:val="0"/>
                                <w:numId w:val="7"/>
                              </w:numPr>
                              <w:spacing w:before="100" w:beforeAutospacing="1" w:after="100" w:afterAutospacing="1"/>
                              <w:rPr>
                                <w:rFonts w:ascii="Verdana" w:hAnsi="Verdana"/>
                                <w:sz w:val="20"/>
                                <w:szCs w:val="20"/>
                              </w:rPr>
                            </w:pPr>
                            <w:r w:rsidRPr="003969B8">
                              <w:rPr>
                                <w:rFonts w:ascii="Verdana" w:hAnsi="Verdana"/>
                                <w:sz w:val="20"/>
                                <w:szCs w:val="20"/>
                              </w:rPr>
                              <w:t>Ensure all children learn about and demonstrate the British Values of: tolerance, mutual respect, individual liberty, democracy and rule of law</w:t>
                            </w:r>
                            <w:r w:rsidR="005B348B">
                              <w:rPr>
                                <w:rFonts w:ascii="Verdana" w:hAnsi="Verdana"/>
                                <w:sz w:val="20"/>
                                <w:szCs w:val="20"/>
                              </w:rPr>
                              <w:t>,</w:t>
                            </w:r>
                            <w:r w:rsidR="003969B8">
                              <w:rPr>
                                <w:rFonts w:ascii="Verdana" w:hAnsi="Verdana"/>
                                <w:sz w:val="20"/>
                                <w:szCs w:val="20"/>
                              </w:rPr>
                              <w:t xml:space="preserve"> w</w:t>
                            </w:r>
                            <w:r w:rsidRPr="003969B8">
                              <w:rPr>
                                <w:rFonts w:ascii="Verdana" w:hAnsi="Verdana"/>
                                <w:sz w:val="20"/>
                                <w:szCs w:val="20"/>
                              </w:rPr>
                              <w:t>hile respecting differences including gender, ethnicity, religion and ability.</w:t>
                            </w:r>
                          </w:p>
                          <w:p w:rsidRPr="003F0A7F" w:rsidR="00B764E8" w:rsidP="00B764E8" w:rsidRDefault="00B764E8" w14:paraId="5127B1C9" w14:textId="77777777">
                            <w:pPr>
                              <w:numPr>
                                <w:ilvl w:val="0"/>
                                <w:numId w:val="7"/>
                              </w:numPr>
                              <w:spacing w:before="100" w:beforeAutospacing="1" w:after="100" w:afterAutospacing="1"/>
                              <w:rPr>
                                <w:rFonts w:ascii="Verdana" w:hAnsi="Verdana"/>
                                <w:sz w:val="20"/>
                                <w:szCs w:val="20"/>
                              </w:rPr>
                            </w:pPr>
                            <w:r w:rsidRPr="003F0A7F">
                              <w:rPr>
                                <w:rFonts w:ascii="Verdana" w:hAnsi="Verdana"/>
                                <w:sz w:val="20"/>
                                <w:szCs w:val="20"/>
                              </w:rPr>
                              <w:t>Nurture, develop and challenge children to be aspirational and secure within themselves in order to prepare them for their future</w:t>
                            </w:r>
                          </w:p>
                          <w:p w:rsidRPr="004474DE" w:rsidR="007064C3" w:rsidP="00B764E8" w:rsidRDefault="007064C3" w14:paraId="0A37501D" w14:textId="77777777">
                            <w:pPr>
                              <w:pStyle w:val="ListParagraph"/>
                              <w:widowControl w:val="0"/>
                              <w:spacing w:after="280"/>
                              <w:rPr>
                                <w:rFonts w:ascii="Verdana" w:hAnsi="Verdana" w:cs="Arial"/>
                                <w:sz w:val="22"/>
                                <w:szCs w:val="22"/>
                              </w:rPr>
                            </w:pPr>
                          </w:p>
                          <w:p w:rsidRPr="004474DE" w:rsidR="007064C3" w:rsidP="007064C3" w:rsidRDefault="007064C3" w14:paraId="5DAB6C7B" w14:textId="77777777">
                            <w:pPr>
                              <w:pStyle w:val="ListParagraph"/>
                              <w:widowControl w:val="0"/>
                              <w:spacing w:after="280"/>
                              <w:rPr>
                                <w:rFonts w:ascii="Verdana" w:hAnsi="Verdana" w:cs="Arial"/>
                                <w:sz w:val="22"/>
                                <w:szCs w:val="22"/>
                              </w:rPr>
                            </w:pPr>
                          </w:p>
                          <w:p w:rsidR="007064C3" w:rsidP="007064C3" w:rsidRDefault="007064C3" w14:paraId="02EB378F" w14:textId="77777777">
                            <w:pPr>
                              <w:rPr>
                                <w:rFonts w:ascii="Tahoma" w:hAnsi="Tahoma" w:cs="Tahom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176" coordsize="21600,21600" o:spt="176" adj="2700" path="m@0,qx0@0l0@2qy@0,21600l@1,21600qx21600@2l21600@0qy@1,xe" w14:anchorId="46A9CE80">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3" style="position:absolute;left:0;text-align:left;margin-left:31.5pt;margin-top:35.5pt;width:465pt;height:164.75pt;z-index:251657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">
                <v:shadow color="#868686"/>
                <v:textbox inset="2.88pt,2.88pt,2.88pt,2.88pt">
                  <w:txbxContent>
                    <w:p w:rsidRPr="004474DE" w:rsidR="00B764E8" w:rsidP="00B764E8" w:rsidRDefault="00B764E8" w14:paraId="73981944" w14:textId="77777777">
                      <w:pPr>
                        <w:widowControl w:val="0"/>
                        <w:spacing w:after="280"/>
                        <w:rPr>
                          <w:rFonts w:ascii="Verdana" w:hAnsi="Verdana" w:cs="Arial"/>
                        </w:rPr>
                      </w:pPr>
                      <w:r w:rsidRPr="004474DE">
                        <w:rPr>
                          <w:rFonts w:ascii="Verdana" w:hAnsi="Verdana" w:cs="Arial"/>
                        </w:rPr>
                        <w:t>At Bowerham School we:</w:t>
                      </w:r>
                    </w:p>
                    <w:p w:rsidRPr="003F0A7F" w:rsidR="00B764E8" w:rsidP="00B764E8" w:rsidRDefault="00B764E8" w14:paraId="5E1CCF70" w14:textId="77777777">
                      <w:pPr>
                        <w:numPr>
                          <w:ilvl w:val="0"/>
                          <w:numId w:val="7"/>
                        </w:numPr>
                        <w:spacing w:before="100" w:beforeAutospacing="1" w:after="100" w:afterAutospacing="1"/>
                        <w:rPr>
                          <w:rFonts w:ascii="Verdana" w:hAnsi="Verdana"/>
                          <w:sz w:val="20"/>
                          <w:szCs w:val="20"/>
                        </w:rPr>
                      </w:pPr>
                      <w:r w:rsidRPr="003F0A7F">
                        <w:rPr>
                          <w:rFonts w:ascii="Verdana" w:hAnsi="Verdana"/>
                          <w:sz w:val="20"/>
                          <w:szCs w:val="20"/>
                        </w:rPr>
                        <w:t>Ensure all children have access to a fun and engaging, ambitious and creative curriculum that widens their life experiences</w:t>
                      </w:r>
                    </w:p>
                    <w:p w:rsidRPr="003F0A7F" w:rsidR="00B764E8" w:rsidP="00B764E8" w:rsidRDefault="00B764E8" w14:paraId="418A07E7" w14:textId="77777777">
                      <w:pPr>
                        <w:numPr>
                          <w:ilvl w:val="0"/>
                          <w:numId w:val="7"/>
                        </w:numPr>
                        <w:spacing w:before="100" w:beforeAutospacing="1" w:after="100" w:afterAutospacing="1"/>
                        <w:rPr>
                          <w:rFonts w:ascii="Verdana" w:hAnsi="Verdana"/>
                          <w:sz w:val="20"/>
                          <w:szCs w:val="20"/>
                        </w:rPr>
                      </w:pPr>
                      <w:r w:rsidRPr="003F0A7F">
                        <w:rPr>
                          <w:rFonts w:ascii="Verdana" w:hAnsi="Verdana"/>
                          <w:sz w:val="20"/>
                          <w:szCs w:val="20"/>
                        </w:rPr>
                        <w:t>Develop confident and independent learners with motivation, curiosity and a love of learning</w:t>
                      </w:r>
                    </w:p>
                    <w:p w:rsidRPr="003969B8" w:rsidR="00B764E8" w:rsidP="000E7FF8" w:rsidRDefault="00B764E8" w14:paraId="2E97E69B" w14:textId="77777777">
                      <w:pPr>
                        <w:numPr>
                          <w:ilvl w:val="0"/>
                          <w:numId w:val="7"/>
                        </w:numPr>
                        <w:spacing w:before="100" w:beforeAutospacing="1" w:after="100" w:afterAutospacing="1"/>
                        <w:rPr>
                          <w:rFonts w:ascii="Verdana" w:hAnsi="Verdana"/>
                          <w:sz w:val="20"/>
                          <w:szCs w:val="20"/>
                        </w:rPr>
                      </w:pPr>
                      <w:r w:rsidRPr="003969B8">
                        <w:rPr>
                          <w:rFonts w:ascii="Verdana" w:hAnsi="Verdana"/>
                          <w:sz w:val="20"/>
                          <w:szCs w:val="20"/>
                        </w:rPr>
                        <w:t>Ensure all children learn about and demonstrate the British Values of: tolerance, mutual respect, individual liberty, democracy and rule of law</w:t>
                      </w:r>
                      <w:r w:rsidR="005B348B">
                        <w:rPr>
                          <w:rFonts w:ascii="Verdana" w:hAnsi="Verdana"/>
                          <w:sz w:val="20"/>
                          <w:szCs w:val="20"/>
                        </w:rPr>
                        <w:t>,</w:t>
                      </w:r>
                      <w:r w:rsidR="003969B8">
                        <w:rPr>
                          <w:rFonts w:ascii="Verdana" w:hAnsi="Verdana"/>
                          <w:sz w:val="20"/>
                          <w:szCs w:val="20"/>
                        </w:rPr>
                        <w:t xml:space="preserve"> w</w:t>
                      </w:r>
                      <w:r w:rsidRPr="003969B8">
                        <w:rPr>
                          <w:rFonts w:ascii="Verdana" w:hAnsi="Verdana"/>
                          <w:sz w:val="20"/>
                          <w:szCs w:val="20"/>
                        </w:rPr>
                        <w:t>hile respecting differences including gender, ethnicity, religion and ability.</w:t>
                      </w:r>
                    </w:p>
                    <w:p w:rsidRPr="003F0A7F" w:rsidR="00B764E8" w:rsidP="00B764E8" w:rsidRDefault="00B764E8" w14:paraId="5127B1C9" w14:textId="77777777">
                      <w:pPr>
                        <w:numPr>
                          <w:ilvl w:val="0"/>
                          <w:numId w:val="7"/>
                        </w:numPr>
                        <w:spacing w:before="100" w:beforeAutospacing="1" w:after="100" w:afterAutospacing="1"/>
                        <w:rPr>
                          <w:rFonts w:ascii="Verdana" w:hAnsi="Verdana"/>
                          <w:sz w:val="20"/>
                          <w:szCs w:val="20"/>
                        </w:rPr>
                      </w:pPr>
                      <w:r w:rsidRPr="003F0A7F">
                        <w:rPr>
                          <w:rFonts w:ascii="Verdana" w:hAnsi="Verdana"/>
                          <w:sz w:val="20"/>
                          <w:szCs w:val="20"/>
                        </w:rPr>
                        <w:t>Nurture, develop and challenge children to be aspirational and secure within themselves in order to prepare them for their future</w:t>
                      </w:r>
                    </w:p>
                    <w:p w:rsidRPr="004474DE" w:rsidR="007064C3" w:rsidP="00B764E8" w:rsidRDefault="007064C3" w14:paraId="0A37501D" w14:textId="77777777">
                      <w:pPr>
                        <w:pStyle w:val="ListParagraph"/>
                        <w:widowControl w:val="0"/>
                        <w:spacing w:after="280"/>
                        <w:rPr>
                          <w:rFonts w:ascii="Verdana" w:hAnsi="Verdana" w:cs="Arial"/>
                          <w:sz w:val="22"/>
                          <w:szCs w:val="22"/>
                        </w:rPr>
                      </w:pPr>
                    </w:p>
                    <w:p w:rsidRPr="004474DE" w:rsidR="007064C3" w:rsidP="007064C3" w:rsidRDefault="007064C3" w14:paraId="5DAB6C7B" w14:textId="77777777">
                      <w:pPr>
                        <w:pStyle w:val="ListParagraph"/>
                        <w:widowControl w:val="0"/>
                        <w:spacing w:after="280"/>
                        <w:rPr>
                          <w:rFonts w:ascii="Verdana" w:hAnsi="Verdana" w:cs="Arial"/>
                          <w:sz w:val="22"/>
                          <w:szCs w:val="22"/>
                        </w:rPr>
                      </w:pPr>
                    </w:p>
                    <w:p w:rsidR="007064C3" w:rsidP="007064C3" w:rsidRDefault="007064C3" w14:paraId="02EB378F" w14:textId="77777777">
                      <w:pPr>
                        <w:rPr>
                          <w:rFonts w:ascii="Tahoma" w:hAnsi="Tahoma" w:cs="Tahoma"/>
                        </w:rPr>
                      </w:pPr>
                    </w:p>
                  </w:txbxContent>
                </v:textbox>
                <w10:wrap anchorx="margin"/>
              </v:shape>
            </w:pict>
          </mc:Fallback>
        </mc:AlternateContent>
      </w:r>
      <w:r w:rsidRPr="007064C3" w:rsidR="007064C3">
        <w:rPr>
          <w:rFonts w:ascii="Verdana" w:hAnsi="Verdana" w:cs="Arial"/>
          <w:i/>
          <w:color w:val="000000"/>
          <w:kern w:val="28"/>
        </w:rPr>
        <w:t>The Bowerham School community is proud to nurture aspiration, inspire love for life-long learning and prepare children for a changing society.</w:t>
      </w:r>
    </w:p>
    <w:p w:rsidRPr="004474DE" w:rsidR="007064C3" w:rsidP="007064C3" w:rsidRDefault="007064C3" w14:paraId="6E7BEAA2" w14:textId="77777777">
      <w:pPr>
        <w:widowControl w:val="0"/>
        <w:rPr>
          <w:rFonts w:ascii="Verdana" w:hAnsi="Verdana" w:cs="Arial"/>
          <w:b/>
          <w:u w:val="single"/>
          <w:lang w:val="en-US"/>
        </w:rPr>
      </w:pPr>
      <w:r w:rsidRPr="007064C3">
        <w:rPr>
          <w:rFonts w:ascii="Verdana" w:hAnsi="Verdana"/>
          <w:color w:val="000000"/>
          <w:kern w:val="28"/>
        </w:rPr>
        <w:t> </w:t>
      </w:r>
    </w:p>
    <w:p w:rsidRPr="004474DE" w:rsidR="007064C3" w:rsidP="007064C3" w:rsidRDefault="007064C3" w14:paraId="72A3D3EC" w14:textId="77777777">
      <w:pPr>
        <w:keepNext/>
        <w:widowControl w:val="0"/>
        <w:suppressAutoHyphens/>
        <w:jc w:val="center"/>
        <w:outlineLvl w:val="0"/>
        <w:rPr>
          <w:rFonts w:ascii="Verdana" w:hAnsi="Verdana" w:cs="Arial"/>
          <w:b/>
          <w:u w:val="single"/>
          <w:lang w:val="en-US"/>
        </w:rPr>
      </w:pPr>
    </w:p>
    <w:p w:rsidRPr="004474DE" w:rsidR="007064C3" w:rsidP="007064C3" w:rsidRDefault="007064C3" w14:paraId="0D0B940D" w14:textId="77777777">
      <w:pPr>
        <w:keepNext/>
        <w:widowControl w:val="0"/>
        <w:suppressAutoHyphens/>
        <w:jc w:val="center"/>
        <w:outlineLvl w:val="0"/>
        <w:rPr>
          <w:rFonts w:ascii="Verdana" w:hAnsi="Verdana" w:cs="Arial"/>
          <w:b/>
          <w:u w:val="single"/>
          <w:lang w:val="en-US"/>
        </w:rPr>
      </w:pPr>
    </w:p>
    <w:p w:rsidRPr="004474DE" w:rsidR="007064C3" w:rsidP="007064C3" w:rsidRDefault="007064C3" w14:paraId="0E27B00A" w14:textId="77777777">
      <w:pPr>
        <w:keepNext/>
        <w:widowControl w:val="0"/>
        <w:suppressAutoHyphens/>
        <w:jc w:val="center"/>
        <w:outlineLvl w:val="0"/>
        <w:rPr>
          <w:rFonts w:ascii="Verdana" w:hAnsi="Verdana" w:cs="Arial"/>
          <w:b/>
          <w:u w:val="single"/>
          <w:lang w:val="en-US"/>
        </w:rPr>
      </w:pPr>
    </w:p>
    <w:p w:rsidR="007064C3" w:rsidP="007064C3" w:rsidRDefault="007064C3" w14:paraId="60061E4C" w14:textId="77777777">
      <w:pPr>
        <w:jc w:val="center"/>
        <w:rPr>
          <w:rFonts w:ascii="Verdana" w:hAnsi="Verdana" w:cs="Arial"/>
          <w:b/>
          <w:color w:val="000000"/>
          <w:kern w:val="28"/>
        </w:rPr>
      </w:pPr>
    </w:p>
    <w:p w:rsidR="007064C3" w:rsidP="007064C3" w:rsidRDefault="007064C3" w14:paraId="44EAFD9C" w14:textId="77777777">
      <w:pPr>
        <w:pStyle w:val="Header"/>
      </w:pPr>
    </w:p>
    <w:p w:rsidR="007064C3" w:rsidP="007064C3" w:rsidRDefault="007064C3" w14:paraId="4B94D5A5" w14:textId="77777777"/>
    <w:p w:rsidR="007064C3" w:rsidP="00AC2878" w:rsidRDefault="007064C3" w14:paraId="3DEEC669" w14:textId="77777777">
      <w:pPr>
        <w:spacing w:line="360" w:lineRule="atLeast"/>
        <w:rPr>
          <w:rStyle w:val="Strong"/>
          <w:rFonts w:ascii="Arial" w:hAnsi="Arial" w:cs="Arial"/>
          <w:color w:val="333333"/>
          <w:sz w:val="32"/>
          <w:szCs w:val="32"/>
        </w:rPr>
      </w:pPr>
    </w:p>
    <w:p w:rsidR="007064C3" w:rsidP="00AC2878" w:rsidRDefault="007064C3" w14:paraId="3656B9AB" w14:textId="77777777">
      <w:pPr>
        <w:spacing w:line="360" w:lineRule="atLeast"/>
        <w:rPr>
          <w:rStyle w:val="Strong"/>
          <w:rFonts w:ascii="Arial" w:hAnsi="Arial" w:cs="Arial"/>
          <w:color w:val="333333"/>
          <w:sz w:val="32"/>
          <w:szCs w:val="32"/>
        </w:rPr>
      </w:pPr>
    </w:p>
    <w:p w:rsidR="00177FB4" w:rsidP="00177FB4" w:rsidRDefault="00177FB4" w14:paraId="3D8DF721" w14:textId="77777777">
      <w:pPr>
        <w:rPr>
          <w:rFonts w:ascii="Verdana" w:hAnsi="Verdana" w:cs="Arial"/>
          <w:highlight w:val="cyan"/>
        </w:rPr>
      </w:pPr>
    </w:p>
    <w:p w:rsidR="00177FB4" w:rsidP="00177FB4" w:rsidRDefault="00177FB4" w14:paraId="002FF4DB" w14:textId="77777777">
      <w:pPr>
        <w:rPr>
          <w:rFonts w:ascii="Verdana" w:hAnsi="Verdana" w:cs="Arial"/>
          <w:highlight w:val="cyan"/>
        </w:rPr>
      </w:pPr>
    </w:p>
    <w:p w:rsidR="00177FB4" w:rsidP="00177FB4" w:rsidRDefault="00177FB4" w14:paraId="7EB1C7A4" w14:textId="0A4E7D77">
      <w:pPr>
        <w:rPr>
          <w:rFonts w:ascii="Verdana" w:hAnsi="Verdana" w:cs="Arial"/>
          <w:sz w:val="22"/>
          <w:szCs w:val="22"/>
        </w:rPr>
      </w:pPr>
      <w:bookmarkStart w:name="_GoBack" w:id="3"/>
      <w:bookmarkEnd w:id="3"/>
      <w:r>
        <w:rPr>
          <w:rFonts w:ascii="Verdana" w:hAnsi="Verdana" w:cs="Arial"/>
          <w:highlight w:val="cyan"/>
        </w:rPr>
        <w:t>Within our Bowerham Baby Unit we follow all Bowerham Primary &amp; Nursery School’s policies and procedures. Any wording highlighted in blue within the policies are specific additions only applicable to our Baby Unit.</w:t>
      </w:r>
      <w:r>
        <w:rPr>
          <w:rFonts w:ascii="Verdana" w:hAnsi="Verdana" w:cs="Arial"/>
        </w:rPr>
        <w:t xml:space="preserve">  </w:t>
      </w:r>
    </w:p>
    <w:p w:rsidR="004965FF" w:rsidP="00AC2878" w:rsidRDefault="004965FF" w14:paraId="45FB0818" w14:textId="51A5BB63">
      <w:pPr>
        <w:spacing w:line="360" w:lineRule="atLeast"/>
        <w:rPr>
          <w:rStyle w:val="Strong"/>
          <w:rFonts w:ascii="Arial" w:hAnsi="Arial" w:cs="Arial"/>
          <w:color w:val="333333"/>
        </w:rPr>
      </w:pPr>
    </w:p>
    <w:p w:rsidRPr="00AA2645" w:rsidR="00177FB4" w:rsidP="00AC2878" w:rsidRDefault="00177FB4" w14:paraId="5E12AED6" w14:textId="77777777">
      <w:pPr>
        <w:spacing w:line="360" w:lineRule="atLeast"/>
        <w:rPr>
          <w:rStyle w:val="Strong"/>
          <w:rFonts w:ascii="Arial" w:hAnsi="Arial" w:cs="Arial"/>
          <w:color w:val="333333"/>
        </w:rPr>
      </w:pPr>
    </w:p>
    <w:p w:rsidRPr="004F1189" w:rsidR="00AC2878" w:rsidP="00AC2878" w:rsidRDefault="00AC2878" w14:paraId="3E7A9F1C" w14:textId="77777777">
      <w:pPr>
        <w:spacing w:line="360" w:lineRule="atLeast"/>
        <w:rPr>
          <w:rFonts w:ascii="Verdana" w:hAnsi="Verdana" w:cs="Arial"/>
          <w:color w:val="333333"/>
          <w:sz w:val="22"/>
          <w:szCs w:val="22"/>
        </w:rPr>
      </w:pPr>
      <w:r w:rsidRPr="004F1189">
        <w:rPr>
          <w:rStyle w:val="Strong"/>
          <w:rFonts w:ascii="Verdana" w:hAnsi="Verdana" w:cs="Arial"/>
          <w:color w:val="333333"/>
          <w:sz w:val="22"/>
          <w:szCs w:val="22"/>
        </w:rPr>
        <w:t>Introduction</w:t>
      </w:r>
    </w:p>
    <w:p w:rsidRPr="004F1189" w:rsidR="00991BEA" w:rsidP="00AC2878" w:rsidRDefault="00AC2878" w14:paraId="797237B3"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Visitors are welcome</w:t>
      </w:r>
      <w:r w:rsidRPr="004F1189" w:rsidR="00136AA3">
        <w:rPr>
          <w:rFonts w:ascii="Verdana" w:hAnsi="Verdana" w:cs="Arial"/>
          <w:color w:val="333333"/>
          <w:sz w:val="22"/>
          <w:szCs w:val="22"/>
        </w:rPr>
        <w:t xml:space="preserve"> to Bowerham</w:t>
      </w:r>
      <w:r w:rsidRPr="004F1189">
        <w:rPr>
          <w:rFonts w:ascii="Verdana" w:hAnsi="Verdana" w:cs="Arial"/>
          <w:color w:val="333333"/>
          <w:sz w:val="22"/>
          <w:szCs w:val="22"/>
        </w:rPr>
        <w:t>. Indeed they often make an important contribution to the life and work of the school in many different ways. The learning opportunities and experience they bring are encouraged and appreciated. It is the school’s responsibility, however, to ensure that the security and wellbeing of its pupils is uncompromised at all times. The school is equally responsible to the whole school community for ensuring that visitors comply with the guidelines herein. </w:t>
      </w:r>
    </w:p>
    <w:p w:rsidRPr="004F1189" w:rsidR="00136AA3" w:rsidP="00AC2878" w:rsidRDefault="00AC2878" w14:paraId="63E4A9CD"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w:t>
      </w:r>
    </w:p>
    <w:p w:rsidRPr="004F1189" w:rsidR="00AC2878" w:rsidP="00AC2878" w:rsidRDefault="00AC2878" w14:paraId="0652435E" w14:textId="77777777">
      <w:pPr>
        <w:spacing w:line="360" w:lineRule="atLeast"/>
        <w:rPr>
          <w:rFonts w:ascii="Verdana" w:hAnsi="Verdana" w:cs="Arial"/>
          <w:color w:val="333333"/>
          <w:sz w:val="22"/>
          <w:szCs w:val="22"/>
        </w:rPr>
      </w:pPr>
      <w:r w:rsidRPr="004F1189">
        <w:rPr>
          <w:rStyle w:val="Strong"/>
          <w:rFonts w:ascii="Verdana" w:hAnsi="Verdana" w:cs="Arial"/>
          <w:color w:val="333333"/>
          <w:sz w:val="22"/>
          <w:szCs w:val="22"/>
        </w:rPr>
        <w:t>Policy Responsibility</w:t>
      </w:r>
    </w:p>
    <w:p w:rsidRPr="004F1189" w:rsidR="00AC2878" w:rsidP="00AC2878" w:rsidRDefault="00AC2878" w14:paraId="76BA6354" w14:textId="7EBEA369">
      <w:pPr>
        <w:spacing w:line="360" w:lineRule="atLeast"/>
        <w:rPr>
          <w:rFonts w:ascii="Verdana" w:hAnsi="Verdana" w:cs="Arial"/>
          <w:color w:val="333333"/>
          <w:sz w:val="22"/>
          <w:szCs w:val="22"/>
        </w:rPr>
      </w:pPr>
      <w:r w:rsidRPr="004F1189">
        <w:rPr>
          <w:rFonts w:ascii="Verdana" w:hAnsi="Verdana" w:cs="Arial"/>
          <w:color w:val="333333"/>
          <w:sz w:val="22"/>
          <w:szCs w:val="22"/>
        </w:rPr>
        <w:t>The Headteacher is the member of staff responsible for implementation, co</w:t>
      </w:r>
      <w:r w:rsidR="009C2A27">
        <w:rPr>
          <w:rFonts w:ascii="Verdana" w:hAnsi="Verdana" w:cs="Arial"/>
          <w:color w:val="333333"/>
          <w:sz w:val="22"/>
          <w:szCs w:val="22"/>
        </w:rPr>
        <w:t>-</w:t>
      </w:r>
      <w:r w:rsidRPr="004F1189">
        <w:rPr>
          <w:rFonts w:ascii="Verdana" w:hAnsi="Verdana" w:cs="Arial"/>
          <w:color w:val="333333"/>
          <w:sz w:val="22"/>
          <w:szCs w:val="22"/>
        </w:rPr>
        <w:t>ordination and review of this policy.  </w:t>
      </w:r>
    </w:p>
    <w:p w:rsidRPr="004F1189" w:rsidR="00136AA3" w:rsidP="00AC2878" w:rsidRDefault="00136AA3" w14:paraId="049F31CB" w14:textId="77777777">
      <w:pPr>
        <w:spacing w:line="360" w:lineRule="atLeast"/>
        <w:rPr>
          <w:rStyle w:val="Strong"/>
          <w:rFonts w:ascii="Verdana" w:hAnsi="Verdana" w:cs="Arial"/>
          <w:color w:val="333333"/>
          <w:sz w:val="22"/>
          <w:szCs w:val="22"/>
        </w:rPr>
      </w:pPr>
    </w:p>
    <w:p w:rsidRPr="004F1189" w:rsidR="00AC2878" w:rsidP="00AC2878" w:rsidRDefault="00AC2878" w14:paraId="2FC8C62C" w14:textId="77777777">
      <w:pPr>
        <w:spacing w:line="360" w:lineRule="atLeast"/>
        <w:rPr>
          <w:rFonts w:ascii="Verdana" w:hAnsi="Verdana" w:cs="Arial"/>
          <w:color w:val="333333"/>
          <w:sz w:val="22"/>
          <w:szCs w:val="22"/>
        </w:rPr>
      </w:pPr>
      <w:r w:rsidRPr="004F1189">
        <w:rPr>
          <w:rStyle w:val="Strong"/>
          <w:rFonts w:ascii="Verdana" w:hAnsi="Verdana" w:cs="Arial"/>
          <w:color w:val="333333"/>
          <w:sz w:val="22"/>
          <w:szCs w:val="22"/>
        </w:rPr>
        <w:t>Aim</w:t>
      </w:r>
    </w:p>
    <w:p w:rsidRPr="004F1189" w:rsidR="00AC2878" w:rsidP="00AC2878" w:rsidRDefault="00AC2878" w14:paraId="6D9769A3"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To safeguard all children</w:t>
      </w:r>
      <w:r w:rsidRPr="004F1189" w:rsidR="00760C3C">
        <w:rPr>
          <w:rFonts w:ascii="Verdana" w:hAnsi="Verdana" w:cs="Arial"/>
          <w:color w:val="333333"/>
          <w:sz w:val="22"/>
          <w:szCs w:val="22"/>
        </w:rPr>
        <w:t xml:space="preserve">, including preventing them from being drawn into </w:t>
      </w:r>
      <w:r w:rsidRPr="004F1189" w:rsidR="00136AA3">
        <w:rPr>
          <w:rFonts w:ascii="Verdana" w:hAnsi="Verdana" w:cs="Arial"/>
          <w:color w:val="333333"/>
          <w:sz w:val="22"/>
          <w:szCs w:val="22"/>
        </w:rPr>
        <w:t>terrorism, under</w:t>
      </w:r>
      <w:r w:rsidRPr="004F1189">
        <w:rPr>
          <w:rFonts w:ascii="Verdana" w:hAnsi="Verdana" w:cs="Arial"/>
          <w:color w:val="333333"/>
          <w:sz w:val="22"/>
          <w:szCs w:val="22"/>
        </w:rPr>
        <w:t xml:space="preserve"> this school’s responsibility bot</w:t>
      </w:r>
      <w:r w:rsidR="005B0F87">
        <w:rPr>
          <w:rFonts w:ascii="Verdana" w:hAnsi="Verdana" w:cs="Arial"/>
          <w:color w:val="333333"/>
          <w:sz w:val="22"/>
          <w:szCs w:val="22"/>
        </w:rPr>
        <w:t>h during school curriculum hours</w:t>
      </w:r>
      <w:r w:rsidRPr="004F1189">
        <w:rPr>
          <w:rFonts w:ascii="Verdana" w:hAnsi="Verdana" w:cs="Arial"/>
          <w:color w:val="333333"/>
          <w:sz w:val="22"/>
          <w:szCs w:val="22"/>
        </w:rPr>
        <w:t xml:space="preserve"> and out of school hours activities wh</w:t>
      </w:r>
      <w:r w:rsidRPr="004F1189" w:rsidR="00760C3C">
        <w:rPr>
          <w:rFonts w:ascii="Verdana" w:hAnsi="Verdana" w:cs="Arial"/>
          <w:color w:val="333333"/>
          <w:sz w:val="22"/>
          <w:szCs w:val="22"/>
        </w:rPr>
        <w:t xml:space="preserve">ich are arranged by the school. </w:t>
      </w:r>
      <w:r w:rsidRPr="004F1189">
        <w:rPr>
          <w:rFonts w:ascii="Verdana" w:hAnsi="Verdana" w:cs="Arial"/>
          <w:color w:val="333333"/>
          <w:sz w:val="22"/>
          <w:szCs w:val="22"/>
        </w:rPr>
        <w:t xml:space="preserve">The ultimate aim is to ensure </w:t>
      </w:r>
      <w:r w:rsidRPr="004F1189" w:rsidR="00136AA3">
        <w:rPr>
          <w:rFonts w:ascii="Verdana" w:hAnsi="Verdana" w:cs="Arial"/>
          <w:color w:val="333333"/>
          <w:sz w:val="22"/>
          <w:szCs w:val="22"/>
        </w:rPr>
        <w:t>Bowerham</w:t>
      </w:r>
      <w:r w:rsidRPr="004F1189">
        <w:rPr>
          <w:rFonts w:ascii="Verdana" w:hAnsi="Verdana" w:cs="Arial"/>
          <w:color w:val="333333"/>
          <w:sz w:val="22"/>
          <w:szCs w:val="22"/>
        </w:rPr>
        <w:t xml:space="preserve"> children can learn and enjoy extra-curricular experiences, in an environment where they are safe from harm.</w:t>
      </w:r>
    </w:p>
    <w:p w:rsidRPr="004F1189" w:rsidR="00AC2878" w:rsidP="00AC2878" w:rsidRDefault="00AC2878" w14:paraId="4F6584BE" w14:textId="77777777">
      <w:pPr>
        <w:spacing w:line="360" w:lineRule="atLeast"/>
        <w:rPr>
          <w:rFonts w:ascii="Verdana" w:hAnsi="Verdana" w:cs="Arial"/>
          <w:color w:val="333333"/>
          <w:sz w:val="22"/>
          <w:szCs w:val="22"/>
        </w:rPr>
      </w:pPr>
      <w:r w:rsidRPr="004F1189">
        <w:rPr>
          <w:rFonts w:ascii="Verdana" w:hAnsi="Verdana" w:cs="Arial"/>
          <w:color w:val="333333"/>
          <w:sz w:val="22"/>
          <w:szCs w:val="22"/>
        </w:rPr>
        <w:lastRenderedPageBreak/>
        <w:t> </w:t>
      </w:r>
    </w:p>
    <w:p w:rsidRPr="004F1189" w:rsidR="00AC2878" w:rsidP="00AC2878" w:rsidRDefault="00AC2878" w14:paraId="106DD217" w14:textId="77777777">
      <w:pPr>
        <w:spacing w:line="360" w:lineRule="atLeast"/>
        <w:rPr>
          <w:rFonts w:ascii="Verdana" w:hAnsi="Verdana" w:cs="Arial"/>
          <w:color w:val="333333"/>
          <w:sz w:val="22"/>
          <w:szCs w:val="22"/>
        </w:rPr>
      </w:pPr>
      <w:r w:rsidRPr="004F1189">
        <w:rPr>
          <w:rStyle w:val="Strong"/>
          <w:rFonts w:ascii="Verdana" w:hAnsi="Verdana" w:cs="Arial"/>
          <w:color w:val="333333"/>
          <w:sz w:val="22"/>
          <w:szCs w:val="22"/>
        </w:rPr>
        <w:t>Objectives</w:t>
      </w:r>
    </w:p>
    <w:p w:rsidRPr="003A78EE" w:rsidR="00AC2878" w:rsidP="00AC2878" w:rsidRDefault="00AC2878" w14:paraId="1E1035F7" w14:textId="77777777">
      <w:pPr>
        <w:spacing w:line="360" w:lineRule="atLeast"/>
        <w:rPr>
          <w:rFonts w:ascii="Verdana" w:hAnsi="Verdana" w:cs="Arial"/>
          <w:i/>
          <w:color w:val="333333"/>
          <w:sz w:val="22"/>
          <w:szCs w:val="22"/>
        </w:rPr>
      </w:pPr>
      <w:r w:rsidRPr="004F1189">
        <w:rPr>
          <w:rFonts w:ascii="Verdana" w:hAnsi="Verdana" w:cs="Arial"/>
          <w:color w:val="333333"/>
          <w:sz w:val="22"/>
          <w:szCs w:val="22"/>
        </w:rPr>
        <w:t>To have in place a clear protocol and procedure for the admittance of external visitors to the school which is understood by all staff, governors, visitors and parents and conforms to child protecti</w:t>
      </w:r>
      <w:r w:rsidRPr="004F1189" w:rsidR="00136AA3">
        <w:rPr>
          <w:rFonts w:ascii="Verdana" w:hAnsi="Verdana" w:cs="Arial"/>
          <w:color w:val="333333"/>
          <w:sz w:val="22"/>
          <w:szCs w:val="22"/>
        </w:rPr>
        <w:t>on guidelines as set by the DfE</w:t>
      </w:r>
      <w:r w:rsidRPr="004F1189">
        <w:rPr>
          <w:rFonts w:ascii="Verdana" w:hAnsi="Verdana" w:cs="Arial"/>
          <w:color w:val="333333"/>
          <w:sz w:val="22"/>
          <w:szCs w:val="22"/>
        </w:rPr>
        <w:t xml:space="preserve"> (see www.teachernet.gov.uk</w:t>
      </w:r>
      <w:r w:rsidRPr="003A78EE">
        <w:rPr>
          <w:rFonts w:ascii="Verdana" w:hAnsi="Verdana" w:cs="Arial"/>
          <w:i/>
          <w:color w:val="333333"/>
          <w:sz w:val="22"/>
          <w:szCs w:val="22"/>
        </w:rPr>
        <w:t xml:space="preserve">): </w:t>
      </w:r>
      <w:r w:rsidRPr="003A78EE">
        <w:rPr>
          <w:rStyle w:val="Emphasis"/>
          <w:rFonts w:ascii="Verdana" w:hAnsi="Verdana" w:cs="Arial"/>
          <w:i w:val="0"/>
          <w:color w:val="333333"/>
          <w:sz w:val="22"/>
          <w:szCs w:val="22"/>
        </w:rPr>
        <w:t>preventing unsuitable people from working with children</w:t>
      </w:r>
      <w:r w:rsidRPr="003A78EE">
        <w:rPr>
          <w:rFonts w:ascii="Verdana" w:hAnsi="Verdana" w:cs="Arial"/>
          <w:i/>
          <w:color w:val="333333"/>
          <w:sz w:val="22"/>
          <w:szCs w:val="22"/>
        </w:rPr>
        <w:t xml:space="preserve"> </w:t>
      </w:r>
      <w:r w:rsidRPr="003A78EE">
        <w:rPr>
          <w:rStyle w:val="Emphasis"/>
          <w:rFonts w:ascii="Verdana" w:hAnsi="Verdana" w:cs="Arial"/>
          <w:i w:val="0"/>
          <w:color w:val="333333"/>
          <w:sz w:val="22"/>
          <w:szCs w:val="22"/>
        </w:rPr>
        <w:t>and young persons in the education service.</w:t>
      </w:r>
    </w:p>
    <w:p w:rsidRPr="003A78EE" w:rsidR="00AC2878" w:rsidP="00AC2878" w:rsidRDefault="00AC2878" w14:paraId="4D17554C" w14:textId="77777777">
      <w:pPr>
        <w:spacing w:line="360" w:lineRule="atLeast"/>
        <w:rPr>
          <w:rFonts w:ascii="Verdana" w:hAnsi="Verdana" w:cs="Arial"/>
          <w:i/>
          <w:color w:val="333333"/>
          <w:sz w:val="22"/>
          <w:szCs w:val="22"/>
        </w:rPr>
      </w:pPr>
      <w:r w:rsidRPr="003A78EE">
        <w:rPr>
          <w:rFonts w:ascii="Verdana" w:hAnsi="Verdana" w:cs="Arial"/>
          <w:i/>
          <w:color w:val="333333"/>
          <w:sz w:val="22"/>
          <w:szCs w:val="22"/>
        </w:rPr>
        <w:t>  </w:t>
      </w:r>
    </w:p>
    <w:p w:rsidRPr="004F1189" w:rsidR="00AC2878" w:rsidP="00AC2878" w:rsidRDefault="00AC2878" w14:paraId="60F46E1B" w14:textId="77777777">
      <w:pPr>
        <w:spacing w:line="360" w:lineRule="atLeast"/>
        <w:rPr>
          <w:rFonts w:ascii="Verdana" w:hAnsi="Verdana" w:cs="Arial"/>
          <w:color w:val="333333"/>
          <w:sz w:val="22"/>
          <w:szCs w:val="22"/>
        </w:rPr>
      </w:pPr>
      <w:r w:rsidRPr="004F1189">
        <w:rPr>
          <w:rStyle w:val="Strong"/>
          <w:rFonts w:ascii="Verdana" w:hAnsi="Verdana" w:cs="Arial"/>
          <w:color w:val="333333"/>
          <w:sz w:val="22"/>
          <w:szCs w:val="22"/>
        </w:rPr>
        <w:t>Where and to whom the policy applies</w:t>
      </w:r>
    </w:p>
    <w:p w:rsidRPr="004F1189" w:rsidR="00AC2878" w:rsidP="00AC2878" w:rsidRDefault="00AC2878" w14:paraId="0EF05DF7"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The school is deemed to have control and responsibility for its pupils anywhere on the school site, during normal school hours, during after school activities and on school organised (and supervised) off-site activities. The policy applies to:</w:t>
      </w:r>
    </w:p>
    <w:p w:rsidRPr="004F1189" w:rsidR="00AC2878" w:rsidP="00AC2878" w:rsidRDefault="00AC2878" w14:paraId="562B8151"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All teaching and non-teaching staff employed by the school</w:t>
      </w:r>
    </w:p>
    <w:p w:rsidRPr="004F1189" w:rsidR="00AC2878" w:rsidP="00AC2878" w:rsidRDefault="00AC2878" w14:paraId="23490634" w14:textId="3EE96150">
      <w:pPr>
        <w:spacing w:line="360" w:lineRule="atLeast"/>
        <w:rPr>
          <w:rFonts w:ascii="Verdana" w:hAnsi="Verdana" w:cs="Arial"/>
          <w:color w:val="333333"/>
          <w:sz w:val="22"/>
          <w:szCs w:val="22"/>
        </w:rPr>
      </w:pPr>
      <w:r w:rsidRPr="004F1189">
        <w:rPr>
          <w:rFonts w:ascii="Verdana" w:hAnsi="Verdana" w:cs="Arial"/>
          <w:color w:val="333333"/>
          <w:sz w:val="22"/>
          <w:szCs w:val="22"/>
        </w:rPr>
        <w:t xml:space="preserve">· All external visitors entering the school site during the school day or for after school activities (including </w:t>
      </w:r>
      <w:r w:rsidR="009C2A27">
        <w:rPr>
          <w:rFonts w:ascii="Verdana" w:hAnsi="Verdana" w:cs="Arial"/>
          <w:color w:val="333333"/>
          <w:sz w:val="22"/>
          <w:szCs w:val="22"/>
        </w:rPr>
        <w:t>volunteers, external agencies,</w:t>
      </w:r>
      <w:r w:rsidRPr="004F1189" w:rsidR="00136AA3">
        <w:rPr>
          <w:rFonts w:ascii="Verdana" w:hAnsi="Verdana" w:cs="Arial"/>
          <w:color w:val="333333"/>
          <w:sz w:val="22"/>
          <w:szCs w:val="22"/>
        </w:rPr>
        <w:t xml:space="preserve"> </w:t>
      </w:r>
      <w:r w:rsidRPr="004F1189">
        <w:rPr>
          <w:rFonts w:ascii="Verdana" w:hAnsi="Verdana" w:cs="Arial"/>
          <w:color w:val="333333"/>
          <w:sz w:val="22"/>
          <w:szCs w:val="22"/>
        </w:rPr>
        <w:t>peripatetic tutors, sports coaches, and topic related visitors e.g. authors, journalists)</w:t>
      </w:r>
    </w:p>
    <w:p w:rsidRPr="004F1189" w:rsidR="00AC2878" w:rsidP="00AC2878" w:rsidRDefault="00AC2878" w14:paraId="2284E661"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All governors of the school</w:t>
      </w:r>
    </w:p>
    <w:p w:rsidRPr="004F1189" w:rsidR="00AC2878" w:rsidP="00AC2878" w:rsidRDefault="00AC2878" w14:paraId="5F88F8F3"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All parents (particularly parent helpers)</w:t>
      </w:r>
    </w:p>
    <w:p w:rsidRPr="004F1189" w:rsidR="00AC2878" w:rsidP="00AC2878" w:rsidRDefault="00AC2878" w14:paraId="0C8F2338"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All pupils</w:t>
      </w:r>
    </w:p>
    <w:p w:rsidRPr="004F1189" w:rsidR="00AC2878" w:rsidP="00AC2878" w:rsidRDefault="00AC2878" w14:paraId="601A0866"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Education personnel (County Advisors, Inspectors)</w:t>
      </w:r>
    </w:p>
    <w:p w:rsidRPr="004F1189" w:rsidR="00AC2878" w:rsidP="00AC2878" w:rsidRDefault="00AC2878" w14:paraId="2355E93D"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Building &amp; Maintenance Contractors</w:t>
      </w:r>
    </w:p>
    <w:p w:rsidRPr="004F1189" w:rsidR="00AC2878" w:rsidP="00AC2878" w:rsidRDefault="00AC2878" w14:paraId="09AF38FC"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w:t>
      </w:r>
    </w:p>
    <w:p w:rsidRPr="004F1189" w:rsidR="00136AA3" w:rsidP="00AC2878" w:rsidRDefault="00AC2878" w14:paraId="4B6CBFA8" w14:textId="77777777">
      <w:pPr>
        <w:spacing w:line="360" w:lineRule="atLeast"/>
        <w:rPr>
          <w:rStyle w:val="Strong"/>
          <w:rFonts w:ascii="Verdana" w:hAnsi="Verdana" w:cs="Arial"/>
          <w:color w:val="333333"/>
          <w:sz w:val="22"/>
          <w:szCs w:val="22"/>
        </w:rPr>
      </w:pPr>
      <w:r w:rsidRPr="004F1189">
        <w:rPr>
          <w:rStyle w:val="Strong"/>
          <w:rFonts w:ascii="Verdana" w:hAnsi="Verdana" w:cs="Arial"/>
          <w:color w:val="333333"/>
          <w:sz w:val="22"/>
          <w:szCs w:val="22"/>
        </w:rPr>
        <w:t xml:space="preserve">External Visitors to </w:t>
      </w:r>
      <w:r w:rsidRPr="004F1189" w:rsidR="00136AA3">
        <w:rPr>
          <w:rStyle w:val="Strong"/>
          <w:rFonts w:ascii="Verdana" w:hAnsi="Verdana" w:cs="Arial"/>
          <w:color w:val="333333"/>
          <w:sz w:val="22"/>
          <w:szCs w:val="22"/>
        </w:rPr>
        <w:t>Bowerham</w:t>
      </w:r>
    </w:p>
    <w:p w:rsidRPr="003360DA" w:rsidR="003360DA" w:rsidP="00AC2878" w:rsidRDefault="00AC2878" w14:paraId="0A8D400E" w14:textId="0321D32D">
      <w:pPr>
        <w:spacing w:line="360" w:lineRule="atLeast"/>
        <w:rPr>
          <w:rFonts w:ascii="Verdana" w:hAnsi="Verdana" w:cs="Arial"/>
          <w:color w:val="333333"/>
          <w:sz w:val="22"/>
          <w:szCs w:val="22"/>
        </w:rPr>
      </w:pPr>
      <w:r w:rsidRPr="003360DA">
        <w:rPr>
          <w:rFonts w:ascii="Verdana" w:hAnsi="Verdana" w:cs="Arial"/>
          <w:color w:val="333333"/>
          <w:sz w:val="22"/>
          <w:szCs w:val="22"/>
        </w:rPr>
        <w:t xml:space="preserve">Staff are </w:t>
      </w:r>
      <w:r w:rsidRPr="003360DA" w:rsidR="00136AA3">
        <w:rPr>
          <w:rFonts w:ascii="Verdana" w:hAnsi="Verdana" w:cs="Arial"/>
          <w:color w:val="333333"/>
          <w:sz w:val="22"/>
          <w:szCs w:val="22"/>
        </w:rPr>
        <w:t>required to be familiar with DfE</w:t>
      </w:r>
      <w:r w:rsidRPr="003360DA">
        <w:rPr>
          <w:rFonts w:ascii="Verdana" w:hAnsi="Verdana" w:cs="Arial"/>
          <w:color w:val="333333"/>
          <w:sz w:val="22"/>
          <w:szCs w:val="22"/>
        </w:rPr>
        <w:t xml:space="preserve"> guidance on Child Protection</w:t>
      </w:r>
      <w:r w:rsidRPr="003360DA" w:rsidR="00136AA3">
        <w:rPr>
          <w:rFonts w:ascii="Verdana" w:hAnsi="Verdana" w:cs="Arial"/>
          <w:color w:val="333333"/>
          <w:sz w:val="22"/>
          <w:szCs w:val="22"/>
        </w:rPr>
        <w:t>, KSIE</w:t>
      </w:r>
      <w:r w:rsidRPr="003360DA">
        <w:rPr>
          <w:rFonts w:ascii="Verdana" w:hAnsi="Verdana" w:cs="Arial"/>
          <w:color w:val="333333"/>
          <w:sz w:val="22"/>
          <w:szCs w:val="22"/>
        </w:rPr>
        <w:t xml:space="preserve"> </w:t>
      </w:r>
      <w:hyperlink w:history="1" r:id="rId11">
        <w:r w:rsidRPr="003360DA" w:rsidR="003360DA">
          <w:rPr>
            <w:rStyle w:val="Hyperlink"/>
            <w:rFonts w:ascii="Verdana" w:hAnsi="Verdana" w:cs="Arial"/>
            <w:sz w:val="22"/>
            <w:szCs w:val="22"/>
          </w:rPr>
          <w:t>https://www.gov.uk/government/publications/keeping-children-safe-in-education--2</w:t>
        </w:r>
      </w:hyperlink>
    </w:p>
    <w:p w:rsidRPr="004F1189" w:rsidR="00AC2878" w:rsidP="00AC2878" w:rsidRDefault="00AC2878" w14:paraId="5D94A5DF" w14:textId="737FD7F8">
      <w:pPr>
        <w:spacing w:line="360" w:lineRule="atLeast"/>
        <w:rPr>
          <w:rFonts w:ascii="Verdana" w:hAnsi="Verdana" w:cs="Arial"/>
          <w:color w:val="333333"/>
          <w:sz w:val="22"/>
          <w:szCs w:val="22"/>
        </w:rPr>
      </w:pPr>
      <w:r w:rsidRPr="003360DA">
        <w:rPr>
          <w:rFonts w:ascii="Verdana" w:hAnsi="Verdana" w:cs="Arial"/>
          <w:color w:val="333333"/>
          <w:sz w:val="22"/>
          <w:szCs w:val="22"/>
        </w:rPr>
        <w:t xml:space="preserve">in relation to: </w:t>
      </w:r>
      <w:r w:rsidRPr="003360DA">
        <w:rPr>
          <w:rStyle w:val="Emphasis"/>
          <w:rFonts w:ascii="Verdana" w:hAnsi="Verdana" w:cs="Arial"/>
          <w:color w:val="333333"/>
          <w:sz w:val="22"/>
          <w:szCs w:val="22"/>
        </w:rPr>
        <w:t>preventing unsuitable people from working</w:t>
      </w:r>
      <w:r w:rsidRPr="003360DA">
        <w:rPr>
          <w:rFonts w:ascii="Verdana" w:hAnsi="Verdana" w:cs="Arial"/>
          <w:color w:val="333333"/>
          <w:sz w:val="22"/>
          <w:szCs w:val="22"/>
        </w:rPr>
        <w:t xml:space="preserve"> </w:t>
      </w:r>
      <w:r w:rsidRPr="003360DA">
        <w:rPr>
          <w:rStyle w:val="Emphasis"/>
          <w:rFonts w:ascii="Verdana" w:hAnsi="Verdana" w:cs="Arial"/>
          <w:color w:val="333333"/>
          <w:sz w:val="22"/>
          <w:szCs w:val="22"/>
        </w:rPr>
        <w:t>with children and young persons in the education service.</w:t>
      </w:r>
    </w:p>
    <w:p w:rsidRPr="004F1189" w:rsidR="00AC2878" w:rsidP="00AC2878" w:rsidRDefault="00AC2878" w14:paraId="15AA318D"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w:t>
      </w:r>
    </w:p>
    <w:p w:rsidRPr="004F1189" w:rsidR="00077E9C" w:rsidP="00AC2878" w:rsidRDefault="00AC2878" w14:paraId="2220E01E" w14:textId="77777777">
      <w:pPr>
        <w:spacing w:line="360" w:lineRule="atLeast"/>
        <w:rPr>
          <w:rFonts w:ascii="Verdana" w:hAnsi="Verdana" w:cs="Arial"/>
          <w:color w:val="333333"/>
          <w:sz w:val="22"/>
          <w:szCs w:val="22"/>
        </w:rPr>
      </w:pPr>
      <w:r w:rsidRPr="004F1189">
        <w:rPr>
          <w:rStyle w:val="Strong"/>
          <w:rFonts w:ascii="Verdana" w:hAnsi="Verdana" w:cs="Arial"/>
          <w:color w:val="333333"/>
          <w:sz w:val="22"/>
          <w:szCs w:val="22"/>
        </w:rPr>
        <w:t>Protocol and Procedures</w:t>
      </w:r>
    </w:p>
    <w:p w:rsidRPr="004F1189" w:rsidR="00AC2878" w:rsidP="00AC2878" w:rsidRDefault="00AC2878" w14:paraId="628C0833" w14:textId="77777777">
      <w:pPr>
        <w:spacing w:line="360" w:lineRule="atLeast"/>
        <w:rPr>
          <w:rFonts w:ascii="Verdana" w:hAnsi="Verdana" w:cs="Arial"/>
          <w:color w:val="333333"/>
          <w:sz w:val="22"/>
          <w:szCs w:val="22"/>
        </w:rPr>
      </w:pPr>
      <w:r w:rsidRPr="004F1189">
        <w:rPr>
          <w:rStyle w:val="Strong"/>
          <w:rFonts w:ascii="Verdana" w:hAnsi="Verdana" w:cs="Arial"/>
          <w:color w:val="333333"/>
          <w:sz w:val="22"/>
          <w:szCs w:val="22"/>
        </w:rPr>
        <w:t>Visitors Invited to the School</w:t>
      </w:r>
    </w:p>
    <w:p w:rsidRPr="004F1189" w:rsidR="00AC2878" w:rsidP="00AC2878" w:rsidRDefault="00AC2878" w14:paraId="3E04240E" w14:textId="5D9E98CE">
      <w:pPr>
        <w:spacing w:line="360" w:lineRule="atLeast"/>
        <w:rPr>
          <w:rFonts w:ascii="Verdana" w:hAnsi="Verdana" w:cs="Arial"/>
          <w:color w:val="333333"/>
          <w:sz w:val="22"/>
          <w:szCs w:val="22"/>
        </w:rPr>
      </w:pPr>
      <w:r w:rsidRPr="004F1189">
        <w:rPr>
          <w:rFonts w:ascii="Verdana" w:hAnsi="Verdana" w:cs="Arial"/>
          <w:color w:val="333333"/>
          <w:sz w:val="22"/>
          <w:szCs w:val="22"/>
        </w:rPr>
        <w:t xml:space="preserve">a) Before a visitor is invited to the school, the Headteacher and </w:t>
      </w:r>
      <w:r w:rsidRPr="004F1189" w:rsidR="00136AA3">
        <w:rPr>
          <w:rFonts w:ascii="Verdana" w:hAnsi="Verdana" w:cs="Arial"/>
          <w:color w:val="333333"/>
          <w:sz w:val="22"/>
          <w:szCs w:val="22"/>
        </w:rPr>
        <w:t xml:space="preserve">SLT </w:t>
      </w:r>
      <w:r w:rsidRPr="004F1189">
        <w:rPr>
          <w:rFonts w:ascii="Verdana" w:hAnsi="Verdana" w:cs="Arial"/>
          <w:color w:val="333333"/>
          <w:sz w:val="22"/>
          <w:szCs w:val="22"/>
        </w:rPr>
        <w:t>should be informed, with a clear explanation as to the relevance and purpose of the visit and intended date and time for the visit. Permission must be granted by the Headteacher before a visitor is asked to come into school.</w:t>
      </w:r>
      <w:r w:rsidRPr="004F1189" w:rsidR="00136AA3">
        <w:rPr>
          <w:rFonts w:ascii="Verdana" w:hAnsi="Verdana" w:cs="Arial"/>
          <w:color w:val="333333"/>
          <w:sz w:val="22"/>
          <w:szCs w:val="22"/>
        </w:rPr>
        <w:t xml:space="preserve"> The risk assessment f</w:t>
      </w:r>
      <w:r w:rsidR="00CC56B4">
        <w:rPr>
          <w:rFonts w:ascii="Verdana" w:hAnsi="Verdana" w:cs="Arial"/>
          <w:color w:val="333333"/>
          <w:sz w:val="22"/>
          <w:szCs w:val="22"/>
        </w:rPr>
        <w:t>orm, Health and Safety Visitors S</w:t>
      </w:r>
      <w:r w:rsidRPr="004F1189" w:rsidR="00136AA3">
        <w:rPr>
          <w:rFonts w:ascii="Verdana" w:hAnsi="Verdana" w:cs="Arial"/>
          <w:color w:val="333333"/>
          <w:sz w:val="22"/>
          <w:szCs w:val="22"/>
        </w:rPr>
        <w:t>heet</w:t>
      </w:r>
      <w:r w:rsidR="00CC56B4">
        <w:rPr>
          <w:rFonts w:ascii="Verdana" w:hAnsi="Verdana" w:cs="Arial"/>
          <w:color w:val="333333"/>
          <w:sz w:val="22"/>
          <w:szCs w:val="22"/>
        </w:rPr>
        <w:t>,</w:t>
      </w:r>
      <w:r w:rsidRPr="004F1189" w:rsidR="00136AA3">
        <w:rPr>
          <w:rFonts w:ascii="Verdana" w:hAnsi="Verdana" w:cs="Arial"/>
          <w:color w:val="333333"/>
          <w:sz w:val="22"/>
          <w:szCs w:val="22"/>
        </w:rPr>
        <w:t xml:space="preserve"> must be completed to aid the Headteachers decision. </w:t>
      </w:r>
      <w:r w:rsidR="00D7120F">
        <w:rPr>
          <w:rFonts w:ascii="Verdana" w:hAnsi="Verdana" w:cs="Arial"/>
          <w:color w:val="333333"/>
          <w:sz w:val="22"/>
          <w:szCs w:val="22"/>
        </w:rPr>
        <w:t xml:space="preserve"> (</w:t>
      </w:r>
      <w:r w:rsidRPr="004F1189" w:rsidR="00136AA3">
        <w:rPr>
          <w:rFonts w:ascii="Verdana" w:hAnsi="Verdana" w:cs="Arial"/>
          <w:color w:val="333333"/>
          <w:sz w:val="22"/>
          <w:szCs w:val="22"/>
        </w:rPr>
        <w:t>Please see appendix A</w:t>
      </w:r>
      <w:r w:rsidR="005C44F8">
        <w:rPr>
          <w:rFonts w:ascii="Verdana" w:hAnsi="Verdana" w:cs="Arial"/>
          <w:color w:val="333333"/>
          <w:sz w:val="22"/>
          <w:szCs w:val="22"/>
        </w:rPr>
        <w:t xml:space="preserve"> of the visitor guidance</w:t>
      </w:r>
      <w:r w:rsidR="00D7120F">
        <w:rPr>
          <w:rFonts w:ascii="Verdana" w:hAnsi="Verdana" w:cs="Arial"/>
          <w:color w:val="333333"/>
          <w:sz w:val="22"/>
          <w:szCs w:val="22"/>
        </w:rPr>
        <w:t>)</w:t>
      </w:r>
    </w:p>
    <w:p w:rsidRPr="004F1189" w:rsidR="00AC2878" w:rsidP="00AC2878" w:rsidRDefault="00AC2878" w14:paraId="11F68C23"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b) When inviting visitors to the school they should be asked to bring formal identification with them at the time of their visit and be informed of the procedure for visitors as set out below:</w:t>
      </w:r>
    </w:p>
    <w:p w:rsidRPr="004F1189" w:rsidR="00AC2878" w:rsidP="00AC2878" w:rsidRDefault="00AC2878" w14:paraId="7E6D2BE5"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xml:space="preserve">· All visitors must report to </w:t>
      </w:r>
      <w:r w:rsidRPr="004F1189" w:rsidR="00E11301">
        <w:rPr>
          <w:rFonts w:ascii="Verdana" w:hAnsi="Verdana" w:cs="Arial"/>
          <w:color w:val="333333"/>
          <w:sz w:val="22"/>
          <w:szCs w:val="22"/>
        </w:rPr>
        <w:t xml:space="preserve">the school office </w:t>
      </w:r>
      <w:r w:rsidRPr="004F1189">
        <w:rPr>
          <w:rFonts w:ascii="Verdana" w:hAnsi="Verdana" w:cs="Arial"/>
          <w:color w:val="333333"/>
          <w:sz w:val="22"/>
          <w:szCs w:val="22"/>
        </w:rPr>
        <w:t>first - do not enter the school via any other entrance</w:t>
      </w:r>
    </w:p>
    <w:p w:rsidRPr="004F1189" w:rsidR="00AC2878" w:rsidP="00AC2878" w:rsidRDefault="00AC2878" w14:paraId="08447A9D"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xml:space="preserve">· </w:t>
      </w:r>
      <w:r w:rsidRPr="004F1189" w:rsidR="00E11301">
        <w:rPr>
          <w:rFonts w:ascii="Verdana" w:hAnsi="Verdana" w:cs="Arial"/>
          <w:color w:val="333333"/>
          <w:sz w:val="22"/>
          <w:szCs w:val="22"/>
        </w:rPr>
        <w:t>At the Office</w:t>
      </w:r>
      <w:r w:rsidRPr="004F1189">
        <w:rPr>
          <w:rFonts w:ascii="Verdana" w:hAnsi="Verdana" w:cs="Arial"/>
          <w:color w:val="333333"/>
          <w:sz w:val="22"/>
          <w:szCs w:val="22"/>
        </w:rPr>
        <w:t>, all visitors must state the purpose of their visit and who has invited them. They should be ready to produce formal identification</w:t>
      </w:r>
    </w:p>
    <w:p w:rsidRPr="004F1189" w:rsidR="00AC2878" w:rsidP="00AC2878" w:rsidRDefault="00AC2878" w14:paraId="32C697CD" w14:textId="48687095">
      <w:pPr>
        <w:spacing w:line="360" w:lineRule="atLeast"/>
        <w:rPr>
          <w:rFonts w:ascii="Verdana" w:hAnsi="Verdana" w:cs="Arial"/>
          <w:color w:val="333333"/>
          <w:sz w:val="22"/>
          <w:szCs w:val="22"/>
        </w:rPr>
      </w:pPr>
      <w:r w:rsidRPr="1792F154" w:rsidR="00AC2878">
        <w:rPr>
          <w:rFonts w:ascii="Verdana" w:hAnsi="Verdana" w:cs="Arial"/>
          <w:color w:val="333333"/>
          <w:sz w:val="22"/>
          <w:szCs w:val="22"/>
        </w:rPr>
        <w:t xml:space="preserve">· All visitors will be asked to sign </w:t>
      </w:r>
      <w:r w:rsidRPr="1792F154" w:rsidR="5816E0CF">
        <w:rPr>
          <w:rFonts w:ascii="Verdana" w:hAnsi="Verdana" w:cs="Arial"/>
          <w:color w:val="333333"/>
          <w:sz w:val="22"/>
          <w:szCs w:val="22"/>
        </w:rPr>
        <w:t>in on the Sign In App</w:t>
      </w:r>
    </w:p>
    <w:p w:rsidRPr="004F1189" w:rsidR="00AC2878" w:rsidP="00AC2878" w:rsidRDefault="00AC2878" w14:paraId="1BF1FFFC" w14:textId="1D279DDB">
      <w:pPr>
        <w:spacing w:line="360" w:lineRule="atLeast"/>
        <w:rPr>
          <w:rFonts w:ascii="Verdana" w:hAnsi="Verdana" w:cs="Arial"/>
          <w:color w:val="333333"/>
          <w:sz w:val="22"/>
          <w:szCs w:val="22"/>
        </w:rPr>
      </w:pPr>
      <w:r w:rsidRPr="1792F154" w:rsidR="00AC2878">
        <w:rPr>
          <w:rFonts w:ascii="Verdana" w:hAnsi="Verdana" w:cs="Arial"/>
          <w:color w:val="333333"/>
          <w:sz w:val="22"/>
          <w:szCs w:val="22"/>
        </w:rPr>
        <w:t>· All visi</w:t>
      </w:r>
      <w:r w:rsidRPr="1792F154" w:rsidR="001C44E1">
        <w:rPr>
          <w:rFonts w:ascii="Verdana" w:hAnsi="Verdana" w:cs="Arial"/>
          <w:color w:val="333333"/>
          <w:sz w:val="22"/>
          <w:szCs w:val="22"/>
        </w:rPr>
        <w:t xml:space="preserve">tors will </w:t>
      </w:r>
      <w:r w:rsidRPr="1792F154" w:rsidR="001C44E1">
        <w:rPr>
          <w:rFonts w:ascii="Verdana" w:hAnsi="Verdana" w:cs="Arial"/>
          <w:color w:val="333333"/>
          <w:sz w:val="22"/>
          <w:szCs w:val="22"/>
        </w:rPr>
        <w:t>be required</w:t>
      </w:r>
      <w:r w:rsidRPr="1792F154" w:rsidR="001C44E1">
        <w:rPr>
          <w:rFonts w:ascii="Verdana" w:hAnsi="Verdana" w:cs="Arial"/>
          <w:color w:val="333333"/>
          <w:sz w:val="22"/>
          <w:szCs w:val="22"/>
        </w:rPr>
        <w:t xml:space="preserve"> to wear a</w:t>
      </w:r>
      <w:r w:rsidRPr="1792F154" w:rsidR="00AC2878">
        <w:rPr>
          <w:rFonts w:ascii="Verdana" w:hAnsi="Verdana" w:cs="Arial"/>
          <w:color w:val="333333"/>
          <w:sz w:val="22"/>
          <w:szCs w:val="22"/>
        </w:rPr>
        <w:t xml:space="preserve"> </w:t>
      </w:r>
      <w:r w:rsidRPr="1792F154" w:rsidR="00E11301">
        <w:rPr>
          <w:rFonts w:ascii="Verdana" w:hAnsi="Verdana" w:cs="Arial"/>
          <w:color w:val="333333"/>
          <w:sz w:val="22"/>
          <w:szCs w:val="22"/>
        </w:rPr>
        <w:t xml:space="preserve">Visitors </w:t>
      </w:r>
      <w:r w:rsidRPr="1792F154" w:rsidR="001C44E1">
        <w:rPr>
          <w:rFonts w:ascii="Verdana" w:hAnsi="Verdana" w:cs="Arial"/>
          <w:color w:val="333333"/>
          <w:sz w:val="22"/>
          <w:szCs w:val="22"/>
        </w:rPr>
        <w:t>sticker</w:t>
      </w:r>
      <w:r w:rsidRPr="1792F154" w:rsidR="57A699CB">
        <w:rPr>
          <w:rFonts w:ascii="Verdana" w:hAnsi="Verdana" w:cs="Arial"/>
          <w:color w:val="333333"/>
          <w:sz w:val="22"/>
          <w:szCs w:val="22"/>
        </w:rPr>
        <w:t xml:space="preserve"> with </w:t>
      </w:r>
      <w:r w:rsidRPr="1792F154" w:rsidR="57A699CB">
        <w:rPr>
          <w:rFonts w:ascii="Verdana" w:hAnsi="Verdana" w:cs="Arial"/>
          <w:color w:val="333333"/>
          <w:sz w:val="22"/>
          <w:szCs w:val="22"/>
        </w:rPr>
        <w:t>their</w:t>
      </w:r>
      <w:r w:rsidRPr="1792F154" w:rsidR="57A699CB">
        <w:rPr>
          <w:rFonts w:ascii="Verdana" w:hAnsi="Verdana" w:cs="Arial"/>
          <w:color w:val="333333"/>
          <w:sz w:val="22"/>
          <w:szCs w:val="22"/>
        </w:rPr>
        <w:t xml:space="preserve"> photo on</w:t>
      </w:r>
    </w:p>
    <w:p w:rsidRPr="004F1189" w:rsidR="00AC2878" w:rsidP="00AC2878" w:rsidRDefault="00AC2878" w14:paraId="38AF986C" w14:textId="77777777">
      <w:pPr>
        <w:spacing w:line="360" w:lineRule="atLeast"/>
        <w:rPr>
          <w:rFonts w:ascii="Verdana" w:hAnsi="Verdana" w:cs="Arial"/>
          <w:color w:val="333333"/>
          <w:sz w:val="22"/>
          <w:szCs w:val="22"/>
        </w:rPr>
      </w:pPr>
      <w:r w:rsidRPr="004F1189">
        <w:rPr>
          <w:rFonts w:ascii="Verdana" w:hAnsi="Verdana" w:cs="Arial"/>
          <w:color w:val="333333"/>
          <w:sz w:val="22"/>
          <w:szCs w:val="22"/>
        </w:rPr>
        <w:lastRenderedPageBreak/>
        <w:t xml:space="preserve">· Visitors will then be escorted to their point of contact OR their point of contact will be asked to come to </w:t>
      </w:r>
      <w:r w:rsidRPr="004F1189" w:rsidR="00E11301">
        <w:rPr>
          <w:rFonts w:ascii="Verdana" w:hAnsi="Verdana" w:cs="Arial"/>
          <w:color w:val="333333"/>
          <w:sz w:val="22"/>
          <w:szCs w:val="22"/>
        </w:rPr>
        <w:t xml:space="preserve">the office </w:t>
      </w:r>
      <w:r w:rsidRPr="004F1189">
        <w:rPr>
          <w:rFonts w:ascii="Verdana" w:hAnsi="Verdana" w:cs="Arial"/>
          <w:color w:val="333333"/>
          <w:sz w:val="22"/>
          <w:szCs w:val="22"/>
        </w:rPr>
        <w:t>to receive the visitor. The contact will then be responsible for them while they are on site.</w:t>
      </w:r>
    </w:p>
    <w:p w:rsidRPr="00327204" w:rsidR="003A78EE" w:rsidP="00AC2878" w:rsidRDefault="00327204" w14:paraId="26BAC674" w14:textId="17A4BB7E">
      <w:pPr>
        <w:spacing w:line="360" w:lineRule="atLeast"/>
        <w:rPr>
          <w:rFonts w:ascii="Verdana" w:hAnsi="Verdana" w:cs="Arial"/>
          <w:color w:val="333333"/>
          <w:sz w:val="20"/>
          <w:szCs w:val="20"/>
        </w:rPr>
      </w:pPr>
      <w:r>
        <w:rPr>
          <w:rFonts w:ascii="Verdana" w:hAnsi="Verdana" w:cs="Arial"/>
          <w:color w:val="333333"/>
          <w:sz w:val="22"/>
          <w:szCs w:val="22"/>
        </w:rPr>
        <w:t>- All v</w:t>
      </w:r>
      <w:r w:rsidRPr="004F1189" w:rsidR="00077E9C">
        <w:rPr>
          <w:rFonts w:ascii="Verdana" w:hAnsi="Verdana" w:cs="Arial"/>
          <w:color w:val="333333"/>
          <w:sz w:val="22"/>
          <w:szCs w:val="22"/>
        </w:rPr>
        <w:t>isitors</w:t>
      </w:r>
      <w:r w:rsidR="00845FA3">
        <w:rPr>
          <w:rFonts w:ascii="Verdana" w:hAnsi="Verdana" w:cs="Arial"/>
          <w:color w:val="333333"/>
          <w:sz w:val="22"/>
          <w:szCs w:val="22"/>
        </w:rPr>
        <w:t xml:space="preserve"> who are</w:t>
      </w:r>
      <w:r w:rsidR="00D7120F">
        <w:rPr>
          <w:rFonts w:ascii="Verdana" w:hAnsi="Verdana" w:cs="Arial"/>
          <w:color w:val="333333"/>
          <w:sz w:val="22"/>
          <w:szCs w:val="22"/>
        </w:rPr>
        <w:t xml:space="preserve"> in school for a one off visit </w:t>
      </w:r>
      <w:r w:rsidR="00901651">
        <w:rPr>
          <w:rFonts w:ascii="Verdana" w:hAnsi="Verdana" w:cs="Arial"/>
          <w:color w:val="333333"/>
          <w:sz w:val="22"/>
          <w:szCs w:val="22"/>
        </w:rPr>
        <w:t>will sign a</w:t>
      </w:r>
      <w:r w:rsidR="00845FA3">
        <w:rPr>
          <w:rFonts w:ascii="Verdana" w:hAnsi="Verdana" w:cs="Arial"/>
          <w:color w:val="333333"/>
          <w:sz w:val="22"/>
          <w:szCs w:val="22"/>
        </w:rPr>
        <w:t xml:space="preserve"> One </w:t>
      </w:r>
      <w:r w:rsidR="009C2A27">
        <w:rPr>
          <w:rFonts w:ascii="Verdana" w:hAnsi="Verdana" w:cs="Arial"/>
          <w:color w:val="333333"/>
          <w:sz w:val="22"/>
          <w:szCs w:val="22"/>
        </w:rPr>
        <w:t>off</w:t>
      </w:r>
      <w:r w:rsidR="00845FA3">
        <w:rPr>
          <w:rFonts w:ascii="Verdana" w:hAnsi="Verdana" w:cs="Arial"/>
          <w:color w:val="333333"/>
          <w:sz w:val="22"/>
          <w:szCs w:val="22"/>
        </w:rPr>
        <w:t xml:space="preserve"> Visitors F</w:t>
      </w:r>
      <w:r w:rsidRPr="004F1189" w:rsidR="00077E9C">
        <w:rPr>
          <w:rFonts w:ascii="Verdana" w:hAnsi="Verdana" w:cs="Arial"/>
          <w:color w:val="333333"/>
          <w:sz w:val="22"/>
          <w:szCs w:val="22"/>
        </w:rPr>
        <w:t>orm</w:t>
      </w:r>
      <w:r w:rsidR="001C44E1">
        <w:rPr>
          <w:rFonts w:ascii="Verdana" w:hAnsi="Verdana" w:cs="Arial"/>
          <w:color w:val="333333"/>
          <w:sz w:val="22"/>
          <w:szCs w:val="22"/>
        </w:rPr>
        <w:t xml:space="preserve"> (</w:t>
      </w:r>
      <w:r w:rsidRPr="00327204" w:rsidR="001C44E1">
        <w:rPr>
          <w:rFonts w:ascii="Verdana" w:hAnsi="Verdana" w:cs="Arial"/>
          <w:color w:val="333333"/>
          <w:sz w:val="20"/>
          <w:szCs w:val="20"/>
        </w:rPr>
        <w:t>A</w:t>
      </w:r>
      <w:r w:rsidRPr="00327204" w:rsidR="003A78EE">
        <w:rPr>
          <w:rFonts w:ascii="Verdana" w:hAnsi="Verdana" w:cs="Arial"/>
          <w:color w:val="333333"/>
          <w:sz w:val="20"/>
          <w:szCs w:val="20"/>
        </w:rPr>
        <w:t xml:space="preserve">ppendix </w:t>
      </w:r>
      <w:r w:rsidRPr="00327204" w:rsidR="00845FA3">
        <w:rPr>
          <w:rFonts w:ascii="Verdana" w:hAnsi="Verdana" w:cs="Arial"/>
          <w:color w:val="333333"/>
          <w:sz w:val="20"/>
          <w:szCs w:val="20"/>
        </w:rPr>
        <w:t>B</w:t>
      </w:r>
      <w:r w:rsidR="005C44F8">
        <w:rPr>
          <w:rFonts w:ascii="Verdana" w:hAnsi="Verdana" w:cs="Arial"/>
          <w:color w:val="333333"/>
          <w:sz w:val="20"/>
          <w:szCs w:val="20"/>
        </w:rPr>
        <w:t xml:space="preserve"> of the visitor guidance</w:t>
      </w:r>
      <w:r w:rsidRPr="00327204" w:rsidR="00AC2878">
        <w:rPr>
          <w:rFonts w:ascii="Verdana" w:hAnsi="Verdana" w:cs="Arial"/>
          <w:color w:val="333333"/>
          <w:sz w:val="20"/>
          <w:szCs w:val="20"/>
        </w:rPr>
        <w:t xml:space="preserve">) </w:t>
      </w:r>
    </w:p>
    <w:p w:rsidRPr="004F1189" w:rsidR="00AC2878" w:rsidP="00AC2878" w:rsidRDefault="00AC2878" w14:paraId="0D79C178"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xml:space="preserve">On departing the school, visitors should leave via </w:t>
      </w:r>
      <w:r w:rsidRPr="004F1189" w:rsidR="00E11301">
        <w:rPr>
          <w:rFonts w:ascii="Verdana" w:hAnsi="Verdana" w:cs="Arial"/>
          <w:color w:val="333333"/>
          <w:sz w:val="22"/>
          <w:szCs w:val="22"/>
        </w:rPr>
        <w:t xml:space="preserve">the office </w:t>
      </w:r>
      <w:r w:rsidRPr="004F1189">
        <w:rPr>
          <w:rFonts w:ascii="Verdana" w:hAnsi="Verdana" w:cs="Arial"/>
          <w:color w:val="333333"/>
          <w:sz w:val="22"/>
          <w:szCs w:val="22"/>
        </w:rPr>
        <w:t>and:</w:t>
      </w:r>
    </w:p>
    <w:p w:rsidRPr="004F1189" w:rsidR="004965FF" w:rsidP="00AC2878" w:rsidRDefault="00AC2878" w14:paraId="12E78270"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xml:space="preserve">· Enter their departure time in the Visitors </w:t>
      </w:r>
      <w:r w:rsidR="00327204">
        <w:rPr>
          <w:rFonts w:ascii="Verdana" w:hAnsi="Verdana" w:cs="Arial"/>
          <w:color w:val="333333"/>
          <w:sz w:val="22"/>
          <w:szCs w:val="22"/>
        </w:rPr>
        <w:t>Record</w:t>
      </w:r>
      <w:r w:rsidRPr="004F1189">
        <w:rPr>
          <w:rFonts w:ascii="Verdana" w:hAnsi="Verdana" w:cs="Arial"/>
          <w:color w:val="333333"/>
          <w:sz w:val="22"/>
          <w:szCs w:val="22"/>
        </w:rPr>
        <w:t xml:space="preserve"> Bo</w:t>
      </w:r>
      <w:r w:rsidR="003D5E34">
        <w:rPr>
          <w:rFonts w:ascii="Verdana" w:hAnsi="Verdana" w:cs="Arial"/>
          <w:color w:val="333333"/>
          <w:sz w:val="22"/>
          <w:szCs w:val="22"/>
        </w:rPr>
        <w:t>ok alongside their arrival time.</w:t>
      </w:r>
    </w:p>
    <w:p w:rsidRPr="004F1189" w:rsidR="00AC2878" w:rsidP="00AC2878" w:rsidRDefault="00AC2878" w14:paraId="01512BE8"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w:t>
      </w:r>
    </w:p>
    <w:p w:rsidR="003A78EE" w:rsidP="00AC2878" w:rsidRDefault="003A78EE" w14:paraId="53128261" w14:textId="77777777">
      <w:pPr>
        <w:spacing w:line="360" w:lineRule="atLeast"/>
        <w:rPr>
          <w:rStyle w:val="Strong"/>
          <w:rFonts w:ascii="Verdana" w:hAnsi="Verdana" w:cs="Arial"/>
          <w:color w:val="333333"/>
          <w:sz w:val="22"/>
          <w:szCs w:val="22"/>
        </w:rPr>
      </w:pPr>
    </w:p>
    <w:p w:rsidRPr="004F1189" w:rsidR="00AC2878" w:rsidP="00AC2878" w:rsidRDefault="00AC2878" w14:paraId="683F843B" w14:textId="77777777">
      <w:pPr>
        <w:spacing w:line="360" w:lineRule="atLeast"/>
        <w:rPr>
          <w:rFonts w:ascii="Verdana" w:hAnsi="Verdana" w:cs="Arial"/>
          <w:color w:val="333333"/>
          <w:sz w:val="22"/>
          <w:szCs w:val="22"/>
        </w:rPr>
      </w:pPr>
      <w:r w:rsidRPr="004F1189">
        <w:rPr>
          <w:rStyle w:val="Strong"/>
          <w:rFonts w:ascii="Verdana" w:hAnsi="Verdana" w:cs="Arial"/>
          <w:color w:val="333333"/>
          <w:sz w:val="22"/>
          <w:szCs w:val="22"/>
        </w:rPr>
        <w:t xml:space="preserve"> Unknown/Uninvited Visitors to the School</w:t>
      </w:r>
    </w:p>
    <w:p w:rsidRPr="004F1189" w:rsidR="00AC2878" w:rsidP="00AC2878" w:rsidRDefault="00AC2878" w14:paraId="2A5715AA" w14:textId="78C356A0">
      <w:pPr>
        <w:spacing w:line="360" w:lineRule="atLeast"/>
        <w:rPr>
          <w:rFonts w:ascii="Verdana" w:hAnsi="Verdana" w:cs="Arial"/>
          <w:color w:val="333333"/>
          <w:sz w:val="22"/>
          <w:szCs w:val="22"/>
        </w:rPr>
      </w:pPr>
      <w:r w:rsidRPr="004F1189">
        <w:rPr>
          <w:rFonts w:ascii="Verdana" w:hAnsi="Verdana" w:cs="Arial"/>
          <w:color w:val="333333"/>
          <w:sz w:val="22"/>
          <w:szCs w:val="22"/>
        </w:rPr>
        <w:t>a) Any visitor to the s</w:t>
      </w:r>
      <w:r w:rsidR="00995B68">
        <w:rPr>
          <w:rFonts w:ascii="Verdana" w:hAnsi="Verdana" w:cs="Arial"/>
          <w:color w:val="333333"/>
          <w:sz w:val="22"/>
          <w:szCs w:val="22"/>
        </w:rPr>
        <w:t xml:space="preserve">chool site who is not wearing a </w:t>
      </w:r>
      <w:r w:rsidRPr="004F1189" w:rsidR="009C2A27">
        <w:rPr>
          <w:rFonts w:ascii="Verdana" w:hAnsi="Verdana" w:cs="Arial"/>
          <w:color w:val="333333"/>
          <w:sz w:val="22"/>
          <w:szCs w:val="22"/>
        </w:rPr>
        <w:t>visitor’s</w:t>
      </w:r>
      <w:r w:rsidR="00995B68">
        <w:rPr>
          <w:rFonts w:ascii="Verdana" w:hAnsi="Verdana" w:cs="Arial"/>
          <w:color w:val="333333"/>
          <w:sz w:val="22"/>
          <w:szCs w:val="22"/>
        </w:rPr>
        <w:t xml:space="preserve"> sticker</w:t>
      </w:r>
      <w:r w:rsidRPr="004F1189">
        <w:rPr>
          <w:rFonts w:ascii="Verdana" w:hAnsi="Verdana" w:cs="Arial"/>
          <w:color w:val="333333"/>
          <w:sz w:val="22"/>
          <w:szCs w:val="22"/>
        </w:rPr>
        <w:t xml:space="preserve"> should be challenged politely to enquire who they are and their business on the school site</w:t>
      </w:r>
      <w:r w:rsidR="003D5E34">
        <w:rPr>
          <w:rFonts w:ascii="Verdana" w:hAnsi="Verdana" w:cs="Arial"/>
          <w:color w:val="333333"/>
          <w:sz w:val="22"/>
          <w:szCs w:val="22"/>
        </w:rPr>
        <w:t>.</w:t>
      </w:r>
      <w:r w:rsidRPr="004F1189">
        <w:rPr>
          <w:rFonts w:ascii="Verdana" w:hAnsi="Verdana" w:cs="Arial"/>
          <w:color w:val="333333"/>
          <w:sz w:val="22"/>
          <w:szCs w:val="22"/>
        </w:rPr>
        <w:t xml:space="preserve"> </w:t>
      </w:r>
    </w:p>
    <w:p w:rsidRPr="004F1189" w:rsidR="00AC2878" w:rsidP="00AC2878" w:rsidRDefault="00AC2878" w14:paraId="0D3E219E" w14:textId="4DD0EE3E">
      <w:pPr>
        <w:spacing w:line="360" w:lineRule="atLeast"/>
        <w:rPr>
          <w:rFonts w:ascii="Verdana" w:hAnsi="Verdana" w:cs="Arial"/>
          <w:color w:val="333333"/>
          <w:sz w:val="22"/>
          <w:szCs w:val="22"/>
        </w:rPr>
      </w:pPr>
      <w:r w:rsidRPr="004F1189">
        <w:rPr>
          <w:rFonts w:ascii="Verdana" w:hAnsi="Verdana" w:cs="Arial"/>
          <w:color w:val="333333"/>
          <w:sz w:val="22"/>
          <w:szCs w:val="22"/>
        </w:rPr>
        <w:t xml:space="preserve">b) They should then be escorted to </w:t>
      </w:r>
      <w:r w:rsidRPr="004F1189" w:rsidR="00CA4B3F">
        <w:rPr>
          <w:rFonts w:ascii="Verdana" w:hAnsi="Verdana" w:cs="Arial"/>
          <w:color w:val="333333"/>
          <w:sz w:val="22"/>
          <w:szCs w:val="22"/>
        </w:rPr>
        <w:t xml:space="preserve">the office </w:t>
      </w:r>
      <w:r w:rsidRPr="004F1189">
        <w:rPr>
          <w:rFonts w:ascii="Verdana" w:hAnsi="Verdana" w:cs="Arial"/>
          <w:color w:val="333333"/>
          <w:sz w:val="22"/>
          <w:szCs w:val="22"/>
        </w:rPr>
        <w:t xml:space="preserve">to sign the </w:t>
      </w:r>
      <w:r w:rsidR="00E26312">
        <w:rPr>
          <w:rFonts w:ascii="Verdana" w:hAnsi="Verdana" w:cs="Arial"/>
          <w:color w:val="333333"/>
          <w:sz w:val="22"/>
          <w:szCs w:val="22"/>
        </w:rPr>
        <w:t>visitor</w:t>
      </w:r>
      <w:r w:rsidRPr="004F1189" w:rsidR="00E26312">
        <w:rPr>
          <w:rFonts w:ascii="Verdana" w:hAnsi="Verdana" w:cs="Arial"/>
          <w:color w:val="333333"/>
          <w:sz w:val="22"/>
          <w:szCs w:val="22"/>
        </w:rPr>
        <w:t>s’</w:t>
      </w:r>
      <w:r w:rsidR="00E26312">
        <w:rPr>
          <w:rFonts w:ascii="Verdana" w:hAnsi="Verdana" w:cs="Arial"/>
          <w:color w:val="333333"/>
          <w:sz w:val="22"/>
          <w:szCs w:val="22"/>
        </w:rPr>
        <w:t xml:space="preserve"> book and be issued with a</w:t>
      </w:r>
      <w:r w:rsidRPr="004F1189">
        <w:rPr>
          <w:rFonts w:ascii="Verdana" w:hAnsi="Verdana" w:cs="Arial"/>
          <w:color w:val="333333"/>
          <w:sz w:val="22"/>
          <w:szCs w:val="22"/>
        </w:rPr>
        <w:t xml:space="preserve"> </w:t>
      </w:r>
      <w:r w:rsidRPr="004F1189" w:rsidR="009C2A27">
        <w:rPr>
          <w:rFonts w:ascii="Verdana" w:hAnsi="Verdana" w:cs="Arial"/>
          <w:color w:val="333333"/>
          <w:sz w:val="22"/>
          <w:szCs w:val="22"/>
        </w:rPr>
        <w:t>visitor’s</w:t>
      </w:r>
      <w:r w:rsidRPr="004F1189" w:rsidR="00CA4B3F">
        <w:rPr>
          <w:rFonts w:ascii="Verdana" w:hAnsi="Verdana" w:cs="Arial"/>
          <w:color w:val="333333"/>
          <w:sz w:val="22"/>
          <w:szCs w:val="22"/>
        </w:rPr>
        <w:t xml:space="preserve"> </w:t>
      </w:r>
      <w:r w:rsidR="003D5E34">
        <w:rPr>
          <w:rFonts w:ascii="Verdana" w:hAnsi="Verdana" w:cs="Arial"/>
          <w:color w:val="333333"/>
          <w:sz w:val="22"/>
          <w:szCs w:val="22"/>
        </w:rPr>
        <w:t xml:space="preserve">sticker. The above </w:t>
      </w:r>
      <w:r w:rsidR="009C2A27">
        <w:rPr>
          <w:rFonts w:ascii="Verdana" w:hAnsi="Verdana" w:cs="Arial"/>
          <w:color w:val="333333"/>
          <w:sz w:val="22"/>
          <w:szCs w:val="22"/>
        </w:rPr>
        <w:t>procedures will</w:t>
      </w:r>
      <w:r w:rsidR="001C44E1">
        <w:rPr>
          <w:rFonts w:ascii="Verdana" w:hAnsi="Verdana" w:cs="Arial"/>
          <w:color w:val="333333"/>
          <w:sz w:val="22"/>
          <w:szCs w:val="22"/>
        </w:rPr>
        <w:t xml:space="preserve"> then</w:t>
      </w:r>
      <w:r w:rsidRPr="004F1189" w:rsidR="00CA4B3F">
        <w:rPr>
          <w:rFonts w:ascii="Verdana" w:hAnsi="Verdana" w:cs="Arial"/>
          <w:color w:val="333333"/>
          <w:sz w:val="22"/>
          <w:szCs w:val="22"/>
        </w:rPr>
        <w:t xml:space="preserve"> </w:t>
      </w:r>
      <w:r w:rsidRPr="004F1189">
        <w:rPr>
          <w:rFonts w:ascii="Verdana" w:hAnsi="Verdana" w:cs="Arial"/>
          <w:color w:val="333333"/>
          <w:sz w:val="22"/>
          <w:szCs w:val="22"/>
        </w:rPr>
        <w:t>apply.</w:t>
      </w:r>
    </w:p>
    <w:p w:rsidRPr="004F1189" w:rsidR="00AC2878" w:rsidP="00AC2878" w:rsidRDefault="00AC2878" w14:paraId="640D23CC" w14:textId="2024FEE6">
      <w:pPr>
        <w:spacing w:line="360" w:lineRule="atLeast"/>
        <w:rPr>
          <w:rFonts w:ascii="Verdana" w:hAnsi="Verdana" w:cs="Arial"/>
          <w:color w:val="333333"/>
          <w:sz w:val="22"/>
          <w:szCs w:val="22"/>
        </w:rPr>
      </w:pPr>
      <w:r w:rsidRPr="1792F154" w:rsidR="00AC2878">
        <w:rPr>
          <w:rFonts w:ascii="Verdana" w:hAnsi="Verdana" w:cs="Arial"/>
          <w:color w:val="333333"/>
          <w:sz w:val="22"/>
          <w:szCs w:val="22"/>
        </w:rPr>
        <w:t xml:space="preserve">c) In the event that the visitor refuses to comply, they should be asked to leave the site </w:t>
      </w:r>
      <w:r w:rsidRPr="1792F154" w:rsidR="00AC2878">
        <w:rPr>
          <w:rFonts w:ascii="Verdana" w:hAnsi="Verdana" w:cs="Arial"/>
          <w:color w:val="333333"/>
          <w:sz w:val="22"/>
          <w:szCs w:val="22"/>
        </w:rPr>
        <w:t>immediately</w:t>
      </w:r>
      <w:r w:rsidRPr="1792F154" w:rsidR="00AC2878">
        <w:rPr>
          <w:rFonts w:ascii="Verdana" w:hAnsi="Verdana" w:cs="Arial"/>
          <w:color w:val="333333"/>
          <w:sz w:val="22"/>
          <w:szCs w:val="22"/>
        </w:rPr>
        <w:t xml:space="preserve"> and the Headteacher (or </w:t>
      </w:r>
      <w:r w:rsidRPr="1792F154" w:rsidR="009C2A27">
        <w:rPr>
          <w:rFonts w:ascii="Verdana" w:hAnsi="Verdana" w:cs="Arial"/>
          <w:color w:val="333333"/>
          <w:sz w:val="22"/>
          <w:szCs w:val="22"/>
        </w:rPr>
        <w:t>Assistant Headte</w:t>
      </w:r>
      <w:r w:rsidRPr="1792F154" w:rsidR="44FE8889">
        <w:rPr>
          <w:rFonts w:ascii="Verdana" w:hAnsi="Verdana" w:cs="Arial"/>
          <w:color w:val="333333"/>
          <w:sz w:val="22"/>
          <w:szCs w:val="22"/>
        </w:rPr>
        <w:t>ac</w:t>
      </w:r>
      <w:r w:rsidRPr="1792F154" w:rsidR="009C2A27">
        <w:rPr>
          <w:rFonts w:ascii="Verdana" w:hAnsi="Verdana" w:cs="Arial"/>
          <w:color w:val="333333"/>
          <w:sz w:val="22"/>
          <w:szCs w:val="22"/>
        </w:rPr>
        <w:t>hers</w:t>
      </w:r>
      <w:r w:rsidRPr="1792F154" w:rsidR="009C2A27">
        <w:rPr>
          <w:rFonts w:ascii="Verdana" w:hAnsi="Verdana" w:cs="Arial"/>
          <w:color w:val="333333"/>
          <w:sz w:val="22"/>
          <w:szCs w:val="22"/>
        </w:rPr>
        <w:t xml:space="preserve"> if the headteacher </w:t>
      </w:r>
      <w:r w:rsidRPr="1792F154" w:rsidR="00AC2878">
        <w:rPr>
          <w:rFonts w:ascii="Verdana" w:hAnsi="Verdana" w:cs="Arial"/>
          <w:color w:val="333333"/>
          <w:sz w:val="22"/>
          <w:szCs w:val="22"/>
        </w:rPr>
        <w:t xml:space="preserve">is </w:t>
      </w:r>
      <w:r w:rsidRPr="1792F154" w:rsidR="009C2A27">
        <w:rPr>
          <w:rFonts w:ascii="Verdana" w:hAnsi="Verdana" w:cs="Arial"/>
          <w:color w:val="333333"/>
          <w:sz w:val="22"/>
          <w:szCs w:val="22"/>
        </w:rPr>
        <w:t xml:space="preserve">not </w:t>
      </w:r>
      <w:r w:rsidRPr="1792F154" w:rsidR="00AC2878">
        <w:rPr>
          <w:rFonts w:ascii="Verdana" w:hAnsi="Verdana" w:cs="Arial"/>
          <w:color w:val="333333"/>
          <w:sz w:val="22"/>
          <w:szCs w:val="22"/>
        </w:rPr>
        <w:t>available) should be informed promptly.</w:t>
      </w:r>
    </w:p>
    <w:p w:rsidRPr="004F1189" w:rsidR="00AC2878" w:rsidP="00AC2878" w:rsidRDefault="00AC2878" w14:paraId="1064E8E6" w14:textId="486AA37D">
      <w:pPr>
        <w:spacing w:line="360" w:lineRule="atLeast"/>
        <w:rPr>
          <w:rFonts w:ascii="Verdana" w:hAnsi="Verdana" w:cs="Arial"/>
          <w:color w:val="333333"/>
          <w:sz w:val="22"/>
          <w:szCs w:val="22"/>
        </w:rPr>
      </w:pPr>
      <w:r w:rsidRPr="004F1189">
        <w:rPr>
          <w:rFonts w:ascii="Verdana" w:hAnsi="Verdana" w:cs="Arial"/>
          <w:color w:val="333333"/>
          <w:sz w:val="22"/>
          <w:szCs w:val="22"/>
        </w:rPr>
        <w:t xml:space="preserve">d) The Headteacher / </w:t>
      </w:r>
      <w:r w:rsidR="009C2A27">
        <w:rPr>
          <w:rFonts w:ascii="Verdana" w:hAnsi="Verdana" w:cs="Arial"/>
          <w:color w:val="333333"/>
          <w:sz w:val="22"/>
          <w:szCs w:val="22"/>
        </w:rPr>
        <w:t xml:space="preserve">Assistant </w:t>
      </w:r>
      <w:r w:rsidRPr="004F1189">
        <w:rPr>
          <w:rFonts w:ascii="Verdana" w:hAnsi="Verdana" w:cs="Arial"/>
          <w:color w:val="333333"/>
          <w:sz w:val="22"/>
          <w:szCs w:val="22"/>
        </w:rPr>
        <w:t>Headteacher</w:t>
      </w:r>
      <w:r w:rsidR="009C2A27">
        <w:rPr>
          <w:rFonts w:ascii="Verdana" w:hAnsi="Verdana" w:cs="Arial"/>
          <w:color w:val="333333"/>
          <w:sz w:val="22"/>
          <w:szCs w:val="22"/>
        </w:rPr>
        <w:t>s</w:t>
      </w:r>
      <w:r w:rsidRPr="004F1189">
        <w:rPr>
          <w:rFonts w:ascii="Verdana" w:hAnsi="Verdana" w:cs="Arial"/>
          <w:color w:val="333333"/>
          <w:sz w:val="22"/>
          <w:szCs w:val="22"/>
        </w:rPr>
        <w:t xml:space="preserve"> (or Senior Leader if neither is available) will consider the situation and decide if it is necessary to inform the police.</w:t>
      </w:r>
    </w:p>
    <w:p w:rsidRPr="004F1189" w:rsidR="00AC2878" w:rsidP="00AC2878" w:rsidRDefault="00AC2878" w14:paraId="2F464D77"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e) If an unknown/uninvited visitor becomes abusive or aggressive, they will be asked to leave the site immediately and warned that if they fail to leave the school grounds, police assistance will be called for.</w:t>
      </w:r>
    </w:p>
    <w:p w:rsidRPr="004F1189" w:rsidR="00AC2878" w:rsidP="00AC2878" w:rsidRDefault="00AC2878" w14:paraId="0DA70637" w14:textId="77777777">
      <w:pPr>
        <w:spacing w:line="360" w:lineRule="atLeast"/>
        <w:rPr>
          <w:rFonts w:ascii="Verdana" w:hAnsi="Verdana" w:cs="Arial"/>
          <w:color w:val="333333"/>
          <w:sz w:val="22"/>
          <w:szCs w:val="22"/>
        </w:rPr>
      </w:pPr>
      <w:r w:rsidRPr="004F1189">
        <w:rPr>
          <w:rStyle w:val="Strong"/>
          <w:rFonts w:ascii="Verdana" w:hAnsi="Verdana" w:cs="Arial"/>
          <w:color w:val="333333"/>
          <w:sz w:val="22"/>
          <w:szCs w:val="22"/>
        </w:rPr>
        <w:t> </w:t>
      </w:r>
    </w:p>
    <w:p w:rsidRPr="004F1189" w:rsidR="00AC2878" w:rsidP="00AC2878" w:rsidRDefault="00AC2878" w14:paraId="07413FF0" w14:textId="77777777">
      <w:pPr>
        <w:spacing w:line="360" w:lineRule="atLeast"/>
        <w:rPr>
          <w:rFonts w:ascii="Verdana" w:hAnsi="Verdana" w:cs="Arial"/>
          <w:color w:val="333333"/>
          <w:sz w:val="22"/>
          <w:szCs w:val="22"/>
        </w:rPr>
      </w:pPr>
      <w:r w:rsidRPr="004F1189">
        <w:rPr>
          <w:rStyle w:val="Strong"/>
          <w:rFonts w:ascii="Verdana" w:hAnsi="Verdana" w:cs="Arial"/>
          <w:color w:val="333333"/>
          <w:sz w:val="22"/>
          <w:szCs w:val="22"/>
        </w:rPr>
        <w:t xml:space="preserve">Governors and </w:t>
      </w:r>
      <w:r w:rsidRPr="004F1189" w:rsidR="00CA4B3F">
        <w:rPr>
          <w:rStyle w:val="Strong"/>
          <w:rFonts w:ascii="Verdana" w:hAnsi="Verdana" w:cs="Arial"/>
          <w:color w:val="333333"/>
          <w:sz w:val="22"/>
          <w:szCs w:val="22"/>
        </w:rPr>
        <w:t>Volunteers</w:t>
      </w:r>
    </w:p>
    <w:p w:rsidRPr="004F1189" w:rsidR="00AC2878" w:rsidP="00AC2878" w:rsidRDefault="00AC2878" w14:paraId="78671122"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a) All governors</w:t>
      </w:r>
      <w:r w:rsidRPr="004F1189" w:rsidR="00CA4B3F">
        <w:rPr>
          <w:rFonts w:ascii="Verdana" w:hAnsi="Verdana" w:cs="Arial"/>
          <w:color w:val="333333"/>
          <w:sz w:val="22"/>
          <w:szCs w:val="22"/>
        </w:rPr>
        <w:t>,</w:t>
      </w:r>
      <w:r w:rsidRPr="004F1189">
        <w:rPr>
          <w:rFonts w:ascii="Verdana" w:hAnsi="Verdana" w:cs="Arial"/>
          <w:color w:val="333333"/>
          <w:sz w:val="22"/>
          <w:szCs w:val="22"/>
        </w:rPr>
        <w:t xml:space="preserve"> </w:t>
      </w:r>
      <w:r w:rsidRPr="004F1189" w:rsidR="004965FF">
        <w:rPr>
          <w:rFonts w:ascii="Verdana" w:hAnsi="Verdana" w:cs="Arial"/>
          <w:color w:val="333333"/>
          <w:sz w:val="22"/>
          <w:szCs w:val="22"/>
        </w:rPr>
        <w:t xml:space="preserve">trainee teachers and volunteers </w:t>
      </w:r>
      <w:r w:rsidRPr="004F1189">
        <w:rPr>
          <w:rFonts w:ascii="Verdana" w:hAnsi="Verdana" w:cs="Arial"/>
          <w:color w:val="333333"/>
          <w:sz w:val="22"/>
          <w:szCs w:val="22"/>
        </w:rPr>
        <w:t xml:space="preserve">must comply with </w:t>
      </w:r>
      <w:r w:rsidRPr="004F1189" w:rsidR="004F1189">
        <w:rPr>
          <w:rFonts w:ascii="Verdana" w:hAnsi="Verdana" w:cs="Arial"/>
          <w:color w:val="333333"/>
          <w:sz w:val="22"/>
          <w:szCs w:val="22"/>
        </w:rPr>
        <w:t>Disclosure and Barring S</w:t>
      </w:r>
      <w:r w:rsidR="003D5E34">
        <w:rPr>
          <w:rFonts w:ascii="Verdana" w:hAnsi="Verdana" w:cs="Arial"/>
          <w:color w:val="333333"/>
          <w:sz w:val="22"/>
          <w:szCs w:val="22"/>
        </w:rPr>
        <w:t xml:space="preserve">ervice procedures, </w:t>
      </w:r>
      <w:r w:rsidRPr="003969B8" w:rsidR="003D5E34">
        <w:rPr>
          <w:rFonts w:ascii="Verdana" w:hAnsi="Verdana" w:cs="Arial"/>
          <w:color w:val="333333"/>
          <w:sz w:val="22"/>
          <w:szCs w:val="22"/>
        </w:rPr>
        <w:t xml:space="preserve">completing an electronic </w:t>
      </w:r>
      <w:r w:rsidRPr="003969B8" w:rsidR="004F1189">
        <w:rPr>
          <w:rFonts w:ascii="Verdana" w:hAnsi="Verdana" w:cs="Arial"/>
          <w:color w:val="333333"/>
          <w:sz w:val="22"/>
          <w:szCs w:val="22"/>
        </w:rPr>
        <w:t>DBS</w:t>
      </w:r>
      <w:r w:rsidRPr="003969B8">
        <w:rPr>
          <w:rFonts w:ascii="Verdana" w:hAnsi="Verdana" w:cs="Arial"/>
          <w:color w:val="333333"/>
          <w:sz w:val="22"/>
          <w:szCs w:val="22"/>
        </w:rPr>
        <w:t xml:space="preserve"> disclosure form</w:t>
      </w:r>
      <w:r w:rsidRPr="004F1189">
        <w:rPr>
          <w:rFonts w:ascii="Verdana" w:hAnsi="Verdana" w:cs="Arial"/>
          <w:color w:val="333333"/>
          <w:sz w:val="22"/>
          <w:szCs w:val="22"/>
        </w:rPr>
        <w:t xml:space="preserve"> (if not already held) via the School office.</w:t>
      </w:r>
    </w:p>
    <w:p w:rsidRPr="004F1189" w:rsidR="004965FF" w:rsidP="00AC2878" w:rsidRDefault="004965FF" w14:paraId="27266ABB"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 xml:space="preserve">b) All trainee teachers have an induction with the </w:t>
      </w:r>
      <w:r w:rsidRPr="004F1189" w:rsidR="00CA4B3F">
        <w:rPr>
          <w:rFonts w:ascii="Verdana" w:hAnsi="Verdana" w:cs="Arial"/>
          <w:color w:val="333333"/>
          <w:sz w:val="22"/>
          <w:szCs w:val="22"/>
        </w:rPr>
        <w:t xml:space="preserve">member of the SLT who is responsible </w:t>
      </w:r>
      <w:r w:rsidR="003D5E34">
        <w:rPr>
          <w:rFonts w:ascii="Verdana" w:hAnsi="Verdana" w:cs="Arial"/>
          <w:color w:val="333333"/>
          <w:sz w:val="22"/>
          <w:szCs w:val="22"/>
        </w:rPr>
        <w:t xml:space="preserve">for </w:t>
      </w:r>
      <w:r w:rsidRPr="004F1189" w:rsidR="00CA4B3F">
        <w:rPr>
          <w:rFonts w:ascii="Verdana" w:hAnsi="Verdana" w:cs="Arial"/>
          <w:color w:val="333333"/>
          <w:sz w:val="22"/>
          <w:szCs w:val="22"/>
        </w:rPr>
        <w:t>trainee teachers. And volunteers will have an induction with the Volunteers coordinator</w:t>
      </w:r>
      <w:r w:rsidR="003D5E34">
        <w:rPr>
          <w:rFonts w:ascii="Verdana" w:hAnsi="Verdana" w:cs="Arial"/>
          <w:color w:val="333333"/>
          <w:sz w:val="22"/>
          <w:szCs w:val="22"/>
        </w:rPr>
        <w:t>.</w:t>
      </w:r>
    </w:p>
    <w:p w:rsidRPr="004F1189" w:rsidR="00AC2878" w:rsidP="00AC2878" w:rsidRDefault="004965FF" w14:paraId="42613165" w14:textId="7E75D8A3">
      <w:pPr>
        <w:spacing w:line="360" w:lineRule="atLeast"/>
        <w:rPr>
          <w:rFonts w:ascii="Verdana" w:hAnsi="Verdana" w:cs="Arial"/>
          <w:color w:val="333333"/>
          <w:sz w:val="22"/>
          <w:szCs w:val="22"/>
        </w:rPr>
      </w:pPr>
      <w:r w:rsidRPr="1792F154" w:rsidR="004965FF">
        <w:rPr>
          <w:rFonts w:ascii="Verdana" w:hAnsi="Verdana" w:cs="Arial"/>
          <w:color w:val="333333"/>
          <w:sz w:val="22"/>
          <w:szCs w:val="22"/>
        </w:rPr>
        <w:t>c</w:t>
      </w:r>
      <w:r w:rsidRPr="1792F154" w:rsidR="00AC2878">
        <w:rPr>
          <w:rFonts w:ascii="Verdana" w:hAnsi="Verdana" w:cs="Arial"/>
          <w:color w:val="333333"/>
          <w:sz w:val="22"/>
          <w:szCs w:val="22"/>
        </w:rPr>
        <w:t xml:space="preserve">) </w:t>
      </w:r>
      <w:r w:rsidRPr="1792F154" w:rsidR="005C1D8F">
        <w:rPr>
          <w:rFonts w:ascii="Verdana" w:hAnsi="Verdana" w:cs="Arial"/>
          <w:color w:val="333333"/>
          <w:sz w:val="22"/>
          <w:szCs w:val="22"/>
        </w:rPr>
        <w:t>All g</w:t>
      </w:r>
      <w:r w:rsidRPr="1792F154" w:rsidR="00AC2878">
        <w:rPr>
          <w:rFonts w:ascii="Verdana" w:hAnsi="Verdana" w:cs="Arial"/>
          <w:color w:val="333333"/>
          <w:sz w:val="22"/>
          <w:szCs w:val="22"/>
        </w:rPr>
        <w:t>overnors should sign in</w:t>
      </w:r>
      <w:r w:rsidRPr="1792F154" w:rsidR="00327204">
        <w:rPr>
          <w:rFonts w:ascii="Verdana" w:hAnsi="Verdana" w:cs="Arial"/>
          <w:color w:val="333333"/>
          <w:sz w:val="22"/>
          <w:szCs w:val="22"/>
        </w:rPr>
        <w:t>,</w:t>
      </w:r>
      <w:r w:rsidRPr="1792F154" w:rsidR="00AC2878">
        <w:rPr>
          <w:rFonts w:ascii="Verdana" w:hAnsi="Verdana" w:cs="Arial"/>
          <w:color w:val="333333"/>
          <w:sz w:val="22"/>
          <w:szCs w:val="22"/>
        </w:rPr>
        <w:t xml:space="preserve"> and out</w:t>
      </w:r>
      <w:r w:rsidRPr="1792F154" w:rsidR="00327204">
        <w:rPr>
          <w:rFonts w:ascii="Verdana" w:hAnsi="Verdana" w:cs="Arial"/>
          <w:color w:val="333333"/>
          <w:sz w:val="22"/>
          <w:szCs w:val="22"/>
        </w:rPr>
        <w:t>,</w:t>
      </w:r>
      <w:r w:rsidRPr="1792F154" w:rsidR="00AC2878">
        <w:rPr>
          <w:rFonts w:ascii="Verdana" w:hAnsi="Verdana" w:cs="Arial"/>
          <w:color w:val="333333"/>
          <w:sz w:val="22"/>
          <w:szCs w:val="22"/>
        </w:rPr>
        <w:t xml:space="preserve"> using the </w:t>
      </w:r>
      <w:r w:rsidRPr="1792F154" w:rsidR="5D357D63">
        <w:rPr>
          <w:rFonts w:ascii="Verdana" w:hAnsi="Verdana" w:cs="Arial"/>
          <w:color w:val="333333"/>
          <w:sz w:val="22"/>
          <w:szCs w:val="22"/>
        </w:rPr>
        <w:t>Sign in app</w:t>
      </w:r>
      <w:r w:rsidRPr="1792F154" w:rsidR="00AC2878">
        <w:rPr>
          <w:rFonts w:ascii="Verdana" w:hAnsi="Verdana" w:cs="Arial"/>
          <w:color w:val="333333"/>
          <w:sz w:val="22"/>
          <w:szCs w:val="22"/>
        </w:rPr>
        <w:t>.</w:t>
      </w:r>
    </w:p>
    <w:p w:rsidRPr="004F1189" w:rsidR="00AC2878" w:rsidP="00AC2878" w:rsidRDefault="004965FF" w14:paraId="1C2EB2A1" w14:textId="77777777">
      <w:pPr>
        <w:spacing w:line="360" w:lineRule="atLeast"/>
        <w:rPr>
          <w:rFonts w:ascii="Verdana" w:hAnsi="Verdana" w:cs="Arial"/>
          <w:color w:val="333333"/>
          <w:sz w:val="22"/>
          <w:szCs w:val="22"/>
        </w:rPr>
      </w:pPr>
      <w:r w:rsidRPr="004F1189">
        <w:rPr>
          <w:rFonts w:ascii="Verdana" w:hAnsi="Verdana" w:cs="Arial"/>
          <w:color w:val="333333"/>
          <w:sz w:val="22"/>
          <w:szCs w:val="22"/>
        </w:rPr>
        <w:t>d</w:t>
      </w:r>
      <w:r w:rsidRPr="004F1189" w:rsidR="00AC2878">
        <w:rPr>
          <w:rFonts w:ascii="Verdana" w:hAnsi="Verdana" w:cs="Arial"/>
          <w:color w:val="333333"/>
          <w:sz w:val="22"/>
          <w:szCs w:val="22"/>
        </w:rPr>
        <w:t xml:space="preserve">) </w:t>
      </w:r>
      <w:r w:rsidRPr="00115827" w:rsidR="00AC2878">
        <w:rPr>
          <w:rFonts w:ascii="Verdana" w:hAnsi="Verdana" w:cs="Arial"/>
          <w:color w:val="333333"/>
          <w:sz w:val="22"/>
          <w:szCs w:val="22"/>
        </w:rPr>
        <w:t xml:space="preserve">New governors will be made aware of this policy and familiar with its procedures as part of their induction. This is the responsibility of the Headteacher, Chair of Governors or Training </w:t>
      </w:r>
      <w:r w:rsidRPr="00115827">
        <w:rPr>
          <w:rFonts w:ascii="Verdana" w:hAnsi="Verdana" w:cs="Arial"/>
          <w:color w:val="333333"/>
          <w:sz w:val="22"/>
          <w:szCs w:val="22"/>
        </w:rPr>
        <w:t>Link</w:t>
      </w:r>
      <w:r w:rsidRPr="00115827" w:rsidR="00AC2878">
        <w:rPr>
          <w:rFonts w:ascii="Verdana" w:hAnsi="Verdana" w:cs="Arial"/>
          <w:color w:val="333333"/>
          <w:sz w:val="22"/>
          <w:szCs w:val="22"/>
        </w:rPr>
        <w:t xml:space="preserve"> Governor.</w:t>
      </w:r>
    </w:p>
    <w:p w:rsidRPr="004F1189" w:rsidR="00077E9C" w:rsidP="00AC2878" w:rsidRDefault="00077E9C" w14:paraId="62486C05" w14:textId="77777777">
      <w:pPr>
        <w:spacing w:line="360" w:lineRule="atLeast"/>
        <w:rPr>
          <w:rFonts w:ascii="Verdana" w:hAnsi="Verdana" w:cs="Arial"/>
          <w:color w:val="333333"/>
          <w:sz w:val="22"/>
          <w:szCs w:val="22"/>
        </w:rPr>
      </w:pPr>
    </w:p>
    <w:p w:rsidRPr="004F1189" w:rsidR="00AC2878" w:rsidP="00AC2878" w:rsidRDefault="00AC2878" w14:paraId="097087AB" w14:textId="77777777">
      <w:pPr>
        <w:spacing w:line="360" w:lineRule="atLeast"/>
        <w:rPr>
          <w:rFonts w:ascii="Verdana" w:hAnsi="Verdana" w:cs="Arial"/>
          <w:color w:val="333333"/>
          <w:sz w:val="22"/>
          <w:szCs w:val="22"/>
        </w:rPr>
      </w:pPr>
      <w:r w:rsidRPr="004F1189">
        <w:rPr>
          <w:rStyle w:val="Strong"/>
          <w:rFonts w:ascii="Verdana" w:hAnsi="Verdana" w:cs="Arial"/>
          <w:color w:val="333333"/>
          <w:sz w:val="22"/>
          <w:szCs w:val="22"/>
        </w:rPr>
        <w:t>Monitoring and Evaluation</w:t>
      </w:r>
    </w:p>
    <w:p w:rsidRPr="004F1189" w:rsidR="003A78EE" w:rsidP="004965FF" w:rsidRDefault="00AC2878" w14:paraId="7B51ADF1" w14:textId="77777777">
      <w:pPr>
        <w:spacing w:line="360" w:lineRule="atLeast"/>
        <w:rPr>
          <w:rFonts w:ascii="Verdana" w:hAnsi="Verdana" w:cs="Arial"/>
          <w:color w:val="333333"/>
          <w:sz w:val="22"/>
          <w:szCs w:val="22"/>
        </w:rPr>
      </w:pPr>
      <w:r w:rsidRPr="004F1189">
        <w:rPr>
          <w:rFonts w:ascii="Verdana" w:hAnsi="Verdana" w:cs="Arial"/>
          <w:sz w:val="22"/>
          <w:szCs w:val="22"/>
        </w:rPr>
        <w:t>The suitability of all visitors invited into school to work with the children will be assessed at the end of their visit and a decision made as to whether they may be asked to visit the school in future.</w:t>
      </w:r>
    </w:p>
    <w:p w:rsidRPr="004F1189" w:rsidR="00412076" w:rsidP="005A4C86" w:rsidRDefault="00412076" w14:paraId="4101652C" w14:textId="77777777">
      <w:pPr>
        <w:rPr>
          <w:rFonts w:ascii="Verdana" w:hAnsi="Verdana" w:cs="Arial"/>
          <w:sz w:val="22"/>
          <w:szCs w:val="22"/>
        </w:rPr>
      </w:pPr>
    </w:p>
    <w:p w:rsidRPr="004F1189" w:rsidR="00347504" w:rsidP="005A4C86" w:rsidRDefault="00347504" w14:paraId="4B99056E" w14:textId="77777777">
      <w:pPr>
        <w:rPr>
          <w:rFonts w:ascii="Verdana" w:hAnsi="Verdana" w:cs="Arial"/>
          <w:sz w:val="22"/>
          <w:szCs w:val="22"/>
        </w:rPr>
      </w:pPr>
    </w:p>
    <w:p w:rsidRPr="004F1189" w:rsidR="00347504" w:rsidP="005A4C86" w:rsidRDefault="00347504" w14:paraId="1299C43A" w14:textId="77777777">
      <w:pPr>
        <w:rPr>
          <w:rFonts w:ascii="Verdana" w:hAnsi="Verdana" w:cs="Arial"/>
          <w:sz w:val="22"/>
          <w:szCs w:val="22"/>
        </w:rPr>
      </w:pPr>
    </w:p>
    <w:p w:rsidRPr="004F1189" w:rsidR="00347504" w:rsidP="005A4C86" w:rsidRDefault="00347504" w14:paraId="4DDBEF00" w14:textId="77777777">
      <w:pPr>
        <w:rPr>
          <w:rFonts w:ascii="Verdana" w:hAnsi="Verdana" w:cs="Arial"/>
          <w:sz w:val="22"/>
          <w:szCs w:val="22"/>
        </w:rPr>
      </w:pPr>
    </w:p>
    <w:p w:rsidRPr="004F1189" w:rsidR="00347504" w:rsidP="005A4C86" w:rsidRDefault="00347504" w14:paraId="3461D779" w14:textId="77777777">
      <w:pPr>
        <w:rPr>
          <w:rFonts w:ascii="Verdana" w:hAnsi="Verdana" w:cs="Arial"/>
          <w:sz w:val="22"/>
          <w:szCs w:val="22"/>
        </w:rPr>
      </w:pPr>
    </w:p>
    <w:p w:rsidRPr="004F1189" w:rsidR="00347504" w:rsidP="005A4C86" w:rsidRDefault="00347504" w14:paraId="3CF2D8B6" w14:textId="77777777">
      <w:pPr>
        <w:rPr>
          <w:rFonts w:ascii="Verdana" w:hAnsi="Verdana" w:cs="Arial"/>
          <w:sz w:val="22"/>
          <w:szCs w:val="22"/>
        </w:rPr>
      </w:pPr>
    </w:p>
    <w:p w:rsidRPr="004F1189" w:rsidR="00347504" w:rsidP="005A4C86" w:rsidRDefault="00347504" w14:paraId="0FB78278" w14:textId="77777777">
      <w:pPr>
        <w:rPr>
          <w:rFonts w:ascii="Verdana" w:hAnsi="Verdana" w:cs="Arial"/>
          <w:sz w:val="22"/>
          <w:szCs w:val="22"/>
        </w:rPr>
      </w:pPr>
    </w:p>
    <w:p w:rsidRPr="004F1189" w:rsidR="00347504" w:rsidP="005A4C86" w:rsidRDefault="00347504" w14:paraId="1FC39945" w14:textId="77777777">
      <w:pPr>
        <w:rPr>
          <w:rFonts w:ascii="Verdana" w:hAnsi="Verdana" w:cs="Arial"/>
          <w:sz w:val="22"/>
          <w:szCs w:val="22"/>
        </w:rPr>
      </w:pPr>
    </w:p>
    <w:p w:rsidRPr="004F1189" w:rsidR="00347504" w:rsidP="005A4C86" w:rsidRDefault="00347504" w14:paraId="0562CB0E" w14:textId="77777777">
      <w:pPr>
        <w:rPr>
          <w:rFonts w:ascii="Verdana" w:hAnsi="Verdana" w:cs="Arial"/>
          <w:sz w:val="22"/>
          <w:szCs w:val="22"/>
        </w:rPr>
      </w:pPr>
    </w:p>
    <w:p w:rsidRPr="004F1189" w:rsidR="00347504" w:rsidP="005A4C86" w:rsidRDefault="00347504" w14:paraId="34CE0A41" w14:textId="77777777">
      <w:pPr>
        <w:rPr>
          <w:rFonts w:ascii="Verdana" w:hAnsi="Verdana" w:cs="Arial"/>
          <w:sz w:val="22"/>
          <w:szCs w:val="22"/>
        </w:rPr>
      </w:pPr>
    </w:p>
    <w:p w:rsidRPr="004F1189" w:rsidR="00347504" w:rsidP="005A4C86" w:rsidRDefault="00347504" w14:paraId="6D98A12B" w14:textId="77777777">
      <w:pPr>
        <w:rPr>
          <w:rFonts w:ascii="Verdana" w:hAnsi="Verdana" w:cs="Arial"/>
          <w:sz w:val="22"/>
          <w:szCs w:val="22"/>
        </w:rPr>
      </w:pPr>
    </w:p>
    <w:p w:rsidRPr="004F1189" w:rsidR="00347504" w:rsidP="005A4C86" w:rsidRDefault="00347504" w14:paraId="2946DB82" w14:textId="77777777">
      <w:pPr>
        <w:rPr>
          <w:rFonts w:ascii="Verdana" w:hAnsi="Verdana" w:cs="Arial"/>
          <w:sz w:val="22"/>
          <w:szCs w:val="22"/>
        </w:rPr>
      </w:pPr>
    </w:p>
    <w:p w:rsidRPr="004F1189" w:rsidR="00347504" w:rsidP="005A4C86" w:rsidRDefault="00347504" w14:paraId="5997CC1D" w14:textId="77777777">
      <w:pPr>
        <w:rPr>
          <w:rFonts w:ascii="Verdana" w:hAnsi="Verdana" w:cs="Arial"/>
          <w:sz w:val="22"/>
          <w:szCs w:val="22"/>
        </w:rPr>
      </w:pPr>
    </w:p>
    <w:p w:rsidRPr="004F1189" w:rsidR="00347504" w:rsidP="005A4C86" w:rsidRDefault="00347504" w14:paraId="110FFD37" w14:textId="77777777">
      <w:pPr>
        <w:rPr>
          <w:rFonts w:ascii="Verdana" w:hAnsi="Verdana" w:cs="Arial"/>
          <w:sz w:val="22"/>
          <w:szCs w:val="22"/>
        </w:rPr>
      </w:pPr>
    </w:p>
    <w:p w:rsidR="005C1D8F" w:rsidP="005A4C86" w:rsidRDefault="00D7120F" w14:paraId="42F4A0CF" w14:textId="77777777">
      <w:pPr>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p>
    <w:p w:rsidR="005C1D8F" w:rsidP="005A4C86" w:rsidRDefault="005C1D8F" w14:paraId="09893177" w14:textId="77777777">
      <w:pPr>
        <w:rPr>
          <w:rFonts w:ascii="Verdana" w:hAnsi="Verdana" w:cs="Arial"/>
          <w:sz w:val="22"/>
          <w:szCs w:val="22"/>
        </w:rPr>
      </w:pPr>
    </w:p>
    <w:p w:rsidRPr="004F1189" w:rsidR="00347504" w:rsidP="005A4C86" w:rsidRDefault="00347504" w14:paraId="6B699379" w14:textId="77777777">
      <w:pPr>
        <w:rPr>
          <w:rFonts w:ascii="Verdana" w:hAnsi="Verdana" w:cs="Arial"/>
          <w:sz w:val="22"/>
          <w:szCs w:val="22"/>
        </w:rPr>
      </w:pPr>
    </w:p>
    <w:sectPr w:rsidRPr="004F1189" w:rsidR="00347504" w:rsidSect="00AA264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24A" w:rsidP="004F1189" w:rsidRDefault="00B4324A" w14:paraId="0AD9C6F4" w14:textId="77777777">
      <w:r>
        <w:separator/>
      </w:r>
    </w:p>
  </w:endnote>
  <w:endnote w:type="continuationSeparator" w:id="0">
    <w:p w:rsidR="00B4324A" w:rsidP="004F1189" w:rsidRDefault="00B4324A" w14:paraId="4B1F51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24A" w:rsidP="004F1189" w:rsidRDefault="00B4324A" w14:paraId="65F9C3DC" w14:textId="77777777">
      <w:r>
        <w:separator/>
      </w:r>
    </w:p>
  </w:footnote>
  <w:footnote w:type="continuationSeparator" w:id="0">
    <w:p w:rsidR="00B4324A" w:rsidP="004F1189" w:rsidRDefault="00B4324A" w14:paraId="5023141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0C0E"/>
    <w:multiLevelType w:val="multilevel"/>
    <w:tmpl w:val="34C6F0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07B7F6B"/>
    <w:multiLevelType w:val="hybridMultilevel"/>
    <w:tmpl w:val="0D387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3F31024"/>
    <w:multiLevelType w:val="hybridMultilevel"/>
    <w:tmpl w:val="DDD61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41566F8"/>
    <w:multiLevelType w:val="hybridMultilevel"/>
    <w:tmpl w:val="1D48A7E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B382DED"/>
    <w:multiLevelType w:val="multilevel"/>
    <w:tmpl w:val="0DAE39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DA36F0B"/>
    <w:multiLevelType w:val="hybridMultilevel"/>
    <w:tmpl w:val="9B6E4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8E97E09"/>
    <w:multiLevelType w:val="multilevel"/>
    <w:tmpl w:val="DAF458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0"/>
  </w:num>
  <w:num w:numId="3">
    <w:abstractNumId w:val="4"/>
  </w:num>
  <w:num w:numId="4">
    <w:abstractNumId w:val="8"/>
  </w:num>
  <w:num w:numId="5">
    <w:abstractNumId w:val="2"/>
  </w:num>
  <w:num w:numId="6">
    <w:abstractNumId w:val="3"/>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86"/>
    <w:rsid w:val="0004470C"/>
    <w:rsid w:val="00077E9C"/>
    <w:rsid w:val="000B1D3D"/>
    <w:rsid w:val="000E7FF8"/>
    <w:rsid w:val="00115827"/>
    <w:rsid w:val="00136AA3"/>
    <w:rsid w:val="00153FF7"/>
    <w:rsid w:val="00177FB4"/>
    <w:rsid w:val="001A1326"/>
    <w:rsid w:val="001C44E1"/>
    <w:rsid w:val="00254670"/>
    <w:rsid w:val="00263FC7"/>
    <w:rsid w:val="002E6772"/>
    <w:rsid w:val="002F0BCB"/>
    <w:rsid w:val="00327204"/>
    <w:rsid w:val="003360DA"/>
    <w:rsid w:val="00340F78"/>
    <w:rsid w:val="00343EB6"/>
    <w:rsid w:val="00347504"/>
    <w:rsid w:val="003546F3"/>
    <w:rsid w:val="003969B8"/>
    <w:rsid w:val="003A78EE"/>
    <w:rsid w:val="003D2D60"/>
    <w:rsid w:val="003D5E34"/>
    <w:rsid w:val="00412076"/>
    <w:rsid w:val="004965FF"/>
    <w:rsid w:val="004F1189"/>
    <w:rsid w:val="004F705E"/>
    <w:rsid w:val="00507A96"/>
    <w:rsid w:val="00542CCF"/>
    <w:rsid w:val="005A0755"/>
    <w:rsid w:val="005A4C86"/>
    <w:rsid w:val="005B0F87"/>
    <w:rsid w:val="005B348B"/>
    <w:rsid w:val="005C1D8F"/>
    <w:rsid w:val="005C44F8"/>
    <w:rsid w:val="006B177F"/>
    <w:rsid w:val="006E14D0"/>
    <w:rsid w:val="007064C3"/>
    <w:rsid w:val="00760C3C"/>
    <w:rsid w:val="008027B9"/>
    <w:rsid w:val="00845FA3"/>
    <w:rsid w:val="008A19F2"/>
    <w:rsid w:val="00901651"/>
    <w:rsid w:val="009118DC"/>
    <w:rsid w:val="00934FD1"/>
    <w:rsid w:val="00991BEA"/>
    <w:rsid w:val="00995B68"/>
    <w:rsid w:val="009C2A27"/>
    <w:rsid w:val="009F64A0"/>
    <w:rsid w:val="009F696D"/>
    <w:rsid w:val="00A01FF1"/>
    <w:rsid w:val="00A2040E"/>
    <w:rsid w:val="00A42B73"/>
    <w:rsid w:val="00A93653"/>
    <w:rsid w:val="00A95CB9"/>
    <w:rsid w:val="00AA2645"/>
    <w:rsid w:val="00AC2878"/>
    <w:rsid w:val="00B4324A"/>
    <w:rsid w:val="00B764E8"/>
    <w:rsid w:val="00BB41C4"/>
    <w:rsid w:val="00CA4B3F"/>
    <w:rsid w:val="00CC56B4"/>
    <w:rsid w:val="00CD02AA"/>
    <w:rsid w:val="00CF17B8"/>
    <w:rsid w:val="00D1312D"/>
    <w:rsid w:val="00D232F2"/>
    <w:rsid w:val="00D403B1"/>
    <w:rsid w:val="00D65A35"/>
    <w:rsid w:val="00D7120F"/>
    <w:rsid w:val="00E11301"/>
    <w:rsid w:val="00E26312"/>
    <w:rsid w:val="00E846F3"/>
    <w:rsid w:val="00E878C6"/>
    <w:rsid w:val="00ED3028"/>
    <w:rsid w:val="00EF23F3"/>
    <w:rsid w:val="00FC0892"/>
    <w:rsid w:val="00FD09A5"/>
    <w:rsid w:val="00FF1D63"/>
    <w:rsid w:val="00FF381D"/>
    <w:rsid w:val="1598F363"/>
    <w:rsid w:val="1792F154"/>
    <w:rsid w:val="18102A0B"/>
    <w:rsid w:val="1D13D3DD"/>
    <w:rsid w:val="2A3C0B3F"/>
    <w:rsid w:val="3F8102C9"/>
    <w:rsid w:val="44FE8889"/>
    <w:rsid w:val="54D1FAD1"/>
    <w:rsid w:val="57A699CB"/>
    <w:rsid w:val="5816E0CF"/>
    <w:rsid w:val="5D357D63"/>
    <w:rsid w:val="7614C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80A87"/>
  <w15:chartTrackingRefBased/>
  <w15:docId w15:val="{1F009313-BDD5-4746-99AB-E7C179DE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val="en-GB" w:eastAsia="en-GB"/>
    </w:rPr>
  </w:style>
  <w:style w:type="paragraph" w:styleId="Heading1">
    <w:name w:val="heading 1"/>
    <w:basedOn w:val="Normal"/>
    <w:next w:val="Normal"/>
    <w:link w:val="Heading1Char"/>
    <w:uiPriority w:val="9"/>
    <w:qFormat/>
    <w:rsid w:val="009F64A0"/>
    <w:pPr>
      <w:keepNext/>
      <w:keepLines/>
      <w:spacing w:after="220" w:line="264" w:lineRule="auto"/>
      <w:jc w:val="both"/>
      <w:outlineLvl w:val="0"/>
    </w:pPr>
    <w:rPr>
      <w:rFonts w:ascii="Gotham Medium" w:hAnsi="Gotham Medium" w:eastAsiaTheme="majorEastAsia" w:cstheme="majorBidi"/>
      <w:bCs/>
      <w:color w:val="000000" w:themeColor="text1"/>
      <w:spacing w:val="-15"/>
      <w:sz w:val="44"/>
      <w:szCs w:val="28"/>
      <w:lang w:eastAsia="en-US"/>
    </w:rPr>
  </w:style>
  <w:style w:type="paragraph" w:styleId="Heading3">
    <w:name w:val="heading 3"/>
    <w:basedOn w:val="Normal"/>
    <w:next w:val="Normal"/>
    <w:link w:val="Heading3Char"/>
    <w:uiPriority w:val="9"/>
    <w:unhideWhenUsed/>
    <w:qFormat/>
    <w:rsid w:val="009F64A0"/>
    <w:pPr>
      <w:keepNext/>
      <w:keepLines/>
      <w:spacing w:before="200" w:line="288" w:lineRule="auto"/>
      <w:jc w:val="both"/>
      <w:outlineLvl w:val="2"/>
    </w:pPr>
    <w:rPr>
      <w:rFonts w:ascii="Gotham Medium" w:hAnsi="Gotham Medium" w:eastAsiaTheme="majorEastAsia" w:cstheme="majorBidi"/>
      <w:bCs/>
      <w:color w:val="000000" w:themeColor="text1"/>
      <w:spacing w:val="-6"/>
      <w:sz w:val="26"/>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qFormat/>
    <w:rsid w:val="00AC2878"/>
    <w:rPr>
      <w:b/>
      <w:bCs/>
    </w:rPr>
  </w:style>
  <w:style w:type="paragraph" w:styleId="NormalWeb">
    <w:name w:val="Normal (Web)"/>
    <w:basedOn w:val="Normal"/>
    <w:rsid w:val="00AC2878"/>
    <w:rPr>
      <w:color w:val="333333"/>
    </w:rPr>
  </w:style>
  <w:style w:type="character" w:styleId="Emphasis">
    <w:name w:val="Emphasis"/>
    <w:qFormat/>
    <w:rsid w:val="00AC2878"/>
    <w:rPr>
      <w:i/>
      <w:iCs/>
    </w:rPr>
  </w:style>
  <w:style w:type="paragraph" w:styleId="Header">
    <w:name w:val="header"/>
    <w:basedOn w:val="Normal"/>
    <w:link w:val="HeaderChar"/>
    <w:uiPriority w:val="99"/>
    <w:unhideWhenUsed/>
    <w:rsid w:val="007064C3"/>
    <w:pPr>
      <w:tabs>
        <w:tab w:val="center" w:pos="4513"/>
        <w:tab w:val="right" w:pos="9026"/>
      </w:tabs>
    </w:pPr>
    <w:rPr>
      <w:rFonts w:ascii="Calibri" w:hAnsi="Calibri" w:eastAsia="Calibri"/>
      <w:sz w:val="22"/>
      <w:szCs w:val="22"/>
      <w:lang w:eastAsia="en-US"/>
    </w:rPr>
  </w:style>
  <w:style w:type="character" w:styleId="HeaderChar" w:customStyle="1">
    <w:name w:val="Header Char"/>
    <w:link w:val="Header"/>
    <w:uiPriority w:val="99"/>
    <w:rsid w:val="007064C3"/>
    <w:rPr>
      <w:rFonts w:ascii="Calibri" w:hAnsi="Calibri" w:eastAsia="Calibri"/>
      <w:sz w:val="22"/>
      <w:szCs w:val="22"/>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7064C3"/>
    <w:pPr>
      <w:ind w:left="720"/>
      <w:contextualSpacing/>
    </w:pPr>
    <w:rPr>
      <w:rFonts w:ascii="Tahoma" w:hAnsi="Tahoma" w:cs="Tahoma"/>
      <w:lang w:eastAsia="en-US"/>
    </w:rPr>
  </w:style>
  <w:style w:type="paragraph" w:styleId="Footer">
    <w:name w:val="footer"/>
    <w:basedOn w:val="Normal"/>
    <w:link w:val="FooterChar"/>
    <w:rsid w:val="004F1189"/>
    <w:pPr>
      <w:tabs>
        <w:tab w:val="center" w:pos="4513"/>
        <w:tab w:val="right" w:pos="9026"/>
      </w:tabs>
    </w:pPr>
  </w:style>
  <w:style w:type="character" w:styleId="FooterChar" w:customStyle="1">
    <w:name w:val="Footer Char"/>
    <w:link w:val="Footer"/>
    <w:rsid w:val="004F1189"/>
    <w:rPr>
      <w:sz w:val="24"/>
      <w:szCs w:val="24"/>
    </w:rPr>
  </w:style>
  <w:style w:type="character" w:styleId="Heading1Char" w:customStyle="1">
    <w:name w:val="Heading 1 Char"/>
    <w:basedOn w:val="DefaultParagraphFont"/>
    <w:link w:val="Heading1"/>
    <w:uiPriority w:val="9"/>
    <w:rsid w:val="009F64A0"/>
    <w:rPr>
      <w:rFonts w:ascii="Gotham Medium" w:hAnsi="Gotham Medium" w:eastAsiaTheme="majorEastAsia" w:cstheme="majorBidi"/>
      <w:bCs/>
      <w:color w:val="000000" w:themeColor="text1"/>
      <w:spacing w:val="-15"/>
      <w:sz w:val="44"/>
      <w:szCs w:val="28"/>
      <w:lang w:val="en-GB" w:eastAsia="en-US"/>
    </w:rPr>
  </w:style>
  <w:style w:type="character" w:styleId="Heading3Char" w:customStyle="1">
    <w:name w:val="Heading 3 Char"/>
    <w:basedOn w:val="DefaultParagraphFont"/>
    <w:link w:val="Heading3"/>
    <w:uiPriority w:val="9"/>
    <w:rsid w:val="009F64A0"/>
    <w:rPr>
      <w:rFonts w:ascii="Gotham Medium" w:hAnsi="Gotham Medium" w:eastAsiaTheme="majorEastAsia" w:cstheme="majorBidi"/>
      <w:bCs/>
      <w:color w:val="000000" w:themeColor="text1"/>
      <w:spacing w:val="-6"/>
      <w:sz w:val="26"/>
      <w:szCs w:val="22"/>
      <w:lang w:val="en-GB" w:eastAsia="en-US"/>
    </w:rPr>
  </w:style>
  <w:style w:type="character" w:styleId="BlueText" w:customStyle="1">
    <w:name w:val="Blue Text"/>
    <w:uiPriority w:val="1"/>
    <w:qFormat/>
    <w:rsid w:val="009F64A0"/>
    <w:rPr>
      <w:color w:val="003EA4"/>
    </w:rPr>
  </w:style>
  <w:style w:type="character" w:styleId="ListParagraphChar" w:customStyle="1">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9F64A0"/>
    <w:rPr>
      <w:rFonts w:ascii="Tahoma" w:hAnsi="Tahoma" w:cs="Tahoma"/>
      <w:sz w:val="24"/>
      <w:szCs w:val="24"/>
      <w:lang w:val="en-GB" w:eastAsia="en-US"/>
    </w:rPr>
  </w:style>
  <w:style w:type="character" w:styleId="Hyperlink">
    <w:name w:val="Hyperlink"/>
    <w:basedOn w:val="DefaultParagraphFont"/>
    <w:rsid w:val="003360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490">
      <w:bodyDiv w:val="1"/>
      <w:marLeft w:val="0"/>
      <w:marRight w:val="0"/>
      <w:marTop w:val="0"/>
      <w:marBottom w:val="0"/>
      <w:divBdr>
        <w:top w:val="none" w:sz="0" w:space="0" w:color="auto"/>
        <w:left w:val="none" w:sz="0" w:space="0" w:color="auto"/>
        <w:bottom w:val="none" w:sz="0" w:space="0" w:color="auto"/>
        <w:right w:val="none" w:sz="0" w:space="0" w:color="auto"/>
      </w:divBdr>
      <w:divsChild>
        <w:div w:id="333529704">
          <w:marLeft w:val="0"/>
          <w:marRight w:val="0"/>
          <w:marTop w:val="0"/>
          <w:marBottom w:val="0"/>
          <w:divBdr>
            <w:top w:val="none" w:sz="0" w:space="0" w:color="auto"/>
            <w:left w:val="none" w:sz="0" w:space="0" w:color="auto"/>
            <w:bottom w:val="none" w:sz="0" w:space="0" w:color="auto"/>
            <w:right w:val="none" w:sz="0" w:space="0" w:color="auto"/>
          </w:divBdr>
          <w:divsChild>
            <w:div w:id="853152099">
              <w:marLeft w:val="0"/>
              <w:marRight w:val="0"/>
              <w:marTop w:val="0"/>
              <w:marBottom w:val="0"/>
              <w:divBdr>
                <w:top w:val="none" w:sz="0" w:space="0" w:color="auto"/>
                <w:left w:val="none" w:sz="0" w:space="0" w:color="auto"/>
                <w:bottom w:val="none" w:sz="0" w:space="0" w:color="auto"/>
                <w:right w:val="none" w:sz="0" w:space="0" w:color="auto"/>
              </w:divBdr>
              <w:divsChild>
                <w:div w:id="33387246">
                  <w:marLeft w:val="0"/>
                  <w:marRight w:val="167"/>
                  <w:marTop w:val="0"/>
                  <w:marBottom w:val="335"/>
                  <w:divBdr>
                    <w:top w:val="single" w:sz="48" w:space="0" w:color="FCF2D9"/>
                    <w:left w:val="single" w:sz="48" w:space="0" w:color="FCF2D9"/>
                    <w:bottom w:val="single" w:sz="48" w:space="0" w:color="FCF2D9"/>
                    <w:right w:val="single" w:sz="48" w:space="0" w:color="FCF2D9"/>
                  </w:divBdr>
                  <w:divsChild>
                    <w:div w:id="1861619763">
                      <w:marLeft w:val="0"/>
                      <w:marRight w:val="0"/>
                      <w:marTop w:val="0"/>
                      <w:marBottom w:val="0"/>
                      <w:divBdr>
                        <w:top w:val="none" w:sz="0" w:space="0" w:color="auto"/>
                        <w:left w:val="none" w:sz="0" w:space="0" w:color="auto"/>
                        <w:bottom w:val="none" w:sz="0" w:space="0" w:color="auto"/>
                        <w:right w:val="none" w:sz="0" w:space="0" w:color="auto"/>
                      </w:divBdr>
                      <w:divsChild>
                        <w:div w:id="10186987">
                          <w:marLeft w:val="0"/>
                          <w:marRight w:val="0"/>
                          <w:marTop w:val="0"/>
                          <w:marBottom w:val="0"/>
                          <w:divBdr>
                            <w:top w:val="none" w:sz="0" w:space="0" w:color="auto"/>
                            <w:left w:val="none" w:sz="0" w:space="0" w:color="auto"/>
                            <w:bottom w:val="none" w:sz="0" w:space="0" w:color="auto"/>
                            <w:right w:val="none" w:sz="0" w:space="0" w:color="auto"/>
                          </w:divBdr>
                        </w:div>
                        <w:div w:id="23138386">
                          <w:marLeft w:val="0"/>
                          <w:marRight w:val="0"/>
                          <w:marTop w:val="0"/>
                          <w:marBottom w:val="0"/>
                          <w:divBdr>
                            <w:top w:val="none" w:sz="0" w:space="0" w:color="auto"/>
                            <w:left w:val="none" w:sz="0" w:space="0" w:color="auto"/>
                            <w:bottom w:val="none" w:sz="0" w:space="0" w:color="auto"/>
                            <w:right w:val="none" w:sz="0" w:space="0" w:color="auto"/>
                          </w:divBdr>
                        </w:div>
                        <w:div w:id="53089645">
                          <w:marLeft w:val="0"/>
                          <w:marRight w:val="0"/>
                          <w:marTop w:val="0"/>
                          <w:marBottom w:val="0"/>
                          <w:divBdr>
                            <w:top w:val="none" w:sz="0" w:space="0" w:color="auto"/>
                            <w:left w:val="none" w:sz="0" w:space="0" w:color="auto"/>
                            <w:bottom w:val="none" w:sz="0" w:space="0" w:color="auto"/>
                            <w:right w:val="none" w:sz="0" w:space="0" w:color="auto"/>
                          </w:divBdr>
                        </w:div>
                        <w:div w:id="53965079">
                          <w:marLeft w:val="0"/>
                          <w:marRight w:val="0"/>
                          <w:marTop w:val="0"/>
                          <w:marBottom w:val="0"/>
                          <w:divBdr>
                            <w:top w:val="none" w:sz="0" w:space="0" w:color="auto"/>
                            <w:left w:val="none" w:sz="0" w:space="0" w:color="auto"/>
                            <w:bottom w:val="none" w:sz="0" w:space="0" w:color="auto"/>
                            <w:right w:val="none" w:sz="0" w:space="0" w:color="auto"/>
                          </w:divBdr>
                        </w:div>
                        <w:div w:id="88165665">
                          <w:marLeft w:val="0"/>
                          <w:marRight w:val="0"/>
                          <w:marTop w:val="0"/>
                          <w:marBottom w:val="0"/>
                          <w:divBdr>
                            <w:top w:val="none" w:sz="0" w:space="0" w:color="auto"/>
                            <w:left w:val="none" w:sz="0" w:space="0" w:color="auto"/>
                            <w:bottom w:val="none" w:sz="0" w:space="0" w:color="auto"/>
                            <w:right w:val="none" w:sz="0" w:space="0" w:color="auto"/>
                          </w:divBdr>
                        </w:div>
                        <w:div w:id="121272141">
                          <w:marLeft w:val="0"/>
                          <w:marRight w:val="0"/>
                          <w:marTop w:val="0"/>
                          <w:marBottom w:val="0"/>
                          <w:divBdr>
                            <w:top w:val="none" w:sz="0" w:space="0" w:color="auto"/>
                            <w:left w:val="none" w:sz="0" w:space="0" w:color="auto"/>
                            <w:bottom w:val="none" w:sz="0" w:space="0" w:color="auto"/>
                            <w:right w:val="none" w:sz="0" w:space="0" w:color="auto"/>
                          </w:divBdr>
                        </w:div>
                        <w:div w:id="138612702">
                          <w:marLeft w:val="0"/>
                          <w:marRight w:val="0"/>
                          <w:marTop w:val="0"/>
                          <w:marBottom w:val="0"/>
                          <w:divBdr>
                            <w:top w:val="none" w:sz="0" w:space="0" w:color="auto"/>
                            <w:left w:val="none" w:sz="0" w:space="0" w:color="auto"/>
                            <w:bottom w:val="none" w:sz="0" w:space="0" w:color="auto"/>
                            <w:right w:val="none" w:sz="0" w:space="0" w:color="auto"/>
                          </w:divBdr>
                        </w:div>
                        <w:div w:id="144053396">
                          <w:marLeft w:val="0"/>
                          <w:marRight w:val="0"/>
                          <w:marTop w:val="0"/>
                          <w:marBottom w:val="0"/>
                          <w:divBdr>
                            <w:top w:val="none" w:sz="0" w:space="0" w:color="auto"/>
                            <w:left w:val="none" w:sz="0" w:space="0" w:color="auto"/>
                            <w:bottom w:val="none" w:sz="0" w:space="0" w:color="auto"/>
                            <w:right w:val="none" w:sz="0" w:space="0" w:color="auto"/>
                          </w:divBdr>
                        </w:div>
                        <w:div w:id="199247537">
                          <w:marLeft w:val="0"/>
                          <w:marRight w:val="0"/>
                          <w:marTop w:val="0"/>
                          <w:marBottom w:val="0"/>
                          <w:divBdr>
                            <w:top w:val="none" w:sz="0" w:space="0" w:color="auto"/>
                            <w:left w:val="none" w:sz="0" w:space="0" w:color="auto"/>
                            <w:bottom w:val="none" w:sz="0" w:space="0" w:color="auto"/>
                            <w:right w:val="none" w:sz="0" w:space="0" w:color="auto"/>
                          </w:divBdr>
                        </w:div>
                        <w:div w:id="207180791">
                          <w:marLeft w:val="0"/>
                          <w:marRight w:val="0"/>
                          <w:marTop w:val="0"/>
                          <w:marBottom w:val="0"/>
                          <w:divBdr>
                            <w:top w:val="none" w:sz="0" w:space="0" w:color="auto"/>
                            <w:left w:val="none" w:sz="0" w:space="0" w:color="auto"/>
                            <w:bottom w:val="none" w:sz="0" w:space="0" w:color="auto"/>
                            <w:right w:val="none" w:sz="0" w:space="0" w:color="auto"/>
                          </w:divBdr>
                        </w:div>
                        <w:div w:id="242839021">
                          <w:marLeft w:val="0"/>
                          <w:marRight w:val="0"/>
                          <w:marTop w:val="0"/>
                          <w:marBottom w:val="0"/>
                          <w:divBdr>
                            <w:top w:val="none" w:sz="0" w:space="0" w:color="auto"/>
                            <w:left w:val="none" w:sz="0" w:space="0" w:color="auto"/>
                            <w:bottom w:val="none" w:sz="0" w:space="0" w:color="auto"/>
                            <w:right w:val="none" w:sz="0" w:space="0" w:color="auto"/>
                          </w:divBdr>
                        </w:div>
                        <w:div w:id="254093462">
                          <w:marLeft w:val="0"/>
                          <w:marRight w:val="0"/>
                          <w:marTop w:val="0"/>
                          <w:marBottom w:val="0"/>
                          <w:divBdr>
                            <w:top w:val="none" w:sz="0" w:space="0" w:color="auto"/>
                            <w:left w:val="none" w:sz="0" w:space="0" w:color="auto"/>
                            <w:bottom w:val="none" w:sz="0" w:space="0" w:color="auto"/>
                            <w:right w:val="none" w:sz="0" w:space="0" w:color="auto"/>
                          </w:divBdr>
                        </w:div>
                        <w:div w:id="321399267">
                          <w:marLeft w:val="0"/>
                          <w:marRight w:val="0"/>
                          <w:marTop w:val="0"/>
                          <w:marBottom w:val="0"/>
                          <w:divBdr>
                            <w:top w:val="none" w:sz="0" w:space="0" w:color="auto"/>
                            <w:left w:val="none" w:sz="0" w:space="0" w:color="auto"/>
                            <w:bottom w:val="none" w:sz="0" w:space="0" w:color="auto"/>
                            <w:right w:val="none" w:sz="0" w:space="0" w:color="auto"/>
                          </w:divBdr>
                        </w:div>
                        <w:div w:id="340471405">
                          <w:marLeft w:val="0"/>
                          <w:marRight w:val="0"/>
                          <w:marTop w:val="0"/>
                          <w:marBottom w:val="0"/>
                          <w:divBdr>
                            <w:top w:val="none" w:sz="0" w:space="0" w:color="auto"/>
                            <w:left w:val="none" w:sz="0" w:space="0" w:color="auto"/>
                            <w:bottom w:val="none" w:sz="0" w:space="0" w:color="auto"/>
                            <w:right w:val="none" w:sz="0" w:space="0" w:color="auto"/>
                          </w:divBdr>
                        </w:div>
                        <w:div w:id="370227850">
                          <w:marLeft w:val="0"/>
                          <w:marRight w:val="0"/>
                          <w:marTop w:val="0"/>
                          <w:marBottom w:val="0"/>
                          <w:divBdr>
                            <w:top w:val="none" w:sz="0" w:space="0" w:color="auto"/>
                            <w:left w:val="none" w:sz="0" w:space="0" w:color="auto"/>
                            <w:bottom w:val="none" w:sz="0" w:space="0" w:color="auto"/>
                            <w:right w:val="none" w:sz="0" w:space="0" w:color="auto"/>
                          </w:divBdr>
                        </w:div>
                        <w:div w:id="402993310">
                          <w:marLeft w:val="0"/>
                          <w:marRight w:val="0"/>
                          <w:marTop w:val="0"/>
                          <w:marBottom w:val="0"/>
                          <w:divBdr>
                            <w:top w:val="none" w:sz="0" w:space="0" w:color="auto"/>
                            <w:left w:val="none" w:sz="0" w:space="0" w:color="auto"/>
                            <w:bottom w:val="none" w:sz="0" w:space="0" w:color="auto"/>
                            <w:right w:val="none" w:sz="0" w:space="0" w:color="auto"/>
                          </w:divBdr>
                        </w:div>
                        <w:div w:id="410392774">
                          <w:marLeft w:val="0"/>
                          <w:marRight w:val="0"/>
                          <w:marTop w:val="0"/>
                          <w:marBottom w:val="0"/>
                          <w:divBdr>
                            <w:top w:val="none" w:sz="0" w:space="0" w:color="auto"/>
                            <w:left w:val="none" w:sz="0" w:space="0" w:color="auto"/>
                            <w:bottom w:val="none" w:sz="0" w:space="0" w:color="auto"/>
                            <w:right w:val="none" w:sz="0" w:space="0" w:color="auto"/>
                          </w:divBdr>
                        </w:div>
                        <w:div w:id="449397029">
                          <w:marLeft w:val="0"/>
                          <w:marRight w:val="0"/>
                          <w:marTop w:val="0"/>
                          <w:marBottom w:val="0"/>
                          <w:divBdr>
                            <w:top w:val="none" w:sz="0" w:space="0" w:color="auto"/>
                            <w:left w:val="none" w:sz="0" w:space="0" w:color="auto"/>
                            <w:bottom w:val="none" w:sz="0" w:space="0" w:color="auto"/>
                            <w:right w:val="none" w:sz="0" w:space="0" w:color="auto"/>
                          </w:divBdr>
                        </w:div>
                        <w:div w:id="459342936">
                          <w:marLeft w:val="0"/>
                          <w:marRight w:val="0"/>
                          <w:marTop w:val="0"/>
                          <w:marBottom w:val="0"/>
                          <w:divBdr>
                            <w:top w:val="none" w:sz="0" w:space="0" w:color="auto"/>
                            <w:left w:val="none" w:sz="0" w:space="0" w:color="auto"/>
                            <w:bottom w:val="none" w:sz="0" w:space="0" w:color="auto"/>
                            <w:right w:val="none" w:sz="0" w:space="0" w:color="auto"/>
                          </w:divBdr>
                        </w:div>
                        <w:div w:id="467362650">
                          <w:marLeft w:val="0"/>
                          <w:marRight w:val="0"/>
                          <w:marTop w:val="0"/>
                          <w:marBottom w:val="0"/>
                          <w:divBdr>
                            <w:top w:val="none" w:sz="0" w:space="0" w:color="auto"/>
                            <w:left w:val="none" w:sz="0" w:space="0" w:color="auto"/>
                            <w:bottom w:val="none" w:sz="0" w:space="0" w:color="auto"/>
                            <w:right w:val="none" w:sz="0" w:space="0" w:color="auto"/>
                          </w:divBdr>
                        </w:div>
                        <w:div w:id="496923838">
                          <w:marLeft w:val="0"/>
                          <w:marRight w:val="0"/>
                          <w:marTop w:val="0"/>
                          <w:marBottom w:val="0"/>
                          <w:divBdr>
                            <w:top w:val="none" w:sz="0" w:space="0" w:color="auto"/>
                            <w:left w:val="none" w:sz="0" w:space="0" w:color="auto"/>
                            <w:bottom w:val="none" w:sz="0" w:space="0" w:color="auto"/>
                            <w:right w:val="none" w:sz="0" w:space="0" w:color="auto"/>
                          </w:divBdr>
                        </w:div>
                        <w:div w:id="537477634">
                          <w:marLeft w:val="0"/>
                          <w:marRight w:val="0"/>
                          <w:marTop w:val="0"/>
                          <w:marBottom w:val="0"/>
                          <w:divBdr>
                            <w:top w:val="none" w:sz="0" w:space="0" w:color="auto"/>
                            <w:left w:val="none" w:sz="0" w:space="0" w:color="auto"/>
                            <w:bottom w:val="none" w:sz="0" w:space="0" w:color="auto"/>
                            <w:right w:val="none" w:sz="0" w:space="0" w:color="auto"/>
                          </w:divBdr>
                        </w:div>
                        <w:div w:id="575093183">
                          <w:marLeft w:val="0"/>
                          <w:marRight w:val="0"/>
                          <w:marTop w:val="0"/>
                          <w:marBottom w:val="0"/>
                          <w:divBdr>
                            <w:top w:val="none" w:sz="0" w:space="0" w:color="auto"/>
                            <w:left w:val="none" w:sz="0" w:space="0" w:color="auto"/>
                            <w:bottom w:val="none" w:sz="0" w:space="0" w:color="auto"/>
                            <w:right w:val="none" w:sz="0" w:space="0" w:color="auto"/>
                          </w:divBdr>
                        </w:div>
                        <w:div w:id="575893987">
                          <w:marLeft w:val="0"/>
                          <w:marRight w:val="0"/>
                          <w:marTop w:val="0"/>
                          <w:marBottom w:val="0"/>
                          <w:divBdr>
                            <w:top w:val="none" w:sz="0" w:space="0" w:color="auto"/>
                            <w:left w:val="none" w:sz="0" w:space="0" w:color="auto"/>
                            <w:bottom w:val="none" w:sz="0" w:space="0" w:color="auto"/>
                            <w:right w:val="none" w:sz="0" w:space="0" w:color="auto"/>
                          </w:divBdr>
                        </w:div>
                        <w:div w:id="612900684">
                          <w:marLeft w:val="0"/>
                          <w:marRight w:val="0"/>
                          <w:marTop w:val="0"/>
                          <w:marBottom w:val="0"/>
                          <w:divBdr>
                            <w:top w:val="none" w:sz="0" w:space="0" w:color="auto"/>
                            <w:left w:val="none" w:sz="0" w:space="0" w:color="auto"/>
                            <w:bottom w:val="none" w:sz="0" w:space="0" w:color="auto"/>
                            <w:right w:val="none" w:sz="0" w:space="0" w:color="auto"/>
                          </w:divBdr>
                        </w:div>
                        <w:div w:id="613757378">
                          <w:marLeft w:val="0"/>
                          <w:marRight w:val="0"/>
                          <w:marTop w:val="0"/>
                          <w:marBottom w:val="0"/>
                          <w:divBdr>
                            <w:top w:val="none" w:sz="0" w:space="0" w:color="auto"/>
                            <w:left w:val="none" w:sz="0" w:space="0" w:color="auto"/>
                            <w:bottom w:val="none" w:sz="0" w:space="0" w:color="auto"/>
                            <w:right w:val="none" w:sz="0" w:space="0" w:color="auto"/>
                          </w:divBdr>
                        </w:div>
                        <w:div w:id="647327061">
                          <w:marLeft w:val="0"/>
                          <w:marRight w:val="0"/>
                          <w:marTop w:val="0"/>
                          <w:marBottom w:val="0"/>
                          <w:divBdr>
                            <w:top w:val="none" w:sz="0" w:space="0" w:color="auto"/>
                            <w:left w:val="none" w:sz="0" w:space="0" w:color="auto"/>
                            <w:bottom w:val="none" w:sz="0" w:space="0" w:color="auto"/>
                            <w:right w:val="none" w:sz="0" w:space="0" w:color="auto"/>
                          </w:divBdr>
                        </w:div>
                        <w:div w:id="651905030">
                          <w:marLeft w:val="0"/>
                          <w:marRight w:val="0"/>
                          <w:marTop w:val="0"/>
                          <w:marBottom w:val="0"/>
                          <w:divBdr>
                            <w:top w:val="none" w:sz="0" w:space="0" w:color="auto"/>
                            <w:left w:val="none" w:sz="0" w:space="0" w:color="auto"/>
                            <w:bottom w:val="none" w:sz="0" w:space="0" w:color="auto"/>
                            <w:right w:val="none" w:sz="0" w:space="0" w:color="auto"/>
                          </w:divBdr>
                        </w:div>
                        <w:div w:id="673411114">
                          <w:marLeft w:val="0"/>
                          <w:marRight w:val="0"/>
                          <w:marTop w:val="0"/>
                          <w:marBottom w:val="0"/>
                          <w:divBdr>
                            <w:top w:val="none" w:sz="0" w:space="0" w:color="auto"/>
                            <w:left w:val="none" w:sz="0" w:space="0" w:color="auto"/>
                            <w:bottom w:val="none" w:sz="0" w:space="0" w:color="auto"/>
                            <w:right w:val="none" w:sz="0" w:space="0" w:color="auto"/>
                          </w:divBdr>
                        </w:div>
                        <w:div w:id="680395387">
                          <w:marLeft w:val="0"/>
                          <w:marRight w:val="0"/>
                          <w:marTop w:val="0"/>
                          <w:marBottom w:val="0"/>
                          <w:divBdr>
                            <w:top w:val="none" w:sz="0" w:space="0" w:color="auto"/>
                            <w:left w:val="none" w:sz="0" w:space="0" w:color="auto"/>
                            <w:bottom w:val="none" w:sz="0" w:space="0" w:color="auto"/>
                            <w:right w:val="none" w:sz="0" w:space="0" w:color="auto"/>
                          </w:divBdr>
                        </w:div>
                        <w:div w:id="682363923">
                          <w:marLeft w:val="0"/>
                          <w:marRight w:val="0"/>
                          <w:marTop w:val="0"/>
                          <w:marBottom w:val="0"/>
                          <w:divBdr>
                            <w:top w:val="none" w:sz="0" w:space="0" w:color="auto"/>
                            <w:left w:val="none" w:sz="0" w:space="0" w:color="auto"/>
                            <w:bottom w:val="none" w:sz="0" w:space="0" w:color="auto"/>
                            <w:right w:val="none" w:sz="0" w:space="0" w:color="auto"/>
                          </w:divBdr>
                        </w:div>
                        <w:div w:id="707993533">
                          <w:marLeft w:val="0"/>
                          <w:marRight w:val="0"/>
                          <w:marTop w:val="0"/>
                          <w:marBottom w:val="0"/>
                          <w:divBdr>
                            <w:top w:val="none" w:sz="0" w:space="0" w:color="auto"/>
                            <w:left w:val="none" w:sz="0" w:space="0" w:color="auto"/>
                            <w:bottom w:val="none" w:sz="0" w:space="0" w:color="auto"/>
                            <w:right w:val="none" w:sz="0" w:space="0" w:color="auto"/>
                          </w:divBdr>
                        </w:div>
                        <w:div w:id="752896385">
                          <w:marLeft w:val="0"/>
                          <w:marRight w:val="0"/>
                          <w:marTop w:val="0"/>
                          <w:marBottom w:val="0"/>
                          <w:divBdr>
                            <w:top w:val="none" w:sz="0" w:space="0" w:color="auto"/>
                            <w:left w:val="none" w:sz="0" w:space="0" w:color="auto"/>
                            <w:bottom w:val="none" w:sz="0" w:space="0" w:color="auto"/>
                            <w:right w:val="none" w:sz="0" w:space="0" w:color="auto"/>
                          </w:divBdr>
                        </w:div>
                        <w:div w:id="759064824">
                          <w:marLeft w:val="0"/>
                          <w:marRight w:val="0"/>
                          <w:marTop w:val="0"/>
                          <w:marBottom w:val="0"/>
                          <w:divBdr>
                            <w:top w:val="none" w:sz="0" w:space="0" w:color="auto"/>
                            <w:left w:val="none" w:sz="0" w:space="0" w:color="auto"/>
                            <w:bottom w:val="none" w:sz="0" w:space="0" w:color="auto"/>
                            <w:right w:val="none" w:sz="0" w:space="0" w:color="auto"/>
                          </w:divBdr>
                        </w:div>
                        <w:div w:id="775906213">
                          <w:marLeft w:val="0"/>
                          <w:marRight w:val="0"/>
                          <w:marTop w:val="0"/>
                          <w:marBottom w:val="0"/>
                          <w:divBdr>
                            <w:top w:val="none" w:sz="0" w:space="0" w:color="auto"/>
                            <w:left w:val="none" w:sz="0" w:space="0" w:color="auto"/>
                            <w:bottom w:val="none" w:sz="0" w:space="0" w:color="auto"/>
                            <w:right w:val="none" w:sz="0" w:space="0" w:color="auto"/>
                          </w:divBdr>
                        </w:div>
                        <w:div w:id="810245046">
                          <w:marLeft w:val="0"/>
                          <w:marRight w:val="0"/>
                          <w:marTop w:val="0"/>
                          <w:marBottom w:val="0"/>
                          <w:divBdr>
                            <w:top w:val="none" w:sz="0" w:space="0" w:color="auto"/>
                            <w:left w:val="none" w:sz="0" w:space="0" w:color="auto"/>
                            <w:bottom w:val="none" w:sz="0" w:space="0" w:color="auto"/>
                            <w:right w:val="none" w:sz="0" w:space="0" w:color="auto"/>
                          </w:divBdr>
                        </w:div>
                        <w:div w:id="839387587">
                          <w:marLeft w:val="0"/>
                          <w:marRight w:val="0"/>
                          <w:marTop w:val="0"/>
                          <w:marBottom w:val="0"/>
                          <w:divBdr>
                            <w:top w:val="none" w:sz="0" w:space="0" w:color="auto"/>
                            <w:left w:val="none" w:sz="0" w:space="0" w:color="auto"/>
                            <w:bottom w:val="none" w:sz="0" w:space="0" w:color="auto"/>
                            <w:right w:val="none" w:sz="0" w:space="0" w:color="auto"/>
                          </w:divBdr>
                        </w:div>
                        <w:div w:id="892816633">
                          <w:marLeft w:val="0"/>
                          <w:marRight w:val="0"/>
                          <w:marTop w:val="0"/>
                          <w:marBottom w:val="0"/>
                          <w:divBdr>
                            <w:top w:val="none" w:sz="0" w:space="0" w:color="auto"/>
                            <w:left w:val="none" w:sz="0" w:space="0" w:color="auto"/>
                            <w:bottom w:val="none" w:sz="0" w:space="0" w:color="auto"/>
                            <w:right w:val="none" w:sz="0" w:space="0" w:color="auto"/>
                          </w:divBdr>
                        </w:div>
                        <w:div w:id="908734261">
                          <w:marLeft w:val="0"/>
                          <w:marRight w:val="0"/>
                          <w:marTop w:val="0"/>
                          <w:marBottom w:val="0"/>
                          <w:divBdr>
                            <w:top w:val="none" w:sz="0" w:space="0" w:color="auto"/>
                            <w:left w:val="none" w:sz="0" w:space="0" w:color="auto"/>
                            <w:bottom w:val="none" w:sz="0" w:space="0" w:color="auto"/>
                            <w:right w:val="none" w:sz="0" w:space="0" w:color="auto"/>
                          </w:divBdr>
                        </w:div>
                        <w:div w:id="912010068">
                          <w:marLeft w:val="0"/>
                          <w:marRight w:val="0"/>
                          <w:marTop w:val="0"/>
                          <w:marBottom w:val="0"/>
                          <w:divBdr>
                            <w:top w:val="none" w:sz="0" w:space="0" w:color="auto"/>
                            <w:left w:val="none" w:sz="0" w:space="0" w:color="auto"/>
                            <w:bottom w:val="none" w:sz="0" w:space="0" w:color="auto"/>
                            <w:right w:val="none" w:sz="0" w:space="0" w:color="auto"/>
                          </w:divBdr>
                        </w:div>
                        <w:div w:id="953830241">
                          <w:marLeft w:val="0"/>
                          <w:marRight w:val="0"/>
                          <w:marTop w:val="0"/>
                          <w:marBottom w:val="0"/>
                          <w:divBdr>
                            <w:top w:val="none" w:sz="0" w:space="0" w:color="auto"/>
                            <w:left w:val="none" w:sz="0" w:space="0" w:color="auto"/>
                            <w:bottom w:val="none" w:sz="0" w:space="0" w:color="auto"/>
                            <w:right w:val="none" w:sz="0" w:space="0" w:color="auto"/>
                          </w:divBdr>
                        </w:div>
                        <w:div w:id="971861780">
                          <w:marLeft w:val="0"/>
                          <w:marRight w:val="0"/>
                          <w:marTop w:val="0"/>
                          <w:marBottom w:val="0"/>
                          <w:divBdr>
                            <w:top w:val="none" w:sz="0" w:space="0" w:color="auto"/>
                            <w:left w:val="none" w:sz="0" w:space="0" w:color="auto"/>
                            <w:bottom w:val="none" w:sz="0" w:space="0" w:color="auto"/>
                            <w:right w:val="none" w:sz="0" w:space="0" w:color="auto"/>
                          </w:divBdr>
                        </w:div>
                        <w:div w:id="974413563">
                          <w:marLeft w:val="0"/>
                          <w:marRight w:val="0"/>
                          <w:marTop w:val="0"/>
                          <w:marBottom w:val="0"/>
                          <w:divBdr>
                            <w:top w:val="none" w:sz="0" w:space="0" w:color="auto"/>
                            <w:left w:val="none" w:sz="0" w:space="0" w:color="auto"/>
                            <w:bottom w:val="none" w:sz="0" w:space="0" w:color="auto"/>
                            <w:right w:val="none" w:sz="0" w:space="0" w:color="auto"/>
                          </w:divBdr>
                        </w:div>
                        <w:div w:id="1010182954">
                          <w:marLeft w:val="0"/>
                          <w:marRight w:val="0"/>
                          <w:marTop w:val="0"/>
                          <w:marBottom w:val="0"/>
                          <w:divBdr>
                            <w:top w:val="none" w:sz="0" w:space="0" w:color="auto"/>
                            <w:left w:val="none" w:sz="0" w:space="0" w:color="auto"/>
                            <w:bottom w:val="none" w:sz="0" w:space="0" w:color="auto"/>
                            <w:right w:val="none" w:sz="0" w:space="0" w:color="auto"/>
                          </w:divBdr>
                        </w:div>
                        <w:div w:id="1028220142">
                          <w:marLeft w:val="0"/>
                          <w:marRight w:val="0"/>
                          <w:marTop w:val="0"/>
                          <w:marBottom w:val="0"/>
                          <w:divBdr>
                            <w:top w:val="none" w:sz="0" w:space="0" w:color="auto"/>
                            <w:left w:val="none" w:sz="0" w:space="0" w:color="auto"/>
                            <w:bottom w:val="none" w:sz="0" w:space="0" w:color="auto"/>
                            <w:right w:val="none" w:sz="0" w:space="0" w:color="auto"/>
                          </w:divBdr>
                        </w:div>
                        <w:div w:id="1038628101">
                          <w:marLeft w:val="0"/>
                          <w:marRight w:val="0"/>
                          <w:marTop w:val="0"/>
                          <w:marBottom w:val="0"/>
                          <w:divBdr>
                            <w:top w:val="none" w:sz="0" w:space="0" w:color="auto"/>
                            <w:left w:val="none" w:sz="0" w:space="0" w:color="auto"/>
                            <w:bottom w:val="none" w:sz="0" w:space="0" w:color="auto"/>
                            <w:right w:val="none" w:sz="0" w:space="0" w:color="auto"/>
                          </w:divBdr>
                        </w:div>
                        <w:div w:id="1068069600">
                          <w:marLeft w:val="0"/>
                          <w:marRight w:val="0"/>
                          <w:marTop w:val="0"/>
                          <w:marBottom w:val="0"/>
                          <w:divBdr>
                            <w:top w:val="none" w:sz="0" w:space="0" w:color="auto"/>
                            <w:left w:val="none" w:sz="0" w:space="0" w:color="auto"/>
                            <w:bottom w:val="none" w:sz="0" w:space="0" w:color="auto"/>
                            <w:right w:val="none" w:sz="0" w:space="0" w:color="auto"/>
                          </w:divBdr>
                        </w:div>
                        <w:div w:id="1152064199">
                          <w:marLeft w:val="0"/>
                          <w:marRight w:val="0"/>
                          <w:marTop w:val="0"/>
                          <w:marBottom w:val="0"/>
                          <w:divBdr>
                            <w:top w:val="none" w:sz="0" w:space="0" w:color="auto"/>
                            <w:left w:val="none" w:sz="0" w:space="0" w:color="auto"/>
                            <w:bottom w:val="none" w:sz="0" w:space="0" w:color="auto"/>
                            <w:right w:val="none" w:sz="0" w:space="0" w:color="auto"/>
                          </w:divBdr>
                        </w:div>
                        <w:div w:id="1161308877">
                          <w:marLeft w:val="0"/>
                          <w:marRight w:val="0"/>
                          <w:marTop w:val="0"/>
                          <w:marBottom w:val="0"/>
                          <w:divBdr>
                            <w:top w:val="none" w:sz="0" w:space="0" w:color="auto"/>
                            <w:left w:val="none" w:sz="0" w:space="0" w:color="auto"/>
                            <w:bottom w:val="none" w:sz="0" w:space="0" w:color="auto"/>
                            <w:right w:val="none" w:sz="0" w:space="0" w:color="auto"/>
                          </w:divBdr>
                        </w:div>
                        <w:div w:id="1216427683">
                          <w:marLeft w:val="0"/>
                          <w:marRight w:val="0"/>
                          <w:marTop w:val="0"/>
                          <w:marBottom w:val="0"/>
                          <w:divBdr>
                            <w:top w:val="none" w:sz="0" w:space="0" w:color="auto"/>
                            <w:left w:val="none" w:sz="0" w:space="0" w:color="auto"/>
                            <w:bottom w:val="none" w:sz="0" w:space="0" w:color="auto"/>
                            <w:right w:val="none" w:sz="0" w:space="0" w:color="auto"/>
                          </w:divBdr>
                        </w:div>
                        <w:div w:id="1264265577">
                          <w:marLeft w:val="0"/>
                          <w:marRight w:val="0"/>
                          <w:marTop w:val="0"/>
                          <w:marBottom w:val="0"/>
                          <w:divBdr>
                            <w:top w:val="none" w:sz="0" w:space="0" w:color="auto"/>
                            <w:left w:val="none" w:sz="0" w:space="0" w:color="auto"/>
                            <w:bottom w:val="none" w:sz="0" w:space="0" w:color="auto"/>
                            <w:right w:val="none" w:sz="0" w:space="0" w:color="auto"/>
                          </w:divBdr>
                        </w:div>
                        <w:div w:id="1321498355">
                          <w:marLeft w:val="0"/>
                          <w:marRight w:val="0"/>
                          <w:marTop w:val="0"/>
                          <w:marBottom w:val="0"/>
                          <w:divBdr>
                            <w:top w:val="none" w:sz="0" w:space="0" w:color="auto"/>
                            <w:left w:val="none" w:sz="0" w:space="0" w:color="auto"/>
                            <w:bottom w:val="none" w:sz="0" w:space="0" w:color="auto"/>
                            <w:right w:val="none" w:sz="0" w:space="0" w:color="auto"/>
                          </w:divBdr>
                        </w:div>
                        <w:div w:id="1327366284">
                          <w:marLeft w:val="0"/>
                          <w:marRight w:val="0"/>
                          <w:marTop w:val="0"/>
                          <w:marBottom w:val="0"/>
                          <w:divBdr>
                            <w:top w:val="none" w:sz="0" w:space="0" w:color="auto"/>
                            <w:left w:val="none" w:sz="0" w:space="0" w:color="auto"/>
                            <w:bottom w:val="none" w:sz="0" w:space="0" w:color="auto"/>
                            <w:right w:val="none" w:sz="0" w:space="0" w:color="auto"/>
                          </w:divBdr>
                        </w:div>
                        <w:div w:id="1347974439">
                          <w:marLeft w:val="0"/>
                          <w:marRight w:val="0"/>
                          <w:marTop w:val="0"/>
                          <w:marBottom w:val="0"/>
                          <w:divBdr>
                            <w:top w:val="none" w:sz="0" w:space="0" w:color="auto"/>
                            <w:left w:val="none" w:sz="0" w:space="0" w:color="auto"/>
                            <w:bottom w:val="none" w:sz="0" w:space="0" w:color="auto"/>
                            <w:right w:val="none" w:sz="0" w:space="0" w:color="auto"/>
                          </w:divBdr>
                        </w:div>
                        <w:div w:id="1490440634">
                          <w:marLeft w:val="0"/>
                          <w:marRight w:val="0"/>
                          <w:marTop w:val="0"/>
                          <w:marBottom w:val="0"/>
                          <w:divBdr>
                            <w:top w:val="none" w:sz="0" w:space="0" w:color="auto"/>
                            <w:left w:val="none" w:sz="0" w:space="0" w:color="auto"/>
                            <w:bottom w:val="none" w:sz="0" w:space="0" w:color="auto"/>
                            <w:right w:val="none" w:sz="0" w:space="0" w:color="auto"/>
                          </w:divBdr>
                        </w:div>
                        <w:div w:id="1500002103">
                          <w:marLeft w:val="0"/>
                          <w:marRight w:val="0"/>
                          <w:marTop w:val="0"/>
                          <w:marBottom w:val="0"/>
                          <w:divBdr>
                            <w:top w:val="none" w:sz="0" w:space="0" w:color="auto"/>
                            <w:left w:val="none" w:sz="0" w:space="0" w:color="auto"/>
                            <w:bottom w:val="none" w:sz="0" w:space="0" w:color="auto"/>
                            <w:right w:val="none" w:sz="0" w:space="0" w:color="auto"/>
                          </w:divBdr>
                        </w:div>
                        <w:div w:id="1514490073">
                          <w:marLeft w:val="0"/>
                          <w:marRight w:val="0"/>
                          <w:marTop w:val="0"/>
                          <w:marBottom w:val="0"/>
                          <w:divBdr>
                            <w:top w:val="none" w:sz="0" w:space="0" w:color="auto"/>
                            <w:left w:val="none" w:sz="0" w:space="0" w:color="auto"/>
                            <w:bottom w:val="none" w:sz="0" w:space="0" w:color="auto"/>
                            <w:right w:val="none" w:sz="0" w:space="0" w:color="auto"/>
                          </w:divBdr>
                        </w:div>
                        <w:div w:id="1579704097">
                          <w:marLeft w:val="0"/>
                          <w:marRight w:val="0"/>
                          <w:marTop w:val="0"/>
                          <w:marBottom w:val="0"/>
                          <w:divBdr>
                            <w:top w:val="none" w:sz="0" w:space="0" w:color="auto"/>
                            <w:left w:val="none" w:sz="0" w:space="0" w:color="auto"/>
                            <w:bottom w:val="none" w:sz="0" w:space="0" w:color="auto"/>
                            <w:right w:val="none" w:sz="0" w:space="0" w:color="auto"/>
                          </w:divBdr>
                        </w:div>
                        <w:div w:id="1651204291">
                          <w:marLeft w:val="0"/>
                          <w:marRight w:val="0"/>
                          <w:marTop w:val="0"/>
                          <w:marBottom w:val="0"/>
                          <w:divBdr>
                            <w:top w:val="none" w:sz="0" w:space="0" w:color="auto"/>
                            <w:left w:val="none" w:sz="0" w:space="0" w:color="auto"/>
                            <w:bottom w:val="none" w:sz="0" w:space="0" w:color="auto"/>
                            <w:right w:val="none" w:sz="0" w:space="0" w:color="auto"/>
                          </w:divBdr>
                        </w:div>
                        <w:div w:id="1670016295">
                          <w:marLeft w:val="0"/>
                          <w:marRight w:val="0"/>
                          <w:marTop w:val="0"/>
                          <w:marBottom w:val="0"/>
                          <w:divBdr>
                            <w:top w:val="none" w:sz="0" w:space="0" w:color="auto"/>
                            <w:left w:val="none" w:sz="0" w:space="0" w:color="auto"/>
                            <w:bottom w:val="none" w:sz="0" w:space="0" w:color="auto"/>
                            <w:right w:val="none" w:sz="0" w:space="0" w:color="auto"/>
                          </w:divBdr>
                        </w:div>
                        <w:div w:id="1679038401">
                          <w:marLeft w:val="0"/>
                          <w:marRight w:val="0"/>
                          <w:marTop w:val="0"/>
                          <w:marBottom w:val="0"/>
                          <w:divBdr>
                            <w:top w:val="none" w:sz="0" w:space="0" w:color="auto"/>
                            <w:left w:val="none" w:sz="0" w:space="0" w:color="auto"/>
                            <w:bottom w:val="none" w:sz="0" w:space="0" w:color="auto"/>
                            <w:right w:val="none" w:sz="0" w:space="0" w:color="auto"/>
                          </w:divBdr>
                        </w:div>
                        <w:div w:id="1706522730">
                          <w:marLeft w:val="0"/>
                          <w:marRight w:val="0"/>
                          <w:marTop w:val="0"/>
                          <w:marBottom w:val="0"/>
                          <w:divBdr>
                            <w:top w:val="none" w:sz="0" w:space="0" w:color="auto"/>
                            <w:left w:val="none" w:sz="0" w:space="0" w:color="auto"/>
                            <w:bottom w:val="none" w:sz="0" w:space="0" w:color="auto"/>
                            <w:right w:val="none" w:sz="0" w:space="0" w:color="auto"/>
                          </w:divBdr>
                        </w:div>
                        <w:div w:id="1714186333">
                          <w:marLeft w:val="0"/>
                          <w:marRight w:val="0"/>
                          <w:marTop w:val="0"/>
                          <w:marBottom w:val="0"/>
                          <w:divBdr>
                            <w:top w:val="none" w:sz="0" w:space="0" w:color="auto"/>
                            <w:left w:val="none" w:sz="0" w:space="0" w:color="auto"/>
                            <w:bottom w:val="none" w:sz="0" w:space="0" w:color="auto"/>
                            <w:right w:val="none" w:sz="0" w:space="0" w:color="auto"/>
                          </w:divBdr>
                        </w:div>
                        <w:div w:id="1735276487">
                          <w:marLeft w:val="0"/>
                          <w:marRight w:val="0"/>
                          <w:marTop w:val="0"/>
                          <w:marBottom w:val="0"/>
                          <w:divBdr>
                            <w:top w:val="none" w:sz="0" w:space="0" w:color="auto"/>
                            <w:left w:val="none" w:sz="0" w:space="0" w:color="auto"/>
                            <w:bottom w:val="none" w:sz="0" w:space="0" w:color="auto"/>
                            <w:right w:val="none" w:sz="0" w:space="0" w:color="auto"/>
                          </w:divBdr>
                        </w:div>
                        <w:div w:id="1754010075">
                          <w:marLeft w:val="0"/>
                          <w:marRight w:val="0"/>
                          <w:marTop w:val="0"/>
                          <w:marBottom w:val="0"/>
                          <w:divBdr>
                            <w:top w:val="none" w:sz="0" w:space="0" w:color="auto"/>
                            <w:left w:val="none" w:sz="0" w:space="0" w:color="auto"/>
                            <w:bottom w:val="none" w:sz="0" w:space="0" w:color="auto"/>
                            <w:right w:val="none" w:sz="0" w:space="0" w:color="auto"/>
                          </w:divBdr>
                        </w:div>
                        <w:div w:id="1785223373">
                          <w:marLeft w:val="0"/>
                          <w:marRight w:val="0"/>
                          <w:marTop w:val="0"/>
                          <w:marBottom w:val="0"/>
                          <w:divBdr>
                            <w:top w:val="none" w:sz="0" w:space="0" w:color="auto"/>
                            <w:left w:val="none" w:sz="0" w:space="0" w:color="auto"/>
                            <w:bottom w:val="none" w:sz="0" w:space="0" w:color="auto"/>
                            <w:right w:val="none" w:sz="0" w:space="0" w:color="auto"/>
                          </w:divBdr>
                        </w:div>
                        <w:div w:id="1856378465">
                          <w:marLeft w:val="0"/>
                          <w:marRight w:val="0"/>
                          <w:marTop w:val="0"/>
                          <w:marBottom w:val="0"/>
                          <w:divBdr>
                            <w:top w:val="none" w:sz="0" w:space="0" w:color="auto"/>
                            <w:left w:val="none" w:sz="0" w:space="0" w:color="auto"/>
                            <w:bottom w:val="none" w:sz="0" w:space="0" w:color="auto"/>
                            <w:right w:val="none" w:sz="0" w:space="0" w:color="auto"/>
                          </w:divBdr>
                        </w:div>
                        <w:div w:id="1874923159">
                          <w:marLeft w:val="0"/>
                          <w:marRight w:val="0"/>
                          <w:marTop w:val="0"/>
                          <w:marBottom w:val="0"/>
                          <w:divBdr>
                            <w:top w:val="none" w:sz="0" w:space="0" w:color="auto"/>
                            <w:left w:val="none" w:sz="0" w:space="0" w:color="auto"/>
                            <w:bottom w:val="none" w:sz="0" w:space="0" w:color="auto"/>
                            <w:right w:val="none" w:sz="0" w:space="0" w:color="auto"/>
                          </w:divBdr>
                        </w:div>
                        <w:div w:id="1888371389">
                          <w:marLeft w:val="0"/>
                          <w:marRight w:val="0"/>
                          <w:marTop w:val="0"/>
                          <w:marBottom w:val="0"/>
                          <w:divBdr>
                            <w:top w:val="none" w:sz="0" w:space="0" w:color="auto"/>
                            <w:left w:val="none" w:sz="0" w:space="0" w:color="auto"/>
                            <w:bottom w:val="none" w:sz="0" w:space="0" w:color="auto"/>
                            <w:right w:val="none" w:sz="0" w:space="0" w:color="auto"/>
                          </w:divBdr>
                        </w:div>
                        <w:div w:id="1909026417">
                          <w:marLeft w:val="0"/>
                          <w:marRight w:val="0"/>
                          <w:marTop w:val="0"/>
                          <w:marBottom w:val="0"/>
                          <w:divBdr>
                            <w:top w:val="none" w:sz="0" w:space="0" w:color="auto"/>
                            <w:left w:val="none" w:sz="0" w:space="0" w:color="auto"/>
                            <w:bottom w:val="none" w:sz="0" w:space="0" w:color="auto"/>
                            <w:right w:val="none" w:sz="0" w:space="0" w:color="auto"/>
                          </w:divBdr>
                        </w:div>
                        <w:div w:id="1949001546">
                          <w:marLeft w:val="0"/>
                          <w:marRight w:val="0"/>
                          <w:marTop w:val="0"/>
                          <w:marBottom w:val="0"/>
                          <w:divBdr>
                            <w:top w:val="none" w:sz="0" w:space="0" w:color="auto"/>
                            <w:left w:val="none" w:sz="0" w:space="0" w:color="auto"/>
                            <w:bottom w:val="none" w:sz="0" w:space="0" w:color="auto"/>
                            <w:right w:val="none" w:sz="0" w:space="0" w:color="auto"/>
                          </w:divBdr>
                        </w:div>
                        <w:div w:id="1994599165">
                          <w:marLeft w:val="0"/>
                          <w:marRight w:val="0"/>
                          <w:marTop w:val="0"/>
                          <w:marBottom w:val="0"/>
                          <w:divBdr>
                            <w:top w:val="none" w:sz="0" w:space="0" w:color="auto"/>
                            <w:left w:val="none" w:sz="0" w:space="0" w:color="auto"/>
                            <w:bottom w:val="none" w:sz="0" w:space="0" w:color="auto"/>
                            <w:right w:val="none" w:sz="0" w:space="0" w:color="auto"/>
                          </w:divBdr>
                        </w:div>
                        <w:div w:id="2046054884">
                          <w:marLeft w:val="0"/>
                          <w:marRight w:val="0"/>
                          <w:marTop w:val="0"/>
                          <w:marBottom w:val="0"/>
                          <w:divBdr>
                            <w:top w:val="none" w:sz="0" w:space="0" w:color="auto"/>
                            <w:left w:val="none" w:sz="0" w:space="0" w:color="auto"/>
                            <w:bottom w:val="none" w:sz="0" w:space="0" w:color="auto"/>
                            <w:right w:val="none" w:sz="0" w:space="0" w:color="auto"/>
                          </w:divBdr>
                        </w:div>
                        <w:div w:id="2063559132">
                          <w:marLeft w:val="0"/>
                          <w:marRight w:val="0"/>
                          <w:marTop w:val="0"/>
                          <w:marBottom w:val="0"/>
                          <w:divBdr>
                            <w:top w:val="none" w:sz="0" w:space="0" w:color="auto"/>
                            <w:left w:val="none" w:sz="0" w:space="0" w:color="auto"/>
                            <w:bottom w:val="none" w:sz="0" w:space="0" w:color="auto"/>
                            <w:right w:val="none" w:sz="0" w:space="0" w:color="auto"/>
                          </w:divBdr>
                        </w:div>
                        <w:div w:id="2064138484">
                          <w:marLeft w:val="0"/>
                          <w:marRight w:val="0"/>
                          <w:marTop w:val="0"/>
                          <w:marBottom w:val="0"/>
                          <w:divBdr>
                            <w:top w:val="none" w:sz="0" w:space="0" w:color="auto"/>
                            <w:left w:val="none" w:sz="0" w:space="0" w:color="auto"/>
                            <w:bottom w:val="none" w:sz="0" w:space="0" w:color="auto"/>
                            <w:right w:val="none" w:sz="0" w:space="0" w:color="auto"/>
                          </w:divBdr>
                        </w:div>
                        <w:div w:id="2099523167">
                          <w:marLeft w:val="0"/>
                          <w:marRight w:val="0"/>
                          <w:marTop w:val="0"/>
                          <w:marBottom w:val="0"/>
                          <w:divBdr>
                            <w:top w:val="none" w:sz="0" w:space="0" w:color="auto"/>
                            <w:left w:val="none" w:sz="0" w:space="0" w:color="auto"/>
                            <w:bottom w:val="none" w:sz="0" w:space="0" w:color="auto"/>
                            <w:right w:val="none" w:sz="0" w:space="0" w:color="auto"/>
                          </w:divBdr>
                        </w:div>
                        <w:div w:id="21389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862350">
      <w:bodyDiv w:val="1"/>
      <w:marLeft w:val="0"/>
      <w:marRight w:val="0"/>
      <w:marTop w:val="0"/>
      <w:marBottom w:val="0"/>
      <w:divBdr>
        <w:top w:val="none" w:sz="0" w:space="0" w:color="auto"/>
        <w:left w:val="none" w:sz="0" w:space="0" w:color="auto"/>
        <w:bottom w:val="none" w:sz="0" w:space="0" w:color="auto"/>
        <w:right w:val="none" w:sz="0" w:space="0" w:color="auto"/>
      </w:divBdr>
    </w:div>
    <w:div w:id="1685328818">
      <w:bodyDiv w:val="1"/>
      <w:marLeft w:val="0"/>
      <w:marRight w:val="0"/>
      <w:marTop w:val="167"/>
      <w:marBottom w:val="0"/>
      <w:divBdr>
        <w:top w:val="none" w:sz="0" w:space="0" w:color="auto"/>
        <w:left w:val="none" w:sz="0" w:space="0" w:color="auto"/>
        <w:bottom w:val="none" w:sz="0" w:space="0" w:color="auto"/>
        <w:right w:val="none" w:sz="0" w:space="0" w:color="auto"/>
      </w:divBdr>
      <w:divsChild>
        <w:div w:id="700017417">
          <w:marLeft w:val="0"/>
          <w:marRight w:val="0"/>
          <w:marTop w:val="0"/>
          <w:marBottom w:val="0"/>
          <w:divBdr>
            <w:top w:val="none" w:sz="0" w:space="0" w:color="auto"/>
            <w:left w:val="none" w:sz="0" w:space="0" w:color="auto"/>
            <w:bottom w:val="none" w:sz="0" w:space="0" w:color="auto"/>
            <w:right w:val="none" w:sz="0" w:space="0" w:color="auto"/>
          </w:divBdr>
          <w:divsChild>
            <w:div w:id="332341792">
              <w:marLeft w:val="0"/>
              <w:marRight w:val="6240"/>
              <w:marTop w:val="167"/>
              <w:marBottom w:val="167"/>
              <w:divBdr>
                <w:top w:val="none" w:sz="0" w:space="0" w:color="auto"/>
                <w:left w:val="none" w:sz="0" w:space="0" w:color="auto"/>
                <w:bottom w:val="none" w:sz="0" w:space="0" w:color="auto"/>
                <w:right w:val="none" w:sz="0" w:space="0" w:color="auto"/>
              </w:divBdr>
            </w:div>
            <w:div w:id="1497302981">
              <w:marLeft w:val="-5040"/>
              <w:marRight w:val="0"/>
              <w:marTop w:val="167"/>
              <w:marBottom w:val="16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uk/government/publications/keeping-children-safe-in-education--2" TargetMode="Externa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8A5AF-F343-4EE9-A05E-1B5103F08688}"/>
</file>

<file path=customXml/itemProps2.xml><?xml version="1.0" encoding="utf-8"?>
<ds:datastoreItem xmlns:ds="http://schemas.openxmlformats.org/officeDocument/2006/customXml" ds:itemID="{34BB7400-5D06-421A-AF83-827E81042604}">
  <ds:schemaRefs>
    <ds:schemaRef ds:uri="http://schemas.microsoft.com/sharepoint/v3/contenttype/forms"/>
  </ds:schemaRefs>
</ds:datastoreItem>
</file>

<file path=customXml/itemProps3.xml><?xml version="1.0" encoding="utf-8"?>
<ds:datastoreItem xmlns:ds="http://schemas.openxmlformats.org/officeDocument/2006/customXml" ds:itemID="{B80512BC-85A1-481C-9324-76D0266CBA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Visiting</dc:title>
  <dc:subject/>
  <dc:creator>Great Wood PS</dc:creator>
  <cp:keywords/>
  <cp:lastModifiedBy>Bowerham Jo Banks</cp:lastModifiedBy>
  <cp:revision>4</cp:revision>
  <cp:lastPrinted>2018-09-11T23:48:00Z</cp:lastPrinted>
  <dcterms:created xsi:type="dcterms:W3CDTF">2024-06-10T10:11:00Z</dcterms:created>
  <dcterms:modified xsi:type="dcterms:W3CDTF">2025-07-05T15:17:56Z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ies>
</file>