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3"/>
        <w:tblpPr w:leftFromText="180" w:rightFromText="180" w:vertAnchor="text" w:horzAnchor="margin" w:tblpY="-98"/>
        <w:tblW w:w="22647" w:type="dxa"/>
        <w:tblInd w:w="0" w:type="dxa"/>
        <w:tblLayout w:type="fixed"/>
        <w:tblLook w:val="04A0" w:firstRow="1" w:lastRow="0" w:firstColumn="1" w:lastColumn="0" w:noHBand="0" w:noVBand="1"/>
      </w:tblPr>
      <w:tblGrid>
        <w:gridCol w:w="785"/>
        <w:gridCol w:w="1450"/>
        <w:gridCol w:w="3294"/>
        <w:gridCol w:w="3543"/>
        <w:gridCol w:w="3261"/>
        <w:gridCol w:w="3368"/>
        <w:gridCol w:w="3436"/>
        <w:gridCol w:w="3510"/>
      </w:tblGrid>
      <w:tr w:rsidRPr="00C253CE" w:rsidR="00057294" w:rsidTr="5212DA78" w14:paraId="453F3A59" w14:textId="77777777">
        <w:trPr>
          <w:trHeight w:val="20"/>
        </w:trPr>
        <w:tc>
          <w:tcPr>
            <w:tcW w:w="2235" w:type="dxa"/>
            <w:gridSpan w:val="2"/>
            <w:tcBorders>
              <w:top w:val="nil"/>
              <w:left w:val="nil"/>
              <w:bottom w:val="single" w:color="auto" w:sz="24" w:space="0"/>
              <w:right w:val="single" w:color="auto" w:sz="24" w:space="0"/>
            </w:tcBorders>
            <w:shd w:val="clear" w:color="auto" w:fill="FFFFFF" w:themeFill="background1"/>
            <w:tcMar/>
            <w:vAlign w:val="center"/>
          </w:tcPr>
          <w:p w:rsidRPr="00C253CE" w:rsidR="00057294" w:rsidP="00057294" w:rsidRDefault="00057294" w14:paraId="1668CCC6" w14:textId="77777777">
            <w:pPr>
              <w:rPr>
                <w:rFonts w:ascii="Verdana" w:hAnsi="Verdana"/>
                <w:b/>
                <w:bCs/>
                <w:sz w:val="18"/>
                <w:szCs w:val="18"/>
              </w:rPr>
            </w:pPr>
          </w:p>
          <w:p w:rsidRPr="00C253CE" w:rsidR="00057294" w:rsidP="00057294" w:rsidRDefault="00057294" w14:paraId="4D8480BA" w14:textId="77777777">
            <w:pPr>
              <w:jc w:val="center"/>
              <w:rPr>
                <w:rFonts w:ascii="Verdana" w:hAnsi="Verdana"/>
                <w:b/>
                <w:bCs/>
                <w:sz w:val="18"/>
                <w:szCs w:val="18"/>
              </w:rPr>
            </w:pPr>
          </w:p>
        </w:tc>
        <w:tc>
          <w:tcPr>
            <w:tcW w:w="3294" w:type="dxa"/>
            <w:tcBorders>
              <w:top w:val="single" w:color="auto" w:sz="24" w:space="0"/>
              <w:left w:val="single" w:color="auto" w:sz="24" w:space="0"/>
              <w:bottom w:val="single" w:color="auto" w:sz="24" w:space="0"/>
              <w:right w:val="single" w:color="auto" w:sz="24" w:space="0"/>
            </w:tcBorders>
            <w:shd w:val="clear" w:color="auto" w:fill="D99594" w:themeFill="accent2" w:themeFillTint="99"/>
            <w:tcMar/>
            <w:vAlign w:val="center"/>
          </w:tcPr>
          <w:p w:rsidRPr="00C253CE" w:rsidR="00057294" w:rsidP="00057294" w:rsidRDefault="00057294" w14:paraId="6F4B2D45" w14:textId="77777777">
            <w:pPr>
              <w:jc w:val="center"/>
              <w:rPr>
                <w:rFonts w:ascii="Verdana" w:hAnsi="Verdana"/>
                <w:b/>
                <w:bCs/>
                <w:sz w:val="18"/>
                <w:szCs w:val="18"/>
              </w:rPr>
            </w:pPr>
            <w:r w:rsidRPr="398878AE">
              <w:rPr>
                <w:rFonts w:ascii="Verdana" w:hAnsi="Verdana"/>
                <w:b/>
                <w:bCs/>
                <w:sz w:val="18"/>
                <w:szCs w:val="18"/>
              </w:rPr>
              <w:t>Autumn 1</w:t>
            </w:r>
          </w:p>
        </w:tc>
        <w:tc>
          <w:tcPr>
            <w:tcW w:w="3543" w:type="dxa"/>
            <w:tcBorders>
              <w:top w:val="single" w:color="auto" w:sz="24" w:space="0"/>
              <w:left w:val="single" w:color="auto" w:sz="24" w:space="0"/>
              <w:bottom w:val="single" w:color="auto" w:sz="24" w:space="0"/>
              <w:right w:val="single" w:color="auto" w:sz="24" w:space="0"/>
            </w:tcBorders>
            <w:shd w:val="clear" w:color="auto" w:fill="D99594" w:themeFill="accent2" w:themeFillTint="99"/>
            <w:tcMar/>
            <w:vAlign w:val="center"/>
          </w:tcPr>
          <w:p w:rsidRPr="00C253CE" w:rsidR="00057294" w:rsidP="00057294" w:rsidRDefault="00057294" w14:paraId="321497C5" w14:textId="77777777">
            <w:pPr>
              <w:jc w:val="center"/>
              <w:rPr>
                <w:rFonts w:ascii="Verdana" w:hAnsi="Verdana"/>
                <w:b/>
                <w:bCs/>
                <w:sz w:val="18"/>
                <w:szCs w:val="18"/>
              </w:rPr>
            </w:pPr>
            <w:r w:rsidRPr="398878AE">
              <w:rPr>
                <w:rFonts w:ascii="Verdana" w:hAnsi="Verdana"/>
                <w:b/>
                <w:bCs/>
                <w:sz w:val="18"/>
                <w:szCs w:val="18"/>
              </w:rPr>
              <w:t>Autumn 2</w:t>
            </w:r>
          </w:p>
        </w:tc>
        <w:tc>
          <w:tcPr>
            <w:tcW w:w="3261" w:type="dxa"/>
            <w:tcBorders>
              <w:top w:val="single" w:color="auto" w:sz="24" w:space="0"/>
              <w:bottom w:val="single" w:color="auto" w:sz="24" w:space="0"/>
              <w:right w:val="single" w:color="auto" w:sz="24" w:space="0"/>
            </w:tcBorders>
            <w:shd w:val="clear" w:color="auto" w:fill="D99594" w:themeFill="accent2" w:themeFillTint="99"/>
            <w:tcMar/>
            <w:vAlign w:val="center"/>
          </w:tcPr>
          <w:p w:rsidRPr="00C253CE" w:rsidR="00057294" w:rsidP="00057294" w:rsidRDefault="00057294" w14:paraId="5B0F2307" w14:textId="77777777">
            <w:pPr>
              <w:jc w:val="center"/>
              <w:rPr>
                <w:rFonts w:ascii="Verdana" w:hAnsi="Verdana"/>
                <w:b/>
                <w:bCs/>
                <w:sz w:val="18"/>
                <w:szCs w:val="18"/>
              </w:rPr>
            </w:pPr>
            <w:r w:rsidRPr="398878AE">
              <w:rPr>
                <w:rFonts w:ascii="Verdana" w:hAnsi="Verdana"/>
                <w:b/>
                <w:bCs/>
                <w:sz w:val="18"/>
                <w:szCs w:val="18"/>
              </w:rPr>
              <w:t>Spring 1</w:t>
            </w:r>
          </w:p>
        </w:tc>
        <w:tc>
          <w:tcPr>
            <w:tcW w:w="3368" w:type="dxa"/>
            <w:tcBorders>
              <w:top w:val="single" w:color="auto" w:sz="24" w:space="0"/>
              <w:left w:val="single" w:color="auto" w:sz="24" w:space="0"/>
              <w:bottom w:val="single" w:color="auto" w:sz="24" w:space="0"/>
              <w:right w:val="single" w:color="auto" w:sz="24" w:space="0"/>
            </w:tcBorders>
            <w:shd w:val="clear" w:color="auto" w:fill="D99594" w:themeFill="accent2" w:themeFillTint="99"/>
            <w:tcMar/>
            <w:vAlign w:val="center"/>
          </w:tcPr>
          <w:p w:rsidRPr="00C253CE" w:rsidR="00057294" w:rsidP="00057294" w:rsidRDefault="00057294" w14:paraId="6EBFA1CD" w14:textId="77777777">
            <w:pPr>
              <w:jc w:val="center"/>
              <w:rPr>
                <w:rFonts w:ascii="Verdana" w:hAnsi="Verdana"/>
                <w:b/>
                <w:bCs/>
                <w:sz w:val="18"/>
                <w:szCs w:val="18"/>
              </w:rPr>
            </w:pPr>
            <w:r w:rsidRPr="398878AE">
              <w:rPr>
                <w:rFonts w:ascii="Verdana" w:hAnsi="Verdana"/>
                <w:b/>
                <w:bCs/>
                <w:sz w:val="18"/>
                <w:szCs w:val="18"/>
              </w:rPr>
              <w:t>Spring 2</w:t>
            </w:r>
          </w:p>
        </w:tc>
        <w:tc>
          <w:tcPr>
            <w:tcW w:w="3436" w:type="dxa"/>
            <w:tcBorders>
              <w:top w:val="single" w:color="auto" w:sz="24" w:space="0"/>
              <w:bottom w:val="single" w:color="auto" w:sz="24" w:space="0"/>
              <w:right w:val="single" w:color="000000" w:themeColor="text1" w:sz="24" w:space="0"/>
            </w:tcBorders>
            <w:shd w:val="clear" w:color="auto" w:fill="D99594" w:themeFill="accent2" w:themeFillTint="99"/>
            <w:tcMar/>
            <w:vAlign w:val="center"/>
          </w:tcPr>
          <w:p w:rsidRPr="00C253CE" w:rsidR="00057294" w:rsidP="00057294" w:rsidRDefault="00057294" w14:paraId="48AF22A5" w14:textId="77777777">
            <w:pPr>
              <w:pStyle w:val="NoSpacing"/>
              <w:jc w:val="center"/>
              <w:rPr>
                <w:rFonts w:ascii="Verdana" w:hAnsi="Verdana"/>
                <w:b/>
                <w:bCs/>
                <w:sz w:val="18"/>
                <w:szCs w:val="18"/>
              </w:rPr>
            </w:pPr>
            <w:r w:rsidRPr="398878AE">
              <w:rPr>
                <w:rFonts w:ascii="Verdana" w:hAnsi="Verdana"/>
                <w:b/>
                <w:bCs/>
                <w:sz w:val="18"/>
                <w:szCs w:val="18"/>
              </w:rPr>
              <w:t>Summer 1</w:t>
            </w:r>
          </w:p>
        </w:tc>
        <w:tc>
          <w:tcPr>
            <w:tcW w:w="3510" w:type="dxa"/>
            <w:tcBorders>
              <w:top w:val="single" w:color="auto" w:sz="24" w:space="0"/>
              <w:bottom w:val="single" w:color="auto" w:sz="24" w:space="0"/>
              <w:right w:val="single" w:color="000000" w:themeColor="text1" w:sz="24" w:space="0"/>
            </w:tcBorders>
            <w:shd w:val="clear" w:color="auto" w:fill="D99594" w:themeFill="accent2" w:themeFillTint="99"/>
            <w:tcMar/>
            <w:vAlign w:val="center"/>
          </w:tcPr>
          <w:p w:rsidRPr="00C253CE" w:rsidR="00057294" w:rsidP="00057294" w:rsidRDefault="00057294" w14:paraId="01D0E073" w14:textId="77777777">
            <w:pPr>
              <w:pStyle w:val="NoSpacing"/>
              <w:jc w:val="center"/>
              <w:rPr>
                <w:rFonts w:ascii="Verdana" w:hAnsi="Verdana"/>
                <w:b/>
                <w:bCs/>
                <w:sz w:val="18"/>
                <w:szCs w:val="18"/>
              </w:rPr>
            </w:pPr>
            <w:r w:rsidRPr="398878AE">
              <w:rPr>
                <w:rFonts w:ascii="Verdana" w:hAnsi="Verdana"/>
                <w:b/>
                <w:bCs/>
                <w:sz w:val="18"/>
                <w:szCs w:val="18"/>
              </w:rPr>
              <w:t>Summer 2</w:t>
            </w:r>
          </w:p>
        </w:tc>
      </w:tr>
      <w:tr w:rsidRPr="00C253CE" w:rsidR="00057294" w:rsidTr="5212DA78" w14:paraId="636B539B" w14:textId="77777777">
        <w:trPr>
          <w:trHeight w:val="329"/>
        </w:trPr>
        <w:tc>
          <w:tcPr>
            <w:tcW w:w="2235" w:type="dxa"/>
            <w:gridSpan w:val="2"/>
            <w:tcBorders>
              <w:top w:val="single" w:color="auto" w:sz="24" w:space="0"/>
              <w:left w:val="single" w:color="auto" w:sz="24" w:space="0"/>
              <w:bottom w:val="single" w:color="auto" w:sz="4" w:space="0"/>
              <w:right w:val="single" w:color="auto" w:sz="24" w:space="0"/>
            </w:tcBorders>
            <w:shd w:val="clear" w:color="auto" w:fill="D99594" w:themeFill="accent2" w:themeFillTint="99"/>
            <w:tcMar/>
            <w:vAlign w:val="center"/>
          </w:tcPr>
          <w:p w:rsidRPr="00BC194C" w:rsidR="00057294" w:rsidP="00057294" w:rsidRDefault="00057294" w14:paraId="25AE465F" w14:textId="77777777">
            <w:pPr>
              <w:jc w:val="center"/>
              <w:rPr>
                <w:rFonts w:ascii="Verdana" w:hAnsi="Verdana"/>
                <w:b/>
                <w:bCs/>
                <w:sz w:val="18"/>
                <w:szCs w:val="18"/>
              </w:rPr>
            </w:pPr>
            <w:r w:rsidRPr="398878AE">
              <w:rPr>
                <w:rFonts w:ascii="Verdana" w:hAnsi="Verdana"/>
                <w:b/>
                <w:bCs/>
                <w:sz w:val="18"/>
                <w:szCs w:val="18"/>
              </w:rPr>
              <w:t>Theme</w:t>
            </w:r>
          </w:p>
        </w:tc>
        <w:tc>
          <w:tcPr>
            <w:tcW w:w="6837" w:type="dxa"/>
            <w:gridSpan w:val="2"/>
            <w:tcBorders>
              <w:top w:val="single" w:color="auto" w:sz="24" w:space="0"/>
              <w:left w:val="single" w:color="auto" w:sz="24" w:space="0"/>
              <w:bottom w:val="single" w:color="auto" w:sz="4" w:space="0"/>
              <w:right w:val="single" w:color="auto" w:sz="24" w:space="0"/>
            </w:tcBorders>
            <w:tcMar/>
            <w:vAlign w:val="center"/>
          </w:tcPr>
          <w:p w:rsidRPr="001968B1" w:rsidR="001968B1" w:rsidP="00057294" w:rsidRDefault="00231110" w14:paraId="29CE736B" w14:textId="7A842388">
            <w:pPr>
              <w:jc w:val="center"/>
              <w:rPr>
                <w:rFonts w:ascii="Verdana" w:hAnsi="Verdana" w:cs="Arial"/>
                <w:b/>
                <w:bCs/>
                <w:sz w:val="16"/>
                <w:szCs w:val="16"/>
              </w:rPr>
            </w:pPr>
            <w:r>
              <w:rPr>
                <w:rFonts w:ascii="Verdana" w:hAnsi="Verdana" w:cs="Arial"/>
                <w:b/>
                <w:bCs/>
                <w:sz w:val="16"/>
                <w:szCs w:val="16"/>
              </w:rPr>
              <w:t>The Victorians</w:t>
            </w:r>
          </w:p>
        </w:tc>
        <w:tc>
          <w:tcPr>
            <w:tcW w:w="6629" w:type="dxa"/>
            <w:gridSpan w:val="2"/>
            <w:tcBorders>
              <w:left w:val="single" w:color="auto" w:sz="24" w:space="0"/>
              <w:bottom w:val="single" w:color="auto" w:sz="4" w:space="0"/>
              <w:right w:val="single" w:color="auto" w:sz="24" w:space="0"/>
            </w:tcBorders>
            <w:tcMar/>
            <w:vAlign w:val="center"/>
          </w:tcPr>
          <w:p w:rsidRPr="00BC194C" w:rsidR="00057294" w:rsidP="00057294" w:rsidRDefault="00231110" w14:paraId="702E9F98" w14:textId="3A6B6757">
            <w:pPr>
              <w:jc w:val="center"/>
              <w:rPr>
                <w:rFonts w:ascii="Verdana" w:hAnsi="Verdana"/>
                <w:b/>
                <w:bCs/>
                <w:sz w:val="16"/>
                <w:szCs w:val="16"/>
              </w:rPr>
            </w:pPr>
            <w:r>
              <w:rPr>
                <w:rFonts w:ascii="Verdana" w:hAnsi="Verdana"/>
                <w:b/>
                <w:bCs/>
                <w:sz w:val="16"/>
                <w:szCs w:val="16"/>
              </w:rPr>
              <w:t>The Vikings</w:t>
            </w:r>
          </w:p>
        </w:tc>
        <w:tc>
          <w:tcPr>
            <w:tcW w:w="6946" w:type="dxa"/>
            <w:gridSpan w:val="2"/>
            <w:tcBorders>
              <w:top w:val="single" w:color="auto" w:sz="24" w:space="0"/>
              <w:left w:val="single" w:color="auto" w:sz="24" w:space="0"/>
              <w:bottom w:val="single" w:color="auto" w:sz="4" w:space="0"/>
              <w:right w:val="single" w:color="000000" w:themeColor="text1" w:sz="24" w:space="0"/>
            </w:tcBorders>
            <w:tcMar/>
            <w:vAlign w:val="center"/>
          </w:tcPr>
          <w:p w:rsidRPr="00E90FE8" w:rsidR="00057294" w:rsidP="00057294" w:rsidRDefault="00231110" w14:paraId="47AD6E3F" w14:textId="7BE7AC4E">
            <w:pPr>
              <w:jc w:val="center"/>
              <w:rPr>
                <w:rFonts w:ascii="Verdana" w:hAnsi="Verdana"/>
                <w:b/>
                <w:bCs/>
                <w:sz w:val="16"/>
                <w:szCs w:val="16"/>
              </w:rPr>
            </w:pPr>
            <w:r>
              <w:rPr>
                <w:rFonts w:ascii="Verdana" w:hAnsi="Verdana"/>
                <w:b/>
                <w:bCs/>
                <w:sz w:val="16"/>
                <w:szCs w:val="16"/>
              </w:rPr>
              <w:t>The Ancient Greeks</w:t>
            </w:r>
          </w:p>
        </w:tc>
      </w:tr>
      <w:tr w:rsidRPr="00C253CE" w:rsidR="00CD334F" w:rsidTr="5212DA78" w14:paraId="284555A0" w14:textId="77777777">
        <w:trPr>
          <w:trHeight w:val="329"/>
        </w:trPr>
        <w:tc>
          <w:tcPr>
            <w:tcW w:w="2235" w:type="dxa"/>
            <w:gridSpan w:val="2"/>
            <w:tcBorders>
              <w:top w:val="single" w:color="auto" w:sz="4" w:space="0"/>
              <w:left w:val="single" w:color="auto" w:sz="24" w:space="0"/>
              <w:bottom w:val="single" w:color="auto" w:sz="8" w:space="0"/>
              <w:right w:val="single" w:color="auto" w:sz="24" w:space="0"/>
            </w:tcBorders>
            <w:shd w:val="clear" w:color="auto" w:fill="D99594" w:themeFill="accent2" w:themeFillTint="99"/>
            <w:tcMar/>
            <w:vAlign w:val="center"/>
          </w:tcPr>
          <w:p w:rsidRPr="00C253CE" w:rsidR="00CD334F" w:rsidP="00CD334F" w:rsidRDefault="00CD334F" w14:paraId="277350A7" w14:textId="77777777">
            <w:pPr>
              <w:jc w:val="center"/>
              <w:rPr>
                <w:rFonts w:ascii="Verdana" w:hAnsi="Verdana"/>
                <w:b/>
                <w:bCs/>
                <w:sz w:val="18"/>
                <w:szCs w:val="18"/>
              </w:rPr>
            </w:pPr>
            <w:r w:rsidRPr="398878AE">
              <w:rPr>
                <w:rFonts w:ascii="Verdana" w:hAnsi="Verdana"/>
                <w:b/>
                <w:bCs/>
                <w:sz w:val="18"/>
                <w:szCs w:val="18"/>
              </w:rPr>
              <w:t>Author of Term</w:t>
            </w:r>
          </w:p>
        </w:tc>
        <w:tc>
          <w:tcPr>
            <w:tcW w:w="3294" w:type="dxa"/>
            <w:tcBorders>
              <w:left w:val="single" w:color="auto" w:sz="24" w:space="0"/>
              <w:right w:val="single" w:color="auto" w:sz="4" w:space="0"/>
            </w:tcBorders>
            <w:tcMar/>
            <w:vAlign w:val="center"/>
          </w:tcPr>
          <w:p w:rsidR="00CD334F" w:rsidP="00231110" w:rsidRDefault="00231110" w14:paraId="6B48B71F" w14:textId="16E5CFFE">
            <w:pPr>
              <w:jc w:val="center"/>
              <w:rPr>
                <w:rFonts w:ascii="Verdana" w:hAnsi="Verdana" w:cs="Arial"/>
                <w:b/>
                <w:bCs/>
                <w:sz w:val="16"/>
                <w:szCs w:val="16"/>
              </w:rPr>
            </w:pPr>
            <w:proofErr w:type="spellStart"/>
            <w:r>
              <w:rPr>
                <w:rFonts w:ascii="Verdana" w:hAnsi="Verdana" w:cs="Arial"/>
                <w:b/>
                <w:bCs/>
                <w:sz w:val="16"/>
                <w:szCs w:val="16"/>
              </w:rPr>
              <w:t>Berlie</w:t>
            </w:r>
            <w:proofErr w:type="spellEnd"/>
            <w:r>
              <w:rPr>
                <w:rFonts w:ascii="Verdana" w:hAnsi="Verdana" w:cs="Arial"/>
                <w:b/>
                <w:bCs/>
                <w:sz w:val="16"/>
                <w:szCs w:val="16"/>
              </w:rPr>
              <w:t xml:space="preserve"> Doherty</w:t>
            </w:r>
            <w:r w:rsidR="00CD334F">
              <w:rPr>
                <w:rFonts w:ascii="Verdana" w:hAnsi="Verdana" w:cs="Arial"/>
                <w:b/>
                <w:bCs/>
                <w:sz w:val="16"/>
                <w:szCs w:val="16"/>
              </w:rPr>
              <w:t xml:space="preserve">– </w:t>
            </w:r>
            <w:r>
              <w:rPr>
                <w:rFonts w:ascii="Verdana" w:hAnsi="Verdana" w:cs="Arial"/>
                <w:b/>
                <w:bCs/>
                <w:sz w:val="16"/>
                <w:szCs w:val="16"/>
              </w:rPr>
              <w:t>Street Child</w:t>
            </w:r>
          </w:p>
        </w:tc>
        <w:tc>
          <w:tcPr>
            <w:tcW w:w="3543" w:type="dxa"/>
            <w:tcBorders>
              <w:left w:val="single" w:color="auto" w:sz="4" w:space="0"/>
              <w:right w:val="single" w:color="auto" w:sz="24" w:space="0"/>
            </w:tcBorders>
            <w:tcMar/>
            <w:vAlign w:val="center"/>
          </w:tcPr>
          <w:p w:rsidR="00CD334F" w:rsidP="00CD334F" w:rsidRDefault="00231110" w14:paraId="0DE9ED5D" w14:textId="08BBDDAC">
            <w:pPr>
              <w:jc w:val="center"/>
              <w:rPr>
                <w:rFonts w:ascii="Verdana" w:hAnsi="Verdana" w:cs="Arial"/>
                <w:b/>
                <w:bCs/>
                <w:sz w:val="16"/>
                <w:szCs w:val="16"/>
              </w:rPr>
            </w:pPr>
            <w:r>
              <w:rPr>
                <w:rFonts w:ascii="Verdana" w:hAnsi="Verdana" w:cs="Arial"/>
                <w:b/>
                <w:bCs/>
                <w:sz w:val="16"/>
                <w:szCs w:val="16"/>
              </w:rPr>
              <w:t>The Fantastic Book Awards</w:t>
            </w:r>
          </w:p>
        </w:tc>
        <w:tc>
          <w:tcPr>
            <w:tcW w:w="3261" w:type="dxa"/>
            <w:tcBorders>
              <w:left w:val="single" w:color="auto" w:sz="24" w:space="0"/>
              <w:right w:val="single" w:color="auto" w:sz="4" w:space="0"/>
            </w:tcBorders>
            <w:tcMar/>
          </w:tcPr>
          <w:p w:rsidR="00231110" w:rsidP="00231110" w:rsidRDefault="00231110" w14:paraId="04F1BF33" w14:textId="77777777">
            <w:pPr>
              <w:jc w:val="center"/>
              <w:rPr>
                <w:rFonts w:ascii="Verdana" w:hAnsi="Verdana"/>
                <w:b/>
                <w:sz w:val="16"/>
                <w:szCs w:val="16"/>
              </w:rPr>
            </w:pPr>
          </w:p>
          <w:p w:rsidRPr="00231110" w:rsidR="00CD334F" w:rsidP="00231110" w:rsidRDefault="00CD334F" w14:paraId="209F017D" w14:textId="78AC4C22">
            <w:pPr>
              <w:jc w:val="center"/>
              <w:rPr>
                <w:rFonts w:ascii="Verdana" w:hAnsi="Verdana" w:cs="Arial"/>
                <w:b/>
                <w:bCs/>
                <w:sz w:val="16"/>
                <w:szCs w:val="16"/>
              </w:rPr>
            </w:pPr>
            <w:r w:rsidRPr="00231110">
              <w:rPr>
                <w:rFonts w:ascii="Verdana" w:hAnsi="Verdana"/>
                <w:b/>
                <w:sz w:val="16"/>
                <w:szCs w:val="16"/>
              </w:rPr>
              <w:t xml:space="preserve">Tony Bradman – Viking Boy </w:t>
            </w:r>
          </w:p>
        </w:tc>
        <w:tc>
          <w:tcPr>
            <w:tcW w:w="3368" w:type="dxa"/>
            <w:tcBorders>
              <w:left w:val="single" w:color="auto" w:sz="4" w:space="0"/>
              <w:right w:val="single" w:color="auto" w:sz="24" w:space="0"/>
            </w:tcBorders>
            <w:tcMar/>
          </w:tcPr>
          <w:p w:rsidRPr="00231110" w:rsidR="00CD334F" w:rsidP="00CD334F" w:rsidRDefault="00231110" w14:paraId="6243C254" w14:textId="1DAC3D52">
            <w:pPr>
              <w:jc w:val="center"/>
              <w:rPr>
                <w:rFonts w:ascii="Verdana" w:hAnsi="Verdana" w:cs="Arial"/>
                <w:b/>
                <w:bCs/>
                <w:sz w:val="16"/>
                <w:szCs w:val="16"/>
              </w:rPr>
            </w:pPr>
            <w:r w:rsidRPr="00231110">
              <w:rPr>
                <w:rFonts w:ascii="Verdana" w:hAnsi="Verdana"/>
                <w:b/>
                <w:sz w:val="16"/>
                <w:szCs w:val="16"/>
              </w:rPr>
              <w:t xml:space="preserve">Variety of Biographies of Notable Women Coming to England </w:t>
            </w:r>
            <w:proofErr w:type="spellStart"/>
            <w:r w:rsidRPr="00231110">
              <w:rPr>
                <w:rFonts w:ascii="Verdana" w:hAnsi="Verdana"/>
                <w:b/>
                <w:sz w:val="16"/>
                <w:szCs w:val="16"/>
              </w:rPr>
              <w:t>Floella</w:t>
            </w:r>
            <w:proofErr w:type="spellEnd"/>
            <w:r w:rsidRPr="00231110">
              <w:rPr>
                <w:rFonts w:ascii="Verdana" w:hAnsi="Verdana"/>
                <w:b/>
                <w:sz w:val="16"/>
                <w:szCs w:val="16"/>
              </w:rPr>
              <w:t xml:space="preserve"> Benjamin</w:t>
            </w:r>
          </w:p>
        </w:tc>
        <w:tc>
          <w:tcPr>
            <w:tcW w:w="3436" w:type="dxa"/>
            <w:tcBorders>
              <w:left w:val="single" w:color="auto" w:sz="24" w:space="0"/>
              <w:right w:val="single" w:color="auto" w:sz="4" w:space="0"/>
            </w:tcBorders>
            <w:tcMar/>
          </w:tcPr>
          <w:p w:rsidRPr="00231110" w:rsidR="00231110" w:rsidP="00231110" w:rsidRDefault="00231110" w14:paraId="09881D49" w14:textId="77777777">
            <w:pPr>
              <w:jc w:val="center"/>
              <w:rPr>
                <w:rFonts w:ascii="Verdana" w:hAnsi="Verdana"/>
                <w:b/>
                <w:sz w:val="16"/>
                <w:szCs w:val="16"/>
              </w:rPr>
            </w:pPr>
          </w:p>
          <w:p w:rsidRPr="00231110" w:rsidR="00CD334F" w:rsidP="00231110" w:rsidRDefault="00231110" w14:paraId="08FECD79" w14:textId="46E091C8">
            <w:pPr>
              <w:jc w:val="center"/>
              <w:rPr>
                <w:rFonts w:ascii="Verdana" w:hAnsi="Verdana" w:cs="Arial"/>
                <w:b/>
                <w:bCs/>
                <w:sz w:val="16"/>
                <w:szCs w:val="16"/>
              </w:rPr>
            </w:pPr>
            <w:r>
              <w:rPr>
                <w:rFonts w:ascii="Verdana" w:hAnsi="Verdana"/>
                <w:b/>
                <w:sz w:val="16"/>
                <w:szCs w:val="16"/>
              </w:rPr>
              <w:t xml:space="preserve">Frank </w:t>
            </w:r>
            <w:r w:rsidRPr="00231110" w:rsidR="00CD334F">
              <w:rPr>
                <w:rFonts w:ascii="Verdana" w:hAnsi="Verdana"/>
                <w:b/>
                <w:sz w:val="16"/>
                <w:szCs w:val="16"/>
              </w:rPr>
              <w:t xml:space="preserve">Cottrell Boyce- The Unforgotten Coat </w:t>
            </w:r>
          </w:p>
        </w:tc>
        <w:tc>
          <w:tcPr>
            <w:tcW w:w="3510" w:type="dxa"/>
            <w:tcBorders>
              <w:left w:val="single" w:color="auto" w:sz="4" w:space="0"/>
              <w:right w:val="single" w:color="000000" w:themeColor="text1" w:sz="24" w:space="0"/>
            </w:tcBorders>
            <w:tcMar/>
          </w:tcPr>
          <w:p w:rsidRPr="00231110" w:rsidR="00231110" w:rsidP="00CD334F" w:rsidRDefault="00231110" w14:paraId="20B992CC" w14:textId="77777777">
            <w:pPr>
              <w:jc w:val="center"/>
              <w:rPr>
                <w:rFonts w:ascii="Verdana" w:hAnsi="Verdana"/>
                <w:b/>
                <w:sz w:val="16"/>
                <w:szCs w:val="16"/>
              </w:rPr>
            </w:pPr>
          </w:p>
          <w:p w:rsidRPr="00231110" w:rsidR="00CD334F" w:rsidP="00CD334F" w:rsidRDefault="00CD334F" w14:paraId="5C82FD89" w14:textId="2A33CFD9">
            <w:pPr>
              <w:jc w:val="center"/>
              <w:rPr>
                <w:rFonts w:ascii="Verdana" w:hAnsi="Verdana" w:cs="Arial"/>
                <w:b/>
                <w:bCs/>
                <w:sz w:val="16"/>
                <w:szCs w:val="16"/>
              </w:rPr>
            </w:pPr>
            <w:proofErr w:type="spellStart"/>
            <w:r w:rsidRPr="00231110">
              <w:rPr>
                <w:rFonts w:ascii="Verdana" w:hAnsi="Verdana"/>
                <w:b/>
                <w:sz w:val="16"/>
                <w:szCs w:val="16"/>
              </w:rPr>
              <w:t>Maz</w:t>
            </w:r>
            <w:proofErr w:type="spellEnd"/>
            <w:r w:rsidRPr="00231110">
              <w:rPr>
                <w:rFonts w:ascii="Verdana" w:hAnsi="Verdana"/>
                <w:b/>
                <w:sz w:val="16"/>
                <w:szCs w:val="16"/>
              </w:rPr>
              <w:t xml:space="preserve"> Evans – Who Let the Gods Out?</w:t>
            </w:r>
          </w:p>
        </w:tc>
      </w:tr>
      <w:tr w:rsidRPr="00C253CE" w:rsidR="00057294" w:rsidTr="5212DA78" w14:paraId="7F082EFA" w14:textId="77777777">
        <w:trPr>
          <w:cantSplit/>
          <w:trHeight w:val="238"/>
        </w:trPr>
        <w:tc>
          <w:tcPr>
            <w:tcW w:w="2235" w:type="dxa"/>
            <w:gridSpan w:val="2"/>
            <w:tcBorders>
              <w:top w:val="single" w:color="auto" w:sz="8" w:space="0"/>
              <w:left w:val="single" w:color="auto" w:sz="24" w:space="0"/>
              <w:bottom w:val="single" w:color="auto" w:sz="4" w:space="0"/>
              <w:right w:val="single" w:color="auto" w:sz="24" w:space="0"/>
            </w:tcBorders>
            <w:shd w:val="clear" w:color="auto" w:fill="D99594" w:themeFill="accent2" w:themeFillTint="99"/>
            <w:tcMar/>
            <w:vAlign w:val="center"/>
          </w:tcPr>
          <w:p w:rsidRPr="00C253CE" w:rsidR="00057294" w:rsidP="00057294" w:rsidRDefault="00057294" w14:paraId="06F2A156" w14:textId="77777777">
            <w:pPr>
              <w:jc w:val="center"/>
              <w:rPr>
                <w:rFonts w:ascii="Verdana" w:hAnsi="Verdana"/>
                <w:b/>
                <w:bCs/>
                <w:sz w:val="18"/>
                <w:szCs w:val="18"/>
              </w:rPr>
            </w:pPr>
            <w:r w:rsidRPr="398878AE">
              <w:rPr>
                <w:rFonts w:ascii="Verdana" w:hAnsi="Verdana"/>
                <w:b/>
                <w:bCs/>
                <w:sz w:val="18"/>
                <w:szCs w:val="18"/>
              </w:rPr>
              <w:t>Values</w:t>
            </w:r>
          </w:p>
        </w:tc>
        <w:tc>
          <w:tcPr>
            <w:tcW w:w="3294" w:type="dxa"/>
            <w:tcBorders>
              <w:left w:val="single" w:color="auto" w:sz="24" w:space="0"/>
            </w:tcBorders>
            <w:tcMar/>
          </w:tcPr>
          <w:p w:rsidRPr="00C90CB6" w:rsidR="00057294" w:rsidP="00057294" w:rsidRDefault="00CD334F" w14:paraId="25241B4A" w14:textId="6A1A667E">
            <w:pPr>
              <w:pStyle w:val="NoSpacing"/>
              <w:jc w:val="center"/>
              <w:rPr>
                <w:rFonts w:ascii="Verdana" w:hAnsi="Verdana" w:cs="Arial"/>
                <w:b/>
                <w:bCs/>
                <w:sz w:val="18"/>
                <w:szCs w:val="18"/>
              </w:rPr>
            </w:pPr>
            <w:r>
              <w:rPr>
                <w:rFonts w:ascii="Verdana" w:hAnsi="Verdana" w:cs="Arial"/>
                <w:b/>
                <w:bCs/>
                <w:sz w:val="18"/>
                <w:szCs w:val="18"/>
              </w:rPr>
              <w:t>Sharing</w:t>
            </w:r>
          </w:p>
        </w:tc>
        <w:tc>
          <w:tcPr>
            <w:tcW w:w="3543" w:type="dxa"/>
            <w:tcBorders>
              <w:right w:val="single" w:color="auto" w:sz="24" w:space="0"/>
            </w:tcBorders>
            <w:tcMar/>
          </w:tcPr>
          <w:p w:rsidRPr="00C90CB6" w:rsidR="00057294" w:rsidP="00057294" w:rsidRDefault="00CD334F" w14:paraId="75379E73" w14:textId="3CF5E93D">
            <w:pPr>
              <w:pStyle w:val="NoSpacing"/>
              <w:jc w:val="center"/>
              <w:rPr>
                <w:rFonts w:ascii="Verdana" w:hAnsi="Verdana" w:cs="Arial"/>
                <w:b/>
                <w:bCs/>
                <w:sz w:val="18"/>
                <w:szCs w:val="18"/>
              </w:rPr>
            </w:pPr>
            <w:r>
              <w:rPr>
                <w:rFonts w:ascii="Verdana" w:hAnsi="Verdana" w:cs="Arial"/>
                <w:b/>
                <w:bCs/>
                <w:sz w:val="18"/>
                <w:szCs w:val="18"/>
              </w:rPr>
              <w:t>Positivity</w:t>
            </w:r>
          </w:p>
        </w:tc>
        <w:tc>
          <w:tcPr>
            <w:tcW w:w="3261" w:type="dxa"/>
            <w:tcBorders>
              <w:left w:val="single" w:color="auto" w:sz="24" w:space="0"/>
            </w:tcBorders>
            <w:tcMar/>
          </w:tcPr>
          <w:p w:rsidRPr="00C90CB6" w:rsidR="00057294" w:rsidP="00057294" w:rsidRDefault="00CD334F" w14:paraId="71C6A74C" w14:textId="7F9FA4F4">
            <w:pPr>
              <w:jc w:val="center"/>
              <w:rPr>
                <w:rFonts w:ascii="Verdana" w:hAnsi="Verdana"/>
                <w:b/>
                <w:bCs/>
                <w:sz w:val="18"/>
                <w:szCs w:val="18"/>
              </w:rPr>
            </w:pPr>
            <w:r>
              <w:rPr>
                <w:rFonts w:ascii="Verdana" w:hAnsi="Verdana"/>
                <w:b/>
                <w:bCs/>
                <w:sz w:val="18"/>
                <w:szCs w:val="18"/>
              </w:rPr>
              <w:t>Caring</w:t>
            </w:r>
          </w:p>
        </w:tc>
        <w:tc>
          <w:tcPr>
            <w:tcW w:w="3368" w:type="dxa"/>
            <w:tcBorders>
              <w:right w:val="single" w:color="auto" w:sz="24" w:space="0"/>
            </w:tcBorders>
            <w:tcMar/>
          </w:tcPr>
          <w:p w:rsidRPr="00C90CB6" w:rsidR="00057294" w:rsidP="00057294" w:rsidRDefault="00CD334F" w14:paraId="6D0D02D2" w14:textId="6C1C5888">
            <w:pPr>
              <w:jc w:val="center"/>
              <w:rPr>
                <w:rFonts w:ascii="Verdana" w:hAnsi="Verdana"/>
                <w:b/>
                <w:bCs/>
                <w:sz w:val="18"/>
                <w:szCs w:val="18"/>
              </w:rPr>
            </w:pPr>
            <w:r>
              <w:rPr>
                <w:rFonts w:ascii="Verdana" w:hAnsi="Verdana"/>
                <w:b/>
                <w:bCs/>
                <w:sz w:val="18"/>
                <w:szCs w:val="18"/>
              </w:rPr>
              <w:t>Environment</w:t>
            </w:r>
          </w:p>
        </w:tc>
        <w:tc>
          <w:tcPr>
            <w:tcW w:w="3436" w:type="dxa"/>
            <w:tcBorders>
              <w:left w:val="single" w:color="auto" w:sz="24" w:space="0"/>
            </w:tcBorders>
            <w:tcMar/>
          </w:tcPr>
          <w:p w:rsidRPr="00C90CB6" w:rsidR="00057294" w:rsidP="00057294" w:rsidRDefault="00CD334F" w14:paraId="27322801" w14:textId="7A7408E1">
            <w:pPr>
              <w:jc w:val="center"/>
              <w:rPr>
                <w:rFonts w:ascii="Verdana" w:hAnsi="Verdana"/>
                <w:b/>
                <w:bCs/>
                <w:sz w:val="18"/>
                <w:szCs w:val="18"/>
              </w:rPr>
            </w:pPr>
            <w:r>
              <w:rPr>
                <w:rFonts w:ascii="Verdana" w:hAnsi="Verdana"/>
                <w:b/>
                <w:bCs/>
                <w:sz w:val="18"/>
                <w:szCs w:val="18"/>
              </w:rPr>
              <w:t>Enjoyment</w:t>
            </w:r>
          </w:p>
        </w:tc>
        <w:tc>
          <w:tcPr>
            <w:tcW w:w="3510" w:type="dxa"/>
            <w:tcBorders>
              <w:right w:val="single" w:color="auto" w:sz="24" w:space="0"/>
            </w:tcBorders>
            <w:tcMar/>
          </w:tcPr>
          <w:p w:rsidRPr="00C90CB6" w:rsidR="00057294" w:rsidP="00057294" w:rsidRDefault="00CD334F" w14:paraId="4A356FA0" w14:textId="2B68DE91">
            <w:pPr>
              <w:jc w:val="center"/>
              <w:rPr>
                <w:rFonts w:ascii="Verdana" w:hAnsi="Verdana"/>
                <w:b/>
                <w:bCs/>
                <w:sz w:val="18"/>
                <w:szCs w:val="18"/>
              </w:rPr>
            </w:pPr>
            <w:r>
              <w:rPr>
                <w:rFonts w:ascii="Verdana" w:hAnsi="Verdana"/>
                <w:b/>
                <w:bCs/>
                <w:sz w:val="18"/>
                <w:szCs w:val="18"/>
              </w:rPr>
              <w:t>Security</w:t>
            </w:r>
          </w:p>
        </w:tc>
      </w:tr>
      <w:tr w:rsidRPr="00C253CE" w:rsidR="00057294" w:rsidTr="5212DA78" w14:paraId="3483AAB4" w14:textId="77777777">
        <w:trPr>
          <w:cantSplit/>
          <w:trHeight w:val="1226"/>
        </w:trPr>
        <w:tc>
          <w:tcPr>
            <w:tcW w:w="2235" w:type="dxa"/>
            <w:gridSpan w:val="2"/>
            <w:tcBorders>
              <w:left w:val="single" w:color="auto" w:sz="24" w:space="0"/>
              <w:right w:val="single" w:color="auto" w:sz="24" w:space="0"/>
            </w:tcBorders>
            <w:shd w:val="clear" w:color="auto" w:fill="D99594" w:themeFill="accent2" w:themeFillTint="99"/>
            <w:tcMar/>
            <w:vAlign w:val="center"/>
          </w:tcPr>
          <w:p w:rsidRPr="00C253CE" w:rsidR="00057294" w:rsidP="00057294" w:rsidRDefault="00057294" w14:paraId="77FF3590" w14:textId="77777777">
            <w:pPr>
              <w:jc w:val="center"/>
              <w:rPr>
                <w:rFonts w:ascii="Verdana" w:hAnsi="Verdana"/>
                <w:b/>
                <w:bCs/>
                <w:sz w:val="18"/>
                <w:szCs w:val="18"/>
              </w:rPr>
            </w:pPr>
            <w:r w:rsidRPr="398878AE">
              <w:rPr>
                <w:rFonts w:ascii="Verdana" w:hAnsi="Verdana"/>
                <w:b/>
                <w:bCs/>
                <w:sz w:val="18"/>
                <w:szCs w:val="18"/>
              </w:rPr>
              <w:t>Predictable</w:t>
            </w:r>
          </w:p>
          <w:p w:rsidRPr="00C253CE" w:rsidR="00057294" w:rsidP="00057294" w:rsidRDefault="00057294" w14:paraId="14B6C230" w14:textId="77777777">
            <w:pPr>
              <w:jc w:val="center"/>
              <w:rPr>
                <w:rFonts w:ascii="Verdana" w:hAnsi="Verdana"/>
                <w:b/>
                <w:bCs/>
                <w:sz w:val="18"/>
                <w:szCs w:val="18"/>
              </w:rPr>
            </w:pPr>
            <w:r w:rsidRPr="398878AE">
              <w:rPr>
                <w:rFonts w:ascii="Verdana" w:hAnsi="Verdana"/>
                <w:b/>
                <w:bCs/>
                <w:sz w:val="18"/>
                <w:szCs w:val="18"/>
              </w:rPr>
              <w:t>Interest</w:t>
            </w:r>
          </w:p>
        </w:tc>
        <w:tc>
          <w:tcPr>
            <w:tcW w:w="3294" w:type="dxa"/>
            <w:tcBorders>
              <w:left w:val="single" w:color="auto" w:sz="24" w:space="0"/>
            </w:tcBorders>
            <w:tcMar/>
          </w:tcPr>
          <w:p w:rsidRPr="000E405B" w:rsidR="00057294" w:rsidP="00D42B41" w:rsidRDefault="00057294" w14:paraId="3A3E1EA3" w14:textId="77777777">
            <w:pPr>
              <w:pStyle w:val="NoSpacing"/>
              <w:jc w:val="center"/>
              <w:rPr>
                <w:rFonts w:ascii="Verdana" w:hAnsi="Verdana" w:cs="Arial"/>
                <w:bCs/>
                <w:color w:val="262626" w:themeColor="text1" w:themeTint="D9"/>
                <w:sz w:val="16"/>
                <w:szCs w:val="16"/>
              </w:rPr>
            </w:pPr>
            <w:r w:rsidRPr="000E405B">
              <w:rPr>
                <w:rFonts w:ascii="Verdana" w:hAnsi="Verdana" w:cs="Arial"/>
                <w:bCs/>
                <w:color w:val="262626" w:themeColor="text1" w:themeTint="D9"/>
                <w:sz w:val="16"/>
                <w:szCs w:val="16"/>
              </w:rPr>
              <w:t>Harvest</w:t>
            </w:r>
          </w:p>
          <w:p w:rsidRPr="000E405B" w:rsidR="00D42B41" w:rsidP="00D42B41" w:rsidRDefault="00D42B41" w14:paraId="1A9A14FF" w14:textId="64307C00">
            <w:pPr>
              <w:pStyle w:val="paragraph"/>
              <w:spacing w:before="0" w:beforeAutospacing="0" w:after="0" w:afterAutospacing="0"/>
              <w:jc w:val="center"/>
              <w:textAlignment w:val="baseline"/>
              <w:rPr>
                <w:rFonts w:ascii="Segoe UI" w:hAnsi="Segoe UI" w:cs="Segoe UI"/>
                <w:sz w:val="18"/>
                <w:szCs w:val="18"/>
              </w:rPr>
            </w:pPr>
            <w:r w:rsidRPr="000E405B">
              <w:rPr>
                <w:rStyle w:val="normaltextrun"/>
                <w:rFonts w:ascii="Verdana" w:hAnsi="Verdana" w:cs="Segoe UI"/>
                <w:bCs/>
                <w:color w:val="000000"/>
                <w:sz w:val="16"/>
                <w:szCs w:val="16"/>
              </w:rPr>
              <w:t>Roald Dahl Day</w:t>
            </w:r>
          </w:p>
          <w:p w:rsidRPr="000E405B" w:rsidR="00D42B41" w:rsidP="00D42B41" w:rsidRDefault="00D42B41" w14:paraId="24244B56" w14:textId="3311F93F">
            <w:pPr>
              <w:pStyle w:val="paragraph"/>
              <w:spacing w:before="0" w:beforeAutospacing="0" w:after="0" w:afterAutospacing="0"/>
              <w:jc w:val="center"/>
              <w:textAlignment w:val="baseline"/>
              <w:rPr>
                <w:rFonts w:ascii="Segoe UI" w:hAnsi="Segoe UI" w:cs="Segoe UI"/>
                <w:sz w:val="18"/>
                <w:szCs w:val="18"/>
              </w:rPr>
            </w:pPr>
            <w:r w:rsidRPr="000E405B">
              <w:rPr>
                <w:rStyle w:val="normaltextrun"/>
                <w:rFonts w:ascii="Verdana" w:hAnsi="Verdana" w:cs="Segoe UI"/>
                <w:bCs/>
                <w:color w:val="000000"/>
                <w:sz w:val="16"/>
                <w:szCs w:val="16"/>
              </w:rPr>
              <w:t>World Smile Day</w:t>
            </w:r>
          </w:p>
          <w:p w:rsidRPr="000E405B" w:rsidR="00D42B41" w:rsidP="00D42B41" w:rsidRDefault="00D42B41" w14:paraId="1F6AEDC6" w14:textId="5393B948">
            <w:pPr>
              <w:pStyle w:val="paragraph"/>
              <w:spacing w:before="0" w:beforeAutospacing="0" w:after="0" w:afterAutospacing="0"/>
              <w:jc w:val="center"/>
              <w:textAlignment w:val="baseline"/>
              <w:rPr>
                <w:rFonts w:ascii="Segoe UI" w:hAnsi="Segoe UI" w:cs="Segoe UI"/>
                <w:sz w:val="18"/>
                <w:szCs w:val="18"/>
              </w:rPr>
            </w:pPr>
            <w:r w:rsidRPr="000E405B">
              <w:rPr>
                <w:rStyle w:val="normaltextrun"/>
                <w:rFonts w:ascii="Verdana" w:hAnsi="Verdana" w:cs="Segoe UI"/>
                <w:bCs/>
                <w:color w:val="000000"/>
                <w:sz w:val="16"/>
                <w:szCs w:val="16"/>
              </w:rPr>
              <w:t>World Mental Health Day</w:t>
            </w:r>
          </w:p>
          <w:p w:rsidRPr="000E405B" w:rsidR="00CD334F" w:rsidP="00057294" w:rsidRDefault="00CD334F" w14:paraId="538CCD98" w14:textId="712F2F7F">
            <w:pPr>
              <w:pStyle w:val="NoSpacing"/>
              <w:rPr>
                <w:rFonts w:ascii="Verdana" w:hAnsi="Verdana" w:cs="Arial"/>
                <w:bCs/>
                <w:color w:val="262626" w:themeColor="text1" w:themeTint="D9"/>
                <w:sz w:val="16"/>
                <w:szCs w:val="16"/>
              </w:rPr>
            </w:pPr>
          </w:p>
        </w:tc>
        <w:tc>
          <w:tcPr>
            <w:tcW w:w="3543" w:type="dxa"/>
            <w:tcBorders>
              <w:right w:val="single" w:color="auto" w:sz="24" w:space="0"/>
            </w:tcBorders>
            <w:tcMar/>
          </w:tcPr>
          <w:p w:rsidRPr="000E405B" w:rsidR="00057294" w:rsidP="00D42B41" w:rsidRDefault="00057294" w14:paraId="5BB81CC1" w14:textId="77777777">
            <w:pPr>
              <w:pStyle w:val="NoSpacing"/>
              <w:jc w:val="center"/>
              <w:rPr>
                <w:rFonts w:ascii="Verdana" w:hAnsi="Verdana" w:cs="Arial"/>
                <w:bCs/>
                <w:color w:val="000000" w:themeColor="text1"/>
                <w:sz w:val="16"/>
                <w:szCs w:val="16"/>
              </w:rPr>
            </w:pPr>
            <w:r w:rsidRPr="000E405B">
              <w:rPr>
                <w:rFonts w:ascii="Verdana" w:hAnsi="Verdana" w:cs="Arial"/>
                <w:bCs/>
                <w:color w:val="000000" w:themeColor="text1"/>
                <w:sz w:val="16"/>
                <w:szCs w:val="16"/>
              </w:rPr>
              <w:t>Halloween</w:t>
            </w:r>
          </w:p>
          <w:p w:rsidRPr="000E405B" w:rsidR="00057294" w:rsidP="00D42B41" w:rsidRDefault="00D42B41" w14:paraId="4133FE77" w14:textId="5201D932">
            <w:pPr>
              <w:pStyle w:val="NoSpacing"/>
              <w:jc w:val="center"/>
              <w:rPr>
                <w:rFonts w:ascii="Verdana" w:hAnsi="Verdana" w:cs="Arial"/>
                <w:bCs/>
                <w:color w:val="262626" w:themeColor="text1" w:themeTint="D9"/>
                <w:sz w:val="16"/>
                <w:szCs w:val="16"/>
              </w:rPr>
            </w:pPr>
            <w:r w:rsidRPr="000E405B">
              <w:rPr>
                <w:rFonts w:ascii="Verdana" w:hAnsi="Verdana" w:cs="Arial"/>
                <w:bCs/>
                <w:color w:val="262626" w:themeColor="text1" w:themeTint="D9"/>
                <w:sz w:val="16"/>
                <w:szCs w:val="16"/>
              </w:rPr>
              <w:t>Bonfire N</w:t>
            </w:r>
            <w:r w:rsidRPr="000E405B" w:rsidR="00057294">
              <w:rPr>
                <w:rFonts w:ascii="Verdana" w:hAnsi="Verdana" w:cs="Arial"/>
                <w:bCs/>
                <w:color w:val="262626" w:themeColor="text1" w:themeTint="D9"/>
                <w:sz w:val="16"/>
                <w:szCs w:val="16"/>
              </w:rPr>
              <w:t>ight</w:t>
            </w:r>
          </w:p>
          <w:p w:rsidRPr="000E405B" w:rsidR="00057294" w:rsidP="00D42B41" w:rsidRDefault="00057294" w14:paraId="02B5F9B8" w14:textId="77777777">
            <w:pPr>
              <w:pStyle w:val="NoSpacing"/>
              <w:jc w:val="center"/>
              <w:rPr>
                <w:rFonts w:ascii="Verdana" w:hAnsi="Verdana" w:cs="Arial"/>
                <w:bCs/>
                <w:color w:val="262626" w:themeColor="text1" w:themeTint="D9"/>
                <w:sz w:val="16"/>
                <w:szCs w:val="16"/>
              </w:rPr>
            </w:pPr>
            <w:r w:rsidRPr="000E405B">
              <w:rPr>
                <w:rFonts w:ascii="Verdana" w:hAnsi="Verdana" w:cs="Arial"/>
                <w:bCs/>
                <w:sz w:val="16"/>
                <w:szCs w:val="16"/>
              </w:rPr>
              <w:t>Remembrance</w:t>
            </w:r>
          </w:p>
          <w:p w:rsidRPr="000E405B" w:rsidR="00057294" w:rsidP="00D42B41" w:rsidRDefault="00057294" w14:paraId="2B80D551" w14:textId="77777777">
            <w:pPr>
              <w:pStyle w:val="NoSpacing"/>
              <w:jc w:val="center"/>
              <w:rPr>
                <w:rFonts w:ascii="Verdana" w:hAnsi="Verdana" w:cs="Arial"/>
                <w:bCs/>
                <w:color w:val="262626" w:themeColor="text1" w:themeTint="D9"/>
                <w:sz w:val="16"/>
                <w:szCs w:val="16"/>
              </w:rPr>
            </w:pPr>
            <w:r w:rsidRPr="000E405B">
              <w:rPr>
                <w:rFonts w:ascii="Verdana" w:hAnsi="Verdana" w:cs="Arial"/>
                <w:bCs/>
                <w:color w:val="262626" w:themeColor="text1" w:themeTint="D9"/>
                <w:sz w:val="16"/>
                <w:szCs w:val="16"/>
              </w:rPr>
              <w:t>Christmas</w:t>
            </w:r>
          </w:p>
          <w:p w:rsidRPr="000E405B" w:rsidR="00D42B41" w:rsidP="00D42B41" w:rsidRDefault="00D42B41" w14:paraId="1A39BD32" w14:textId="3AE07BF1">
            <w:pPr>
              <w:pStyle w:val="NoSpacing"/>
              <w:jc w:val="center"/>
              <w:rPr>
                <w:rFonts w:ascii="Verdana" w:hAnsi="Verdana" w:cs="Arial"/>
                <w:bCs/>
                <w:color w:val="262626" w:themeColor="text1" w:themeTint="D9"/>
                <w:sz w:val="16"/>
                <w:szCs w:val="16"/>
              </w:rPr>
            </w:pPr>
            <w:r w:rsidRPr="000E405B">
              <w:rPr>
                <w:rFonts w:ascii="Verdana" w:hAnsi="Verdana" w:cs="Arial"/>
                <w:bCs/>
                <w:color w:val="262626" w:themeColor="text1" w:themeTint="D9"/>
                <w:sz w:val="16"/>
                <w:szCs w:val="16"/>
              </w:rPr>
              <w:t>Kindness Day</w:t>
            </w:r>
          </w:p>
        </w:tc>
        <w:tc>
          <w:tcPr>
            <w:tcW w:w="3261" w:type="dxa"/>
            <w:tcBorders>
              <w:left w:val="single" w:color="auto" w:sz="24" w:space="0"/>
            </w:tcBorders>
            <w:tcMar/>
          </w:tcPr>
          <w:p w:rsidRPr="000E405B" w:rsidR="00D42B41" w:rsidP="00D42B41" w:rsidRDefault="00D42B41" w14:paraId="11C5B9E9" w14:textId="77777777">
            <w:pPr>
              <w:pStyle w:val="paragraph"/>
              <w:spacing w:before="0" w:beforeAutospacing="0" w:after="0" w:afterAutospacing="0"/>
              <w:jc w:val="center"/>
              <w:textAlignment w:val="baseline"/>
              <w:rPr>
                <w:rFonts w:ascii="Segoe UI" w:hAnsi="Segoe UI" w:cs="Segoe UI"/>
                <w:sz w:val="18"/>
                <w:szCs w:val="18"/>
              </w:rPr>
            </w:pPr>
            <w:r w:rsidRPr="000E405B">
              <w:rPr>
                <w:rStyle w:val="normaltextrun"/>
                <w:rFonts w:ascii="Verdana" w:hAnsi="Verdana" w:cs="Segoe UI"/>
                <w:bCs/>
                <w:color w:val="000000"/>
                <w:sz w:val="16"/>
                <w:szCs w:val="16"/>
              </w:rPr>
              <w:t>Winnie the Pooh Day</w:t>
            </w:r>
            <w:r w:rsidRPr="000E405B">
              <w:rPr>
                <w:rStyle w:val="eop"/>
                <w:rFonts w:ascii="Verdana" w:hAnsi="Verdana" w:cs="Segoe UI"/>
                <w:color w:val="000000"/>
                <w:sz w:val="16"/>
                <w:szCs w:val="16"/>
              </w:rPr>
              <w:t> </w:t>
            </w:r>
          </w:p>
          <w:p w:rsidRPr="000E405B" w:rsidR="00D42B41" w:rsidP="00D42B41" w:rsidRDefault="00D42B41" w14:paraId="6979E134" w14:textId="77777777">
            <w:pPr>
              <w:pStyle w:val="paragraph"/>
              <w:spacing w:before="0" w:beforeAutospacing="0" w:after="0" w:afterAutospacing="0"/>
              <w:jc w:val="center"/>
              <w:textAlignment w:val="baseline"/>
              <w:rPr>
                <w:rFonts w:ascii="Segoe UI" w:hAnsi="Segoe UI" w:cs="Segoe UI"/>
                <w:sz w:val="18"/>
                <w:szCs w:val="18"/>
              </w:rPr>
            </w:pPr>
            <w:r w:rsidRPr="000E405B">
              <w:rPr>
                <w:rStyle w:val="normaltextrun"/>
                <w:rFonts w:ascii="Verdana" w:hAnsi="Verdana" w:cs="Segoe UI"/>
                <w:bCs/>
                <w:color w:val="000000"/>
                <w:sz w:val="16"/>
                <w:szCs w:val="16"/>
              </w:rPr>
              <w:t>Valentine’s Day</w:t>
            </w:r>
            <w:r w:rsidRPr="000E405B">
              <w:rPr>
                <w:rStyle w:val="eop"/>
                <w:rFonts w:ascii="Verdana" w:hAnsi="Verdana" w:cs="Segoe UI"/>
                <w:color w:val="000000"/>
                <w:sz w:val="16"/>
                <w:szCs w:val="16"/>
              </w:rPr>
              <w:t> </w:t>
            </w:r>
          </w:p>
          <w:p w:rsidRPr="000E405B" w:rsidR="00D42B41" w:rsidP="00D42B41" w:rsidRDefault="00D42B41" w14:paraId="03C185A0" w14:textId="77777777">
            <w:pPr>
              <w:pStyle w:val="paragraph"/>
              <w:spacing w:before="0" w:beforeAutospacing="0" w:after="0" w:afterAutospacing="0"/>
              <w:jc w:val="center"/>
              <w:textAlignment w:val="baseline"/>
              <w:rPr>
                <w:rFonts w:ascii="Segoe UI" w:hAnsi="Segoe UI" w:cs="Segoe UI"/>
                <w:sz w:val="18"/>
                <w:szCs w:val="18"/>
              </w:rPr>
            </w:pPr>
            <w:r w:rsidRPr="000E405B">
              <w:rPr>
                <w:rStyle w:val="normaltextrun"/>
                <w:rFonts w:ascii="Verdana" w:hAnsi="Verdana" w:cs="Segoe UI"/>
                <w:bCs/>
                <w:color w:val="000000"/>
                <w:sz w:val="16"/>
                <w:szCs w:val="16"/>
              </w:rPr>
              <w:t>Chinese New Year</w:t>
            </w:r>
            <w:r w:rsidRPr="000E405B">
              <w:rPr>
                <w:rStyle w:val="eop"/>
                <w:rFonts w:ascii="Verdana" w:hAnsi="Verdana" w:cs="Segoe UI"/>
                <w:color w:val="000000"/>
                <w:sz w:val="16"/>
                <w:szCs w:val="16"/>
              </w:rPr>
              <w:t> </w:t>
            </w:r>
          </w:p>
          <w:p w:rsidRPr="000E405B" w:rsidR="00D42B41" w:rsidP="00D42B41" w:rsidRDefault="00D42B41" w14:paraId="322FF6A9" w14:textId="77777777">
            <w:pPr>
              <w:pStyle w:val="paragraph"/>
              <w:spacing w:before="0" w:beforeAutospacing="0" w:after="0" w:afterAutospacing="0"/>
              <w:jc w:val="center"/>
              <w:textAlignment w:val="baseline"/>
              <w:rPr>
                <w:rFonts w:ascii="Segoe UI" w:hAnsi="Segoe UI" w:cs="Segoe UI"/>
                <w:sz w:val="18"/>
                <w:szCs w:val="18"/>
              </w:rPr>
            </w:pPr>
            <w:r w:rsidRPr="000E405B">
              <w:rPr>
                <w:rStyle w:val="normaltextrun"/>
                <w:rFonts w:ascii="Verdana" w:hAnsi="Verdana" w:cs="Segoe UI"/>
                <w:bCs/>
                <w:color w:val="000000"/>
                <w:sz w:val="16"/>
                <w:szCs w:val="16"/>
              </w:rPr>
              <w:t>Pancake Day</w:t>
            </w:r>
            <w:r w:rsidRPr="000E405B">
              <w:rPr>
                <w:rStyle w:val="eop"/>
                <w:rFonts w:ascii="Verdana" w:hAnsi="Verdana" w:cs="Segoe UI"/>
                <w:color w:val="000000"/>
                <w:sz w:val="16"/>
                <w:szCs w:val="16"/>
              </w:rPr>
              <w:t> </w:t>
            </w:r>
          </w:p>
          <w:p w:rsidRPr="000E405B" w:rsidR="00D42B41" w:rsidP="00D42B41" w:rsidRDefault="00D42B41" w14:paraId="75167953" w14:textId="77777777">
            <w:pPr>
              <w:pStyle w:val="paragraph"/>
              <w:spacing w:before="0" w:beforeAutospacing="0" w:after="0" w:afterAutospacing="0"/>
              <w:jc w:val="center"/>
              <w:textAlignment w:val="baseline"/>
              <w:rPr>
                <w:rFonts w:ascii="Segoe UI" w:hAnsi="Segoe UI" w:cs="Segoe UI"/>
                <w:sz w:val="18"/>
                <w:szCs w:val="18"/>
              </w:rPr>
            </w:pPr>
            <w:r w:rsidRPr="000E405B">
              <w:rPr>
                <w:rStyle w:val="normaltextrun"/>
                <w:rFonts w:ascii="Verdana" w:hAnsi="Verdana" w:cs="Segoe UI"/>
                <w:bCs/>
                <w:color w:val="000000"/>
                <w:sz w:val="16"/>
                <w:szCs w:val="16"/>
              </w:rPr>
              <w:t>Safer Internet Day</w:t>
            </w:r>
            <w:r w:rsidRPr="000E405B">
              <w:rPr>
                <w:rStyle w:val="eop"/>
                <w:rFonts w:ascii="Verdana" w:hAnsi="Verdana" w:cs="Segoe UI"/>
                <w:color w:val="000000"/>
                <w:sz w:val="16"/>
                <w:szCs w:val="16"/>
              </w:rPr>
              <w:t> </w:t>
            </w:r>
          </w:p>
          <w:p w:rsidRPr="00727B41" w:rsidR="00057294" w:rsidP="00727B41" w:rsidRDefault="00D42B41" w14:paraId="06224192" w14:textId="69CD15ED">
            <w:pPr>
              <w:pStyle w:val="paragraph"/>
              <w:spacing w:before="0" w:beforeAutospacing="0" w:after="0" w:afterAutospacing="0"/>
              <w:jc w:val="center"/>
              <w:textAlignment w:val="baseline"/>
              <w:rPr>
                <w:rFonts w:ascii="Segoe UI" w:hAnsi="Segoe UI" w:cs="Segoe UI"/>
                <w:sz w:val="18"/>
                <w:szCs w:val="18"/>
              </w:rPr>
            </w:pPr>
            <w:r w:rsidRPr="000E405B">
              <w:rPr>
                <w:rStyle w:val="normaltextrun"/>
                <w:rFonts w:ascii="Verdana" w:hAnsi="Verdana" w:cs="Segoe UI"/>
                <w:bCs/>
                <w:color w:val="000000"/>
                <w:sz w:val="16"/>
                <w:szCs w:val="16"/>
              </w:rPr>
              <w:t>National Hedgehog Day </w:t>
            </w:r>
          </w:p>
        </w:tc>
        <w:tc>
          <w:tcPr>
            <w:tcW w:w="3368" w:type="dxa"/>
            <w:tcBorders>
              <w:right w:val="single" w:color="auto" w:sz="24" w:space="0"/>
            </w:tcBorders>
            <w:tcMar/>
          </w:tcPr>
          <w:p w:rsidRPr="000E405B" w:rsidR="00057294" w:rsidP="00D42B41" w:rsidRDefault="00057294" w14:paraId="6B3A3F4D" w14:textId="77777777">
            <w:pPr>
              <w:pStyle w:val="NoSpacing"/>
              <w:jc w:val="center"/>
              <w:rPr>
                <w:rFonts w:ascii="Verdana" w:hAnsi="Verdana" w:cs="Arial"/>
                <w:bCs/>
                <w:color w:val="262626" w:themeColor="text1" w:themeTint="D9"/>
                <w:sz w:val="16"/>
                <w:szCs w:val="16"/>
              </w:rPr>
            </w:pPr>
            <w:r w:rsidRPr="000E405B">
              <w:rPr>
                <w:rFonts w:ascii="Verdana" w:hAnsi="Verdana" w:cs="Arial"/>
                <w:bCs/>
                <w:color w:val="262626" w:themeColor="text1" w:themeTint="D9"/>
                <w:sz w:val="16"/>
                <w:szCs w:val="16"/>
              </w:rPr>
              <w:t>World Book Day</w:t>
            </w:r>
          </w:p>
          <w:p w:rsidRPr="000E405B" w:rsidR="00057294" w:rsidP="00D42B41" w:rsidRDefault="00057294" w14:paraId="349B4ED4" w14:textId="77777777">
            <w:pPr>
              <w:pStyle w:val="NoSpacing"/>
              <w:jc w:val="center"/>
              <w:rPr>
                <w:rFonts w:ascii="Verdana" w:hAnsi="Verdana" w:cs="Arial"/>
                <w:bCs/>
                <w:color w:val="262626" w:themeColor="text1" w:themeTint="D9"/>
                <w:sz w:val="16"/>
                <w:szCs w:val="16"/>
              </w:rPr>
            </w:pPr>
            <w:r w:rsidRPr="000E405B">
              <w:rPr>
                <w:rFonts w:ascii="Verdana" w:hAnsi="Verdana" w:cs="Arial"/>
                <w:bCs/>
                <w:color w:val="262626" w:themeColor="text1" w:themeTint="D9"/>
                <w:sz w:val="16"/>
                <w:szCs w:val="16"/>
              </w:rPr>
              <w:t>Mother’s Day</w:t>
            </w:r>
          </w:p>
          <w:p w:rsidRPr="000E405B" w:rsidR="00D42B41" w:rsidP="00727B41" w:rsidRDefault="00057294" w14:paraId="452BFD8C" w14:textId="549D4F3B">
            <w:pPr>
              <w:pStyle w:val="NoSpacing"/>
              <w:jc w:val="center"/>
              <w:rPr>
                <w:rFonts w:ascii="Verdana" w:hAnsi="Verdana" w:cs="Arial"/>
                <w:bCs/>
                <w:color w:val="262626" w:themeColor="text1" w:themeTint="D9"/>
                <w:sz w:val="16"/>
                <w:szCs w:val="16"/>
              </w:rPr>
            </w:pPr>
            <w:r w:rsidRPr="000E405B">
              <w:rPr>
                <w:rFonts w:ascii="Verdana" w:hAnsi="Verdana" w:cs="Arial"/>
                <w:bCs/>
                <w:color w:val="262626" w:themeColor="text1" w:themeTint="D9"/>
                <w:sz w:val="16"/>
                <w:szCs w:val="16"/>
              </w:rPr>
              <w:t>Easter</w:t>
            </w:r>
          </w:p>
        </w:tc>
        <w:tc>
          <w:tcPr>
            <w:tcW w:w="3436" w:type="dxa"/>
            <w:tcBorders>
              <w:left w:val="single" w:color="auto" w:sz="24" w:space="0"/>
              <w:bottom w:val="single" w:color="auto" w:sz="4" w:space="0"/>
            </w:tcBorders>
            <w:tcMar/>
          </w:tcPr>
          <w:p w:rsidRPr="000E405B" w:rsidR="00D42B41" w:rsidP="00D42B41" w:rsidRDefault="00057294" w14:paraId="50A6D9D0" w14:textId="04A1ECD2">
            <w:pPr>
              <w:pStyle w:val="NoSpacing"/>
              <w:jc w:val="center"/>
              <w:rPr>
                <w:rFonts w:ascii="Verdana" w:hAnsi="Verdana" w:cs="Arial"/>
                <w:bCs/>
                <w:color w:val="000000" w:themeColor="text1"/>
                <w:sz w:val="16"/>
                <w:szCs w:val="16"/>
              </w:rPr>
            </w:pPr>
            <w:r w:rsidRPr="000E405B">
              <w:rPr>
                <w:rFonts w:ascii="Verdana" w:hAnsi="Verdana" w:cs="Arial"/>
                <w:bCs/>
                <w:color w:val="000000" w:themeColor="text1"/>
                <w:sz w:val="16"/>
                <w:szCs w:val="16"/>
              </w:rPr>
              <w:t>Sports Day</w:t>
            </w:r>
          </w:p>
          <w:p w:rsidRPr="000E405B" w:rsidR="00057294" w:rsidP="00D42B41" w:rsidRDefault="00D42B41" w14:paraId="43AAB83B" w14:textId="0DF6D06F">
            <w:pPr>
              <w:pStyle w:val="NoSpacing"/>
              <w:jc w:val="center"/>
              <w:rPr>
                <w:rFonts w:ascii="Verdana" w:hAnsi="Verdana" w:cs="Arial"/>
                <w:bCs/>
                <w:sz w:val="16"/>
                <w:szCs w:val="16"/>
              </w:rPr>
            </w:pPr>
            <w:r w:rsidRPr="000E405B">
              <w:rPr>
                <w:rFonts w:ascii="Verdana" w:hAnsi="Verdana" w:cs="Arial"/>
                <w:bCs/>
                <w:color w:val="000000" w:themeColor="text1"/>
                <w:sz w:val="16"/>
                <w:szCs w:val="16"/>
              </w:rPr>
              <w:t>Choral Speaking</w:t>
            </w:r>
          </w:p>
          <w:p w:rsidRPr="000E405B" w:rsidR="00057294" w:rsidP="00D42B41" w:rsidRDefault="00057294" w14:paraId="076A7725" w14:textId="77777777">
            <w:pPr>
              <w:pStyle w:val="NoSpacing"/>
              <w:jc w:val="center"/>
              <w:rPr>
                <w:rFonts w:ascii="Verdana" w:hAnsi="Verdana" w:cs="Arial"/>
                <w:bCs/>
                <w:color w:val="000000" w:themeColor="text1"/>
                <w:sz w:val="16"/>
                <w:szCs w:val="16"/>
              </w:rPr>
            </w:pPr>
            <w:r w:rsidRPr="000E405B">
              <w:rPr>
                <w:rFonts w:ascii="Verdana" w:hAnsi="Verdana" w:cs="Arial"/>
                <w:bCs/>
                <w:color w:val="000000" w:themeColor="text1"/>
                <w:sz w:val="16"/>
                <w:szCs w:val="16"/>
              </w:rPr>
              <w:t>Earth Day</w:t>
            </w:r>
          </w:p>
          <w:p w:rsidRPr="000E405B" w:rsidR="00D42B41" w:rsidP="00D42B41" w:rsidRDefault="00057294" w14:paraId="269DF7C5" w14:textId="5306F4A7">
            <w:pPr>
              <w:pStyle w:val="paragraph"/>
              <w:spacing w:before="0" w:beforeAutospacing="0" w:after="0" w:afterAutospacing="0"/>
              <w:jc w:val="center"/>
              <w:textAlignment w:val="baseline"/>
              <w:rPr>
                <w:rStyle w:val="normaltextrun"/>
                <w:rFonts w:ascii="Verdana" w:hAnsi="Verdana" w:cs="Segoe UI"/>
                <w:bCs/>
                <w:color w:val="000000"/>
                <w:sz w:val="16"/>
                <w:szCs w:val="16"/>
              </w:rPr>
            </w:pPr>
            <w:r w:rsidRPr="000E405B">
              <w:rPr>
                <w:rFonts w:ascii="Verdana" w:hAnsi="Verdana" w:cs="Arial"/>
                <w:bCs/>
                <w:color w:val="000000" w:themeColor="text1"/>
                <w:sz w:val="16"/>
                <w:szCs w:val="16"/>
              </w:rPr>
              <w:t>Eid</w:t>
            </w:r>
          </w:p>
          <w:p w:rsidRPr="000E405B" w:rsidR="00D42B41" w:rsidP="00D42B41" w:rsidRDefault="00D42B41" w14:paraId="41E4443B" w14:textId="5EAC9C36">
            <w:pPr>
              <w:pStyle w:val="paragraph"/>
              <w:spacing w:before="0" w:beforeAutospacing="0" w:after="0" w:afterAutospacing="0"/>
              <w:jc w:val="center"/>
              <w:textAlignment w:val="baseline"/>
              <w:rPr>
                <w:rFonts w:ascii="Segoe UI" w:hAnsi="Segoe UI" w:cs="Segoe UI"/>
                <w:sz w:val="18"/>
                <w:szCs w:val="18"/>
              </w:rPr>
            </w:pPr>
            <w:r w:rsidRPr="000E405B">
              <w:rPr>
                <w:rStyle w:val="normaltextrun"/>
                <w:rFonts w:ascii="Verdana" w:hAnsi="Verdana" w:cs="Segoe UI"/>
                <w:bCs/>
                <w:color w:val="000000"/>
                <w:sz w:val="16"/>
                <w:szCs w:val="16"/>
              </w:rPr>
              <w:t>National PE and Sport Week</w:t>
            </w:r>
          </w:p>
          <w:p w:rsidRPr="00727B41" w:rsidR="00057294" w:rsidP="00727B41" w:rsidRDefault="00D42B41" w14:paraId="5A7CE94B" w14:textId="6C8FBDF6">
            <w:pPr>
              <w:pStyle w:val="paragraph"/>
              <w:spacing w:before="0" w:beforeAutospacing="0" w:after="0" w:afterAutospacing="0"/>
              <w:jc w:val="center"/>
              <w:textAlignment w:val="baseline"/>
              <w:rPr>
                <w:rFonts w:ascii="Segoe UI" w:hAnsi="Segoe UI" w:cs="Segoe UI"/>
                <w:sz w:val="18"/>
                <w:szCs w:val="18"/>
              </w:rPr>
            </w:pPr>
            <w:r w:rsidRPr="000E405B">
              <w:rPr>
                <w:rStyle w:val="normaltextrun"/>
                <w:rFonts w:ascii="Verdana" w:hAnsi="Verdana" w:cs="Segoe UI"/>
                <w:bCs/>
                <w:color w:val="000000"/>
                <w:sz w:val="16"/>
                <w:szCs w:val="16"/>
              </w:rPr>
              <w:t>Mental Health Awareness Week</w:t>
            </w:r>
          </w:p>
        </w:tc>
        <w:tc>
          <w:tcPr>
            <w:tcW w:w="3510" w:type="dxa"/>
            <w:tcBorders>
              <w:bottom w:val="single" w:color="auto" w:sz="4" w:space="0"/>
              <w:right w:val="single" w:color="auto" w:sz="24" w:space="0"/>
            </w:tcBorders>
            <w:tcMar/>
          </w:tcPr>
          <w:p w:rsidRPr="000E405B" w:rsidR="00D42B41" w:rsidP="00D42B41" w:rsidRDefault="00D42B41" w14:paraId="06C4E9C3" w14:textId="77777777">
            <w:pPr>
              <w:pStyle w:val="paragraph"/>
              <w:spacing w:before="0" w:beforeAutospacing="0" w:after="0" w:afterAutospacing="0"/>
              <w:jc w:val="center"/>
              <w:textAlignment w:val="baseline"/>
              <w:rPr>
                <w:rFonts w:ascii="Segoe UI" w:hAnsi="Segoe UI" w:cs="Segoe UI"/>
                <w:sz w:val="18"/>
                <w:szCs w:val="18"/>
              </w:rPr>
            </w:pPr>
            <w:r w:rsidRPr="000E405B">
              <w:rPr>
                <w:rStyle w:val="normaltextrun"/>
                <w:rFonts w:ascii="Verdana" w:hAnsi="Verdana" w:cs="Segoe UI"/>
                <w:bCs/>
                <w:color w:val="000000"/>
                <w:sz w:val="16"/>
                <w:szCs w:val="16"/>
              </w:rPr>
              <w:t>Father’s Day</w:t>
            </w:r>
            <w:r w:rsidRPr="000E405B">
              <w:rPr>
                <w:rStyle w:val="eop"/>
                <w:rFonts w:ascii="Verdana" w:hAnsi="Verdana" w:cs="Segoe UI"/>
                <w:color w:val="000000"/>
                <w:sz w:val="16"/>
                <w:szCs w:val="16"/>
              </w:rPr>
              <w:t> </w:t>
            </w:r>
          </w:p>
          <w:p w:rsidRPr="000E405B" w:rsidR="00D42B41" w:rsidP="00D42B41" w:rsidRDefault="00D42B41" w14:paraId="383E1625" w14:textId="77777777">
            <w:pPr>
              <w:pStyle w:val="paragraph"/>
              <w:spacing w:before="0" w:beforeAutospacing="0" w:after="0" w:afterAutospacing="0"/>
              <w:jc w:val="center"/>
              <w:textAlignment w:val="baseline"/>
              <w:rPr>
                <w:rFonts w:ascii="Segoe UI" w:hAnsi="Segoe UI" w:cs="Segoe UI"/>
                <w:sz w:val="18"/>
                <w:szCs w:val="18"/>
              </w:rPr>
            </w:pPr>
            <w:r w:rsidRPr="000E405B">
              <w:rPr>
                <w:rStyle w:val="normaltextrun"/>
                <w:rFonts w:ascii="Verdana" w:hAnsi="Verdana" w:cs="Segoe UI"/>
                <w:bCs/>
                <w:color w:val="000000"/>
                <w:sz w:val="16"/>
                <w:szCs w:val="16"/>
              </w:rPr>
              <w:t>Summer Fair</w:t>
            </w:r>
            <w:r w:rsidRPr="000E405B">
              <w:rPr>
                <w:rStyle w:val="eop"/>
                <w:rFonts w:ascii="Verdana" w:hAnsi="Verdana" w:cs="Segoe UI"/>
                <w:color w:val="000000"/>
                <w:sz w:val="16"/>
                <w:szCs w:val="16"/>
              </w:rPr>
              <w:t> </w:t>
            </w:r>
          </w:p>
          <w:p w:rsidRPr="000E405B" w:rsidR="00D42B41" w:rsidP="00D42B41" w:rsidRDefault="00D42B41" w14:paraId="40E4556B" w14:textId="77777777">
            <w:pPr>
              <w:pStyle w:val="paragraph"/>
              <w:spacing w:before="0" w:beforeAutospacing="0" w:after="0" w:afterAutospacing="0"/>
              <w:jc w:val="center"/>
              <w:textAlignment w:val="baseline"/>
              <w:rPr>
                <w:rFonts w:ascii="Segoe UI" w:hAnsi="Segoe UI" w:cs="Segoe UI"/>
                <w:sz w:val="18"/>
                <w:szCs w:val="18"/>
              </w:rPr>
            </w:pPr>
            <w:r w:rsidRPr="000E405B">
              <w:rPr>
                <w:rStyle w:val="normaltextrun"/>
                <w:rFonts w:ascii="Verdana" w:hAnsi="Verdana" w:cs="Segoe UI"/>
                <w:bCs/>
                <w:color w:val="000000"/>
                <w:sz w:val="16"/>
                <w:szCs w:val="16"/>
              </w:rPr>
              <w:t>World Chocolate Day</w:t>
            </w:r>
            <w:r w:rsidRPr="000E405B">
              <w:rPr>
                <w:rStyle w:val="eop"/>
                <w:rFonts w:ascii="Verdana" w:hAnsi="Verdana" w:cs="Segoe UI"/>
                <w:color w:val="000000"/>
                <w:sz w:val="16"/>
                <w:szCs w:val="16"/>
              </w:rPr>
              <w:t> </w:t>
            </w:r>
          </w:p>
          <w:p w:rsidRPr="000E405B" w:rsidR="00D42B41" w:rsidP="00057294" w:rsidRDefault="00D42B41" w14:paraId="1AB53374" w14:textId="4CE485A1">
            <w:pPr>
              <w:pStyle w:val="NoSpacing"/>
              <w:rPr>
                <w:rFonts w:ascii="Verdana" w:hAnsi="Verdana" w:cs="Arial"/>
                <w:bCs/>
                <w:color w:val="262626" w:themeColor="text1" w:themeTint="D9"/>
                <w:sz w:val="16"/>
                <w:szCs w:val="16"/>
              </w:rPr>
            </w:pPr>
          </w:p>
        </w:tc>
      </w:tr>
      <w:tr w:rsidRPr="00C253CE" w:rsidR="001968B1" w:rsidTr="5212DA78" w14:paraId="0DCDF5E1" w14:textId="77777777">
        <w:trPr>
          <w:cantSplit/>
          <w:trHeight w:val="411"/>
        </w:trPr>
        <w:tc>
          <w:tcPr>
            <w:tcW w:w="785" w:type="dxa"/>
            <w:vMerge w:val="restart"/>
            <w:tcBorders>
              <w:left w:val="single" w:color="auto" w:sz="24" w:space="0"/>
            </w:tcBorders>
            <w:shd w:val="clear" w:color="auto" w:fill="D99594" w:themeFill="accent2" w:themeFillTint="99"/>
            <w:tcMar/>
            <w:textDirection w:val="btLr"/>
            <w:vAlign w:val="center"/>
          </w:tcPr>
          <w:p w:rsidRPr="00C253CE" w:rsidR="001968B1" w:rsidP="00057294" w:rsidRDefault="001968B1" w14:paraId="3A3892C2" w14:textId="77777777">
            <w:pPr>
              <w:jc w:val="center"/>
              <w:rPr>
                <w:rFonts w:ascii="Verdana" w:hAnsi="Verdana"/>
                <w:b/>
                <w:bCs/>
                <w:sz w:val="18"/>
                <w:szCs w:val="18"/>
              </w:rPr>
            </w:pPr>
            <w:r w:rsidRPr="398878AE">
              <w:rPr>
                <w:rFonts w:ascii="Verdana" w:hAnsi="Verdana"/>
                <w:b/>
                <w:bCs/>
                <w:sz w:val="18"/>
                <w:szCs w:val="18"/>
              </w:rPr>
              <w:t>Topic Subjects and Coverage</w:t>
            </w:r>
          </w:p>
        </w:tc>
        <w:tc>
          <w:tcPr>
            <w:tcW w:w="1450" w:type="dxa"/>
            <w:tcBorders>
              <w:right w:val="single" w:color="auto" w:sz="24" w:space="0"/>
            </w:tcBorders>
            <w:shd w:val="clear" w:color="auto" w:fill="D99594" w:themeFill="accent2" w:themeFillTint="99"/>
            <w:tcMar/>
            <w:vAlign w:val="center"/>
          </w:tcPr>
          <w:p w:rsidRPr="00945AD9" w:rsidR="001968B1" w:rsidP="00057294" w:rsidRDefault="001968B1" w14:paraId="2762EE60" w14:textId="77777777">
            <w:pPr>
              <w:jc w:val="center"/>
              <w:rPr>
                <w:rFonts w:ascii="Verdana" w:hAnsi="Verdana"/>
                <w:b/>
                <w:bCs/>
                <w:sz w:val="18"/>
                <w:szCs w:val="18"/>
              </w:rPr>
            </w:pPr>
            <w:r w:rsidRPr="398878AE">
              <w:rPr>
                <w:rFonts w:ascii="Verdana" w:hAnsi="Verdana"/>
                <w:b/>
                <w:bCs/>
                <w:sz w:val="18"/>
                <w:szCs w:val="18"/>
              </w:rPr>
              <w:t>History</w:t>
            </w:r>
          </w:p>
        </w:tc>
        <w:tc>
          <w:tcPr>
            <w:tcW w:w="6837" w:type="dxa"/>
            <w:gridSpan w:val="2"/>
            <w:tcBorders>
              <w:left w:val="single" w:color="auto" w:sz="24" w:space="0"/>
              <w:bottom w:val="single" w:color="auto" w:sz="4" w:space="0"/>
              <w:right w:val="single" w:color="auto" w:sz="24" w:space="0"/>
            </w:tcBorders>
            <w:tcMar/>
          </w:tcPr>
          <w:p w:rsidRPr="001968B1" w:rsidR="00BB7687" w:rsidP="00057294" w:rsidRDefault="00BB7687" w14:paraId="04A8E711" w14:textId="53E79AF0">
            <w:pPr>
              <w:rPr>
                <w:rFonts w:ascii="Verdana" w:hAnsi="Verdana"/>
                <w:bCs/>
                <w:sz w:val="16"/>
                <w:szCs w:val="16"/>
              </w:rPr>
            </w:pPr>
            <w:r>
              <w:rPr>
                <w:rFonts w:ascii="Verdana" w:hAnsi="Verdana"/>
                <w:bCs/>
                <w:sz w:val="16"/>
                <w:szCs w:val="16"/>
              </w:rPr>
              <w:t>Victorian Lancaster</w:t>
            </w:r>
            <w:r w:rsidR="001968B1">
              <w:rPr>
                <w:rFonts w:ascii="Verdana" w:hAnsi="Verdana"/>
                <w:bCs/>
                <w:sz w:val="16"/>
                <w:szCs w:val="16"/>
              </w:rPr>
              <w:t xml:space="preserve">: Children will explore the </w:t>
            </w:r>
            <w:r>
              <w:rPr>
                <w:rFonts w:ascii="Verdana" w:hAnsi="Verdana"/>
                <w:bCs/>
                <w:sz w:val="16"/>
                <w:szCs w:val="16"/>
              </w:rPr>
              <w:t xml:space="preserve">Victorian history of Lancaster focusing on the mills of Storey and Ashton and how these </w:t>
            </w:r>
            <w:proofErr w:type="spellStart"/>
            <w:r>
              <w:rPr>
                <w:rFonts w:ascii="Verdana" w:hAnsi="Verdana"/>
                <w:bCs/>
                <w:sz w:val="16"/>
                <w:szCs w:val="16"/>
              </w:rPr>
              <w:t>inductries</w:t>
            </w:r>
            <w:proofErr w:type="spellEnd"/>
            <w:r>
              <w:rPr>
                <w:rFonts w:ascii="Verdana" w:hAnsi="Verdana"/>
                <w:bCs/>
                <w:sz w:val="16"/>
                <w:szCs w:val="16"/>
              </w:rPr>
              <w:t xml:space="preserve"> impacted the town. </w:t>
            </w:r>
          </w:p>
        </w:tc>
        <w:tc>
          <w:tcPr>
            <w:tcW w:w="6629" w:type="dxa"/>
            <w:gridSpan w:val="2"/>
            <w:tcBorders>
              <w:left w:val="single" w:color="auto" w:sz="24" w:space="0"/>
              <w:right w:val="single" w:color="auto" w:sz="24" w:space="0"/>
            </w:tcBorders>
            <w:tcMar/>
          </w:tcPr>
          <w:p w:rsidR="001968B1" w:rsidP="00057294" w:rsidRDefault="00C36BD2" w14:paraId="407106C6" w14:textId="60944675">
            <w:pPr>
              <w:rPr>
                <w:rFonts w:ascii="Verdana" w:hAnsi="Verdana" w:eastAsia="Calibri" w:cs="Arial"/>
                <w:sz w:val="16"/>
                <w:szCs w:val="16"/>
              </w:rPr>
            </w:pPr>
            <w:r>
              <w:rPr>
                <w:rFonts w:ascii="Verdana" w:hAnsi="Verdana" w:eastAsia="Calibri" w:cs="Arial"/>
                <w:sz w:val="16"/>
                <w:szCs w:val="16"/>
              </w:rPr>
              <w:t xml:space="preserve">Anglo-Saxons, Scots and Vikings: </w:t>
            </w:r>
            <w:r w:rsidR="00BB7687">
              <w:rPr>
                <w:rFonts w:ascii="Verdana" w:hAnsi="Verdana" w:eastAsia="Calibri" w:cs="Arial"/>
                <w:sz w:val="16"/>
                <w:szCs w:val="16"/>
              </w:rPr>
              <w:t>Children will explore the settle</w:t>
            </w:r>
            <w:r>
              <w:rPr>
                <w:rFonts w:ascii="Verdana" w:hAnsi="Verdana" w:eastAsia="Calibri" w:cs="Arial"/>
                <w:sz w:val="16"/>
                <w:szCs w:val="16"/>
              </w:rPr>
              <w:t>r</w:t>
            </w:r>
            <w:r w:rsidR="00BB7687">
              <w:rPr>
                <w:rFonts w:ascii="Verdana" w:hAnsi="Verdana" w:eastAsia="Calibri" w:cs="Arial"/>
                <w:sz w:val="16"/>
                <w:szCs w:val="16"/>
              </w:rPr>
              <w:t>s of the United Kingdom following the Roman Empire</w:t>
            </w:r>
            <w:r>
              <w:rPr>
                <w:rFonts w:ascii="Verdana" w:hAnsi="Verdana" w:eastAsia="Calibri" w:cs="Arial"/>
                <w:sz w:val="16"/>
                <w:szCs w:val="16"/>
              </w:rPr>
              <w:t>, comparing their features, and also exploring the Vikings’ exploration to other continents.</w:t>
            </w:r>
          </w:p>
          <w:p w:rsidRPr="001968B1" w:rsidR="00BB7687" w:rsidP="00C36BD2" w:rsidRDefault="00BB7687" w14:paraId="6540D0B6" w14:textId="5DE7F046">
            <w:pPr>
              <w:pStyle w:val="paragraph"/>
              <w:spacing w:before="0" w:beforeAutospacing="0" w:after="0" w:afterAutospacing="0"/>
              <w:jc w:val="center"/>
              <w:textAlignment w:val="baseline"/>
              <w:rPr>
                <w:rFonts w:ascii="Verdana" w:hAnsi="Verdana" w:eastAsia="Calibri" w:cs="Arial"/>
                <w:sz w:val="16"/>
                <w:szCs w:val="16"/>
              </w:rPr>
            </w:pPr>
            <w:r>
              <w:rPr>
                <w:rStyle w:val="normaltextrun"/>
                <w:rFonts w:ascii="Verdana" w:hAnsi="Verdana" w:cs="Segoe UI"/>
                <w:b/>
                <w:bCs/>
                <w:sz w:val="16"/>
                <w:szCs w:val="16"/>
              </w:rPr>
              <w:t xml:space="preserve"> </w:t>
            </w:r>
          </w:p>
        </w:tc>
        <w:tc>
          <w:tcPr>
            <w:tcW w:w="6946" w:type="dxa"/>
            <w:gridSpan w:val="2"/>
            <w:tcBorders>
              <w:left w:val="single" w:color="auto" w:sz="24" w:space="0"/>
              <w:right w:val="single" w:color="auto" w:sz="24" w:space="0"/>
            </w:tcBorders>
            <w:tcMar/>
          </w:tcPr>
          <w:p w:rsidRPr="00890CFE" w:rsidR="001968B1" w:rsidP="00984DA8" w:rsidRDefault="00C36BD2" w14:paraId="2C13C735" w14:textId="53778F92">
            <w:pPr>
              <w:rPr>
                <w:rFonts w:ascii="Verdana" w:hAnsi="Verdana" w:cs="Arial"/>
                <w:sz w:val="16"/>
                <w:szCs w:val="16"/>
              </w:rPr>
            </w:pPr>
            <w:r>
              <w:rPr>
                <w:rFonts w:ascii="Verdana" w:hAnsi="Verdana" w:cs="Arial"/>
                <w:sz w:val="16"/>
                <w:szCs w:val="16"/>
              </w:rPr>
              <w:t xml:space="preserve">Ancient Greece: </w:t>
            </w:r>
            <w:r w:rsidR="00A9078F">
              <w:rPr>
                <w:rFonts w:ascii="Verdana" w:hAnsi="Verdana" w:cs="Arial"/>
                <w:sz w:val="16"/>
                <w:szCs w:val="16"/>
              </w:rPr>
              <w:t>Children will</w:t>
            </w:r>
            <w:r>
              <w:rPr>
                <w:rFonts w:ascii="Verdana" w:hAnsi="Verdana" w:cs="Arial"/>
                <w:sz w:val="16"/>
                <w:szCs w:val="16"/>
              </w:rPr>
              <w:t xml:space="preserve"> explore who the Ancient Greeks were and what life was like in Ancient Greece</w:t>
            </w:r>
            <w:r w:rsidR="00984DA8">
              <w:rPr>
                <w:rFonts w:ascii="Verdana" w:hAnsi="Verdana" w:cs="Arial"/>
                <w:sz w:val="16"/>
                <w:szCs w:val="16"/>
              </w:rPr>
              <w:t xml:space="preserve"> as well as discover the many legacies they left behind. </w:t>
            </w:r>
            <w:r w:rsidR="00A9078F">
              <w:rPr>
                <w:rFonts w:ascii="Verdana" w:hAnsi="Verdana" w:cs="Arial"/>
                <w:sz w:val="16"/>
                <w:szCs w:val="16"/>
              </w:rPr>
              <w:t xml:space="preserve"> </w:t>
            </w:r>
          </w:p>
        </w:tc>
      </w:tr>
      <w:tr w:rsidRPr="00C253CE" w:rsidR="00A9078F" w:rsidTr="5212DA78" w14:paraId="166FF23F" w14:textId="77777777">
        <w:trPr>
          <w:cantSplit/>
          <w:trHeight w:val="411"/>
        </w:trPr>
        <w:tc>
          <w:tcPr>
            <w:tcW w:w="785" w:type="dxa"/>
            <w:vMerge/>
            <w:tcBorders/>
            <w:tcMar/>
            <w:textDirection w:val="btLr"/>
            <w:vAlign w:val="center"/>
          </w:tcPr>
          <w:p w:rsidRPr="00C253CE" w:rsidR="00A9078F" w:rsidP="00057294" w:rsidRDefault="00A9078F" w14:paraId="315E6000" w14:textId="77777777">
            <w:pPr>
              <w:jc w:val="center"/>
              <w:rPr>
                <w:rFonts w:ascii="Verdana" w:hAnsi="Verdana"/>
                <w:b/>
                <w:sz w:val="18"/>
                <w:szCs w:val="18"/>
              </w:rPr>
            </w:pPr>
          </w:p>
        </w:tc>
        <w:tc>
          <w:tcPr>
            <w:tcW w:w="1450" w:type="dxa"/>
            <w:tcBorders>
              <w:right w:val="single" w:color="auto" w:sz="24" w:space="0"/>
            </w:tcBorders>
            <w:shd w:val="clear" w:color="auto" w:fill="D99594" w:themeFill="accent2" w:themeFillTint="99"/>
            <w:tcMar/>
            <w:vAlign w:val="center"/>
          </w:tcPr>
          <w:p w:rsidRPr="00945AD9" w:rsidR="00A9078F" w:rsidP="00057294" w:rsidRDefault="00A9078F" w14:paraId="0C95C0BC" w14:textId="77777777">
            <w:pPr>
              <w:jc w:val="center"/>
              <w:rPr>
                <w:rFonts w:ascii="Verdana" w:hAnsi="Verdana"/>
                <w:b/>
                <w:bCs/>
                <w:sz w:val="18"/>
                <w:szCs w:val="18"/>
              </w:rPr>
            </w:pPr>
            <w:r w:rsidRPr="398878AE">
              <w:rPr>
                <w:rFonts w:ascii="Verdana" w:hAnsi="Verdana"/>
                <w:b/>
                <w:bCs/>
                <w:sz w:val="18"/>
                <w:szCs w:val="18"/>
              </w:rPr>
              <w:t>Geography</w:t>
            </w:r>
          </w:p>
        </w:tc>
        <w:tc>
          <w:tcPr>
            <w:tcW w:w="6837" w:type="dxa"/>
            <w:gridSpan w:val="2"/>
            <w:tcBorders>
              <w:left w:val="single" w:color="auto" w:sz="24" w:space="0"/>
              <w:right w:val="single" w:color="auto" w:sz="24" w:space="0"/>
            </w:tcBorders>
            <w:tcMar/>
          </w:tcPr>
          <w:p w:rsidRPr="0030209E" w:rsidR="00A9078F" w:rsidP="00057294" w:rsidRDefault="00984DA8" w14:paraId="3D4E3FA0" w14:textId="36097429">
            <w:pPr>
              <w:rPr>
                <w:rFonts w:ascii="Verdana" w:hAnsi="Verdana" w:eastAsia="Calibri" w:cs="Arial"/>
                <w:sz w:val="16"/>
                <w:szCs w:val="16"/>
              </w:rPr>
            </w:pPr>
            <w:r>
              <w:rPr>
                <w:rFonts w:ascii="Verdana" w:hAnsi="Verdana" w:eastAsia="Calibri" w:cs="Arial"/>
                <w:sz w:val="16"/>
                <w:szCs w:val="16"/>
              </w:rPr>
              <w:t xml:space="preserve">The Coast: </w:t>
            </w:r>
            <w:r w:rsidR="00BB7687">
              <w:rPr>
                <w:rFonts w:ascii="Verdana" w:hAnsi="Verdana" w:eastAsia="Calibri" w:cs="Arial"/>
                <w:sz w:val="16"/>
                <w:szCs w:val="16"/>
              </w:rPr>
              <w:t xml:space="preserve">Children will head to the coast to explore various geographical features. Children will also head out and about to explore local coastlines. </w:t>
            </w:r>
          </w:p>
        </w:tc>
        <w:tc>
          <w:tcPr>
            <w:tcW w:w="6629" w:type="dxa"/>
            <w:gridSpan w:val="2"/>
            <w:tcBorders>
              <w:left w:val="single" w:color="auto" w:sz="24" w:space="0"/>
              <w:bottom w:val="single" w:color="auto" w:sz="4" w:space="0"/>
              <w:right w:val="single" w:color="auto" w:sz="24" w:space="0"/>
            </w:tcBorders>
            <w:tcMar/>
          </w:tcPr>
          <w:p w:rsidRPr="00A9078F" w:rsidR="00A9078F" w:rsidP="00A9078F" w:rsidRDefault="00C36BD2" w14:paraId="5483EE2C" w14:textId="59604946">
            <w:pPr>
              <w:rPr>
                <w:rFonts w:ascii="Verdana" w:hAnsi="Verdana" w:cs="Arial"/>
                <w:bCs/>
                <w:sz w:val="16"/>
                <w:szCs w:val="16"/>
              </w:rPr>
            </w:pPr>
            <w:r>
              <w:rPr>
                <w:rFonts w:ascii="Verdana" w:hAnsi="Verdana" w:cs="Arial"/>
                <w:bCs/>
                <w:sz w:val="16"/>
                <w:szCs w:val="16"/>
              </w:rPr>
              <w:t>North America: Starting the first leg of a tour of the Americas, c</w:t>
            </w:r>
            <w:r w:rsidRPr="00A9078F" w:rsidR="00A9078F">
              <w:rPr>
                <w:rFonts w:ascii="Verdana" w:hAnsi="Verdana" w:cs="Arial"/>
                <w:bCs/>
                <w:sz w:val="16"/>
                <w:szCs w:val="16"/>
              </w:rPr>
              <w:t>hildren will develop their knowledge of biomes, climate and vegetation types</w:t>
            </w:r>
            <w:r>
              <w:rPr>
                <w:rFonts w:ascii="Verdana" w:hAnsi="Verdana" w:cs="Arial"/>
                <w:bCs/>
                <w:sz w:val="16"/>
                <w:szCs w:val="16"/>
              </w:rPr>
              <w:t>, explore latitude and longitude as well as comparing a North American city to Lancaster.</w:t>
            </w:r>
            <w:r w:rsidRPr="00A9078F" w:rsidR="00A9078F">
              <w:rPr>
                <w:rFonts w:ascii="Verdana" w:hAnsi="Verdana" w:cs="Arial"/>
                <w:bCs/>
                <w:sz w:val="16"/>
                <w:szCs w:val="16"/>
              </w:rPr>
              <w:t xml:space="preserve"> </w:t>
            </w:r>
          </w:p>
        </w:tc>
        <w:tc>
          <w:tcPr>
            <w:tcW w:w="6946" w:type="dxa"/>
            <w:gridSpan w:val="2"/>
            <w:tcBorders>
              <w:left w:val="single" w:color="auto" w:sz="24" w:space="0"/>
              <w:right w:val="single" w:color="auto" w:sz="24" w:space="0"/>
            </w:tcBorders>
            <w:tcMar/>
          </w:tcPr>
          <w:p w:rsidR="00A9078F" w:rsidP="00057294" w:rsidRDefault="00984DA8" w14:paraId="726AE0DB" w14:textId="13362D53">
            <w:pPr>
              <w:rPr>
                <w:rStyle w:val="normaltextrun"/>
                <w:rFonts w:ascii="Verdana" w:hAnsi="Verdana"/>
                <w:iCs/>
                <w:color w:val="000000"/>
                <w:sz w:val="16"/>
                <w:szCs w:val="16"/>
                <w:shd w:val="clear" w:color="auto" w:fill="FFFFFF"/>
              </w:rPr>
            </w:pPr>
            <w:r>
              <w:rPr>
                <w:rStyle w:val="normaltextrun"/>
                <w:rFonts w:ascii="Verdana" w:hAnsi="Verdana"/>
                <w:iCs/>
                <w:color w:val="000000"/>
                <w:sz w:val="16"/>
                <w:szCs w:val="16"/>
                <w:shd w:val="clear" w:color="auto" w:fill="FFFFFF"/>
              </w:rPr>
              <w:t xml:space="preserve">Earthquakes and Volcanoes: Children will focus on Greece whilst learning about volcanoes and how they form before then locating volcanoes around the rest of the world. Children will study the earthquakes of Greece and other more recent significant earthquakes from around the world. </w:t>
            </w:r>
          </w:p>
          <w:p w:rsidRPr="00A9078F" w:rsidR="00C36BD2" w:rsidP="00057294" w:rsidRDefault="00C36BD2" w14:paraId="58FA53DC" w14:textId="20758B9E">
            <w:pPr>
              <w:rPr>
                <w:rFonts w:ascii="Verdana" w:hAnsi="Verdana" w:cs="Arial"/>
                <w:sz w:val="16"/>
                <w:szCs w:val="16"/>
              </w:rPr>
            </w:pPr>
          </w:p>
        </w:tc>
      </w:tr>
      <w:tr w:rsidRPr="00C253CE" w:rsidR="00F34346" w:rsidTr="5212DA78" w14:paraId="16B5C5BD" w14:textId="77777777">
        <w:trPr>
          <w:cantSplit/>
          <w:trHeight w:val="765"/>
        </w:trPr>
        <w:tc>
          <w:tcPr>
            <w:tcW w:w="785" w:type="dxa"/>
            <w:vMerge/>
            <w:tcBorders/>
            <w:tcMar/>
            <w:textDirection w:val="btLr"/>
            <w:vAlign w:val="center"/>
          </w:tcPr>
          <w:p w:rsidRPr="00C253CE" w:rsidR="00F34346" w:rsidP="00057294" w:rsidRDefault="00F34346" w14:paraId="5FAD0DC3" w14:textId="77777777">
            <w:pPr>
              <w:jc w:val="center"/>
              <w:rPr>
                <w:rFonts w:ascii="Verdana" w:hAnsi="Verdana"/>
                <w:b/>
                <w:sz w:val="18"/>
                <w:szCs w:val="18"/>
              </w:rPr>
            </w:pPr>
          </w:p>
        </w:tc>
        <w:tc>
          <w:tcPr>
            <w:tcW w:w="1450" w:type="dxa"/>
            <w:tcBorders>
              <w:right w:val="single" w:color="auto" w:sz="24" w:space="0"/>
            </w:tcBorders>
            <w:shd w:val="clear" w:color="auto" w:fill="D99594" w:themeFill="accent2" w:themeFillTint="99"/>
            <w:tcMar/>
            <w:vAlign w:val="center"/>
          </w:tcPr>
          <w:p w:rsidRPr="00945AD9" w:rsidR="00F34346" w:rsidP="00057294" w:rsidRDefault="00F34346" w14:paraId="0CF5D87F" w14:textId="77777777">
            <w:pPr>
              <w:jc w:val="center"/>
              <w:rPr>
                <w:rFonts w:ascii="Verdana" w:hAnsi="Verdana"/>
                <w:b/>
                <w:bCs/>
                <w:sz w:val="18"/>
                <w:szCs w:val="18"/>
              </w:rPr>
            </w:pPr>
            <w:r w:rsidRPr="398878AE">
              <w:rPr>
                <w:rFonts w:ascii="Verdana" w:hAnsi="Verdana"/>
                <w:b/>
                <w:bCs/>
                <w:sz w:val="18"/>
                <w:szCs w:val="18"/>
              </w:rPr>
              <w:t>Art</w:t>
            </w:r>
          </w:p>
        </w:tc>
        <w:tc>
          <w:tcPr>
            <w:tcW w:w="3294" w:type="dxa"/>
            <w:tcBorders>
              <w:left w:val="single" w:color="auto" w:sz="24" w:space="0"/>
            </w:tcBorders>
            <w:tcMar/>
          </w:tcPr>
          <w:p w:rsidRPr="00984DA8" w:rsidR="00F34346" w:rsidP="00984DA8" w:rsidRDefault="00F34346" w14:paraId="27038252" w14:textId="40DE9A04">
            <w:pPr>
              <w:rPr>
                <w:rFonts w:ascii="Verdana" w:hAnsi="Verdana"/>
                <w:sz w:val="16"/>
                <w:szCs w:val="16"/>
              </w:rPr>
            </w:pPr>
            <w:r w:rsidRPr="00984DA8">
              <w:rPr>
                <w:rFonts w:ascii="Verdana" w:hAnsi="Verdana"/>
                <w:sz w:val="16"/>
                <w:szCs w:val="16"/>
              </w:rPr>
              <w:t>Colour</w:t>
            </w:r>
            <w:r>
              <w:rPr>
                <w:rFonts w:ascii="Verdana" w:hAnsi="Verdana"/>
                <w:sz w:val="16"/>
                <w:szCs w:val="16"/>
              </w:rPr>
              <w:t>: Children will use a range of tools and techniques to create colourful seaside artwork.</w:t>
            </w:r>
          </w:p>
          <w:p w:rsidRPr="003C47A6" w:rsidR="00F34346" w:rsidP="00057294" w:rsidRDefault="00F34346" w14:paraId="000BA9CC" w14:textId="23BA1FD0">
            <w:pPr>
              <w:rPr>
                <w:rFonts w:ascii="Verdana" w:hAnsi="Verdana"/>
                <w:sz w:val="16"/>
                <w:szCs w:val="16"/>
              </w:rPr>
            </w:pPr>
          </w:p>
        </w:tc>
        <w:tc>
          <w:tcPr>
            <w:tcW w:w="3543" w:type="dxa"/>
            <w:tcBorders>
              <w:right w:val="single" w:color="auto" w:sz="24" w:space="0"/>
            </w:tcBorders>
            <w:tcMar/>
          </w:tcPr>
          <w:p w:rsidRPr="003C47A6" w:rsidR="00F34346" w:rsidP="00057294" w:rsidRDefault="00F34346" w14:paraId="242275DB" w14:textId="3B9EBA05">
            <w:pPr>
              <w:rPr>
                <w:rFonts w:ascii="Verdana" w:hAnsi="Verdana" w:eastAsia="Calibri" w:cs="Arial"/>
                <w:bCs/>
                <w:sz w:val="16"/>
                <w:szCs w:val="16"/>
              </w:rPr>
            </w:pPr>
            <w:r>
              <w:rPr>
                <w:rFonts w:ascii="Verdana" w:hAnsi="Verdana" w:eastAsia="Calibri" w:cs="Arial"/>
                <w:bCs/>
                <w:sz w:val="16"/>
                <w:szCs w:val="16"/>
              </w:rPr>
              <w:t xml:space="preserve">Printmaking: Children will study the works of Victorian artists William Morris and Arthur </w:t>
            </w:r>
            <w:proofErr w:type="spellStart"/>
            <w:r>
              <w:rPr>
                <w:rFonts w:ascii="Verdana" w:hAnsi="Verdana" w:eastAsia="Calibri" w:cs="Arial"/>
                <w:bCs/>
                <w:sz w:val="16"/>
                <w:szCs w:val="16"/>
              </w:rPr>
              <w:t>Lasenbury</w:t>
            </w:r>
            <w:proofErr w:type="spellEnd"/>
            <w:r>
              <w:rPr>
                <w:rFonts w:ascii="Verdana" w:hAnsi="Verdana" w:eastAsia="Calibri" w:cs="Arial"/>
                <w:bCs/>
                <w:sz w:val="16"/>
                <w:szCs w:val="16"/>
              </w:rPr>
              <w:t xml:space="preserve"> Liberty and create their own Victorian style print.</w:t>
            </w:r>
          </w:p>
        </w:tc>
        <w:tc>
          <w:tcPr>
            <w:tcW w:w="3261" w:type="dxa"/>
            <w:tcBorders>
              <w:left w:val="single" w:color="auto" w:sz="24" w:space="0"/>
              <w:bottom w:val="single" w:color="auto" w:sz="4" w:space="0"/>
              <w:right w:val="single" w:color="auto" w:sz="4" w:space="0"/>
            </w:tcBorders>
            <w:tcMar/>
          </w:tcPr>
          <w:p w:rsidRPr="00984DA8" w:rsidR="00F34346" w:rsidP="00057294" w:rsidRDefault="00F34346" w14:paraId="579ECF1D" w14:textId="0D85B8B8">
            <w:pPr>
              <w:rPr>
                <w:rFonts w:ascii="Verdana" w:hAnsi="Verdana" w:eastAsia="Calibri" w:cs="Times New Roman"/>
                <w:sz w:val="16"/>
                <w:szCs w:val="16"/>
              </w:rPr>
            </w:pPr>
            <w:r>
              <w:rPr>
                <w:rFonts w:ascii="Verdana" w:hAnsi="Verdana" w:eastAsia="Calibri" w:cs="Times New Roman"/>
                <w:sz w:val="16"/>
                <w:szCs w:val="16"/>
              </w:rPr>
              <w:t>Drawing: Children will explore the relationship of line, form and colour to create Viking inspired drawings.</w:t>
            </w:r>
          </w:p>
        </w:tc>
        <w:tc>
          <w:tcPr>
            <w:tcW w:w="3368" w:type="dxa"/>
            <w:tcBorders>
              <w:left w:val="single" w:color="auto" w:sz="4" w:space="0"/>
              <w:bottom w:val="single" w:color="auto" w:sz="4" w:space="0"/>
              <w:right w:val="single" w:color="auto" w:sz="24" w:space="0"/>
            </w:tcBorders>
            <w:tcMar/>
          </w:tcPr>
          <w:p w:rsidRPr="008A3D77" w:rsidR="00F34346" w:rsidP="003C47A6" w:rsidRDefault="00F34346" w14:paraId="7847312F" w14:textId="5E4430F6">
            <w:pPr>
              <w:rPr>
                <w:rFonts w:ascii="Verdana" w:hAnsi="Verdana" w:eastAsia="Calibri" w:cs="Times New Roman"/>
                <w:sz w:val="16"/>
                <w:szCs w:val="16"/>
              </w:rPr>
            </w:pPr>
            <w:r>
              <w:rPr>
                <w:rFonts w:ascii="Verdana" w:hAnsi="Verdana" w:eastAsia="Calibri" w:cs="Times New Roman"/>
                <w:sz w:val="16"/>
                <w:szCs w:val="16"/>
              </w:rPr>
              <w:t xml:space="preserve">Collage and </w:t>
            </w:r>
            <w:proofErr w:type="spellStart"/>
            <w:r>
              <w:rPr>
                <w:rFonts w:ascii="Verdana" w:hAnsi="Verdana" w:eastAsia="Calibri" w:cs="Times New Roman"/>
                <w:sz w:val="16"/>
                <w:szCs w:val="16"/>
              </w:rPr>
              <w:t>Craft:Children</w:t>
            </w:r>
            <w:proofErr w:type="spellEnd"/>
            <w:r>
              <w:rPr>
                <w:rFonts w:ascii="Verdana" w:hAnsi="Verdana" w:eastAsia="Calibri" w:cs="Times New Roman"/>
                <w:sz w:val="16"/>
                <w:szCs w:val="16"/>
              </w:rPr>
              <w:t xml:space="preserve"> will study the works of Carolyn Saxby to create a textile collage with texture.</w:t>
            </w:r>
          </w:p>
        </w:tc>
        <w:tc>
          <w:tcPr>
            <w:tcW w:w="6946" w:type="dxa"/>
            <w:gridSpan w:val="2"/>
            <w:tcBorders>
              <w:left w:val="single" w:color="auto" w:sz="24" w:space="0"/>
              <w:right w:val="single" w:color="auto" w:sz="24" w:space="0"/>
            </w:tcBorders>
            <w:tcMar/>
          </w:tcPr>
          <w:p w:rsidRPr="00F34346" w:rsidR="00F34346" w:rsidP="00F34346" w:rsidRDefault="00F34346" w14:paraId="3F937329" w14:textId="4EA5CB89">
            <w:pPr>
              <w:pStyle w:val="paragraph"/>
              <w:spacing w:before="0" w:beforeAutospacing="0" w:after="0" w:afterAutospacing="0"/>
              <w:textAlignment w:val="baseline"/>
              <w:rPr>
                <w:rFonts w:ascii="Verdana" w:hAnsi="Verdana" w:cs="Segoe UI"/>
                <w:color w:val="000000"/>
                <w:sz w:val="16"/>
                <w:szCs w:val="16"/>
                <w:lang w:val="en-US"/>
              </w:rPr>
            </w:pPr>
            <w:r w:rsidRPr="00F34346">
              <w:rPr>
                <w:rStyle w:val="normaltextrun"/>
                <w:rFonts w:ascii="Verdana" w:hAnsi="Verdana" w:cs="Segoe UI"/>
                <w:color w:val="000000"/>
                <w:sz w:val="16"/>
                <w:szCs w:val="16"/>
                <w:lang w:val="en-US"/>
              </w:rPr>
              <w:t xml:space="preserve">3D Sculpture: </w:t>
            </w:r>
            <w:r>
              <w:rPr>
                <w:rStyle w:val="normaltextrun"/>
                <w:rFonts w:ascii="Verdana" w:hAnsi="Verdana" w:cs="Segoe UI"/>
                <w:color w:val="000000"/>
                <w:sz w:val="16"/>
                <w:szCs w:val="16"/>
                <w:lang w:val="en-US"/>
              </w:rPr>
              <w:t xml:space="preserve">Children will explore a range of sculptures before planning and producing their own 3D sculpture of a </w:t>
            </w:r>
            <w:proofErr w:type="spellStart"/>
            <w:r>
              <w:rPr>
                <w:rStyle w:val="normaltextrun"/>
                <w:rFonts w:ascii="Verdana" w:hAnsi="Verdana" w:cs="Segoe UI"/>
                <w:color w:val="000000"/>
                <w:sz w:val="16"/>
                <w:szCs w:val="16"/>
                <w:lang w:val="en-US"/>
              </w:rPr>
              <w:t>greek</w:t>
            </w:r>
            <w:proofErr w:type="spellEnd"/>
            <w:r>
              <w:rPr>
                <w:rStyle w:val="normaltextrun"/>
                <w:rFonts w:ascii="Verdana" w:hAnsi="Verdana" w:cs="Segoe UI"/>
                <w:color w:val="000000"/>
                <w:sz w:val="16"/>
                <w:szCs w:val="16"/>
                <w:lang w:val="en-US"/>
              </w:rPr>
              <w:t xml:space="preserve"> God or </w:t>
            </w:r>
            <w:proofErr w:type="spellStart"/>
            <w:r>
              <w:rPr>
                <w:rStyle w:val="normaltextrun"/>
                <w:rFonts w:ascii="Verdana" w:hAnsi="Verdana" w:cs="Segoe UI"/>
                <w:color w:val="000000"/>
                <w:sz w:val="16"/>
                <w:szCs w:val="16"/>
                <w:lang w:val="en-US"/>
              </w:rPr>
              <w:t>Godess</w:t>
            </w:r>
            <w:proofErr w:type="spellEnd"/>
            <w:r>
              <w:rPr>
                <w:rStyle w:val="normaltextrun"/>
                <w:rFonts w:ascii="Verdana" w:hAnsi="Verdana" w:cs="Segoe UI"/>
                <w:color w:val="000000"/>
                <w:sz w:val="16"/>
                <w:szCs w:val="16"/>
                <w:lang w:val="en-US"/>
              </w:rPr>
              <w:t>.</w:t>
            </w:r>
          </w:p>
        </w:tc>
      </w:tr>
      <w:tr w:rsidRPr="00C253CE" w:rsidR="00727B41" w:rsidTr="5212DA78" w14:paraId="57A3854E" w14:textId="77777777">
        <w:trPr>
          <w:cantSplit/>
          <w:trHeight w:val="411"/>
        </w:trPr>
        <w:tc>
          <w:tcPr>
            <w:tcW w:w="785" w:type="dxa"/>
            <w:vMerge/>
            <w:tcBorders/>
            <w:tcMar/>
            <w:textDirection w:val="btLr"/>
            <w:vAlign w:val="center"/>
          </w:tcPr>
          <w:p w:rsidRPr="00C253CE" w:rsidR="00727B41" w:rsidP="00057294" w:rsidRDefault="00727B41" w14:paraId="566F8EF8" w14:textId="77777777">
            <w:pPr>
              <w:jc w:val="center"/>
              <w:rPr>
                <w:rFonts w:ascii="Verdana" w:hAnsi="Verdana"/>
                <w:b/>
                <w:sz w:val="18"/>
                <w:szCs w:val="18"/>
              </w:rPr>
            </w:pPr>
          </w:p>
        </w:tc>
        <w:tc>
          <w:tcPr>
            <w:tcW w:w="1450" w:type="dxa"/>
            <w:tcBorders>
              <w:right w:val="single" w:color="auto" w:sz="24" w:space="0"/>
            </w:tcBorders>
            <w:shd w:val="clear" w:color="auto" w:fill="D99594" w:themeFill="accent2" w:themeFillTint="99"/>
            <w:tcMar/>
            <w:vAlign w:val="center"/>
          </w:tcPr>
          <w:p w:rsidRPr="00945AD9" w:rsidR="00727B41" w:rsidP="00057294" w:rsidRDefault="00727B41" w14:paraId="10CC997D" w14:textId="77777777">
            <w:pPr>
              <w:jc w:val="center"/>
              <w:rPr>
                <w:rFonts w:ascii="Verdana" w:hAnsi="Verdana"/>
                <w:b/>
                <w:bCs/>
                <w:sz w:val="18"/>
                <w:szCs w:val="18"/>
              </w:rPr>
            </w:pPr>
            <w:r w:rsidRPr="398878AE">
              <w:rPr>
                <w:rFonts w:ascii="Verdana" w:hAnsi="Verdana"/>
                <w:b/>
                <w:bCs/>
                <w:sz w:val="18"/>
                <w:szCs w:val="18"/>
              </w:rPr>
              <w:t>DT</w:t>
            </w:r>
          </w:p>
        </w:tc>
        <w:tc>
          <w:tcPr>
            <w:tcW w:w="3294" w:type="dxa"/>
            <w:tcBorders>
              <w:left w:val="single" w:color="auto" w:sz="24" w:space="0"/>
            </w:tcBorders>
            <w:tcMar/>
          </w:tcPr>
          <w:p w:rsidRPr="00624D2F" w:rsidR="00727B41" w:rsidP="00057294" w:rsidRDefault="00727B41" w14:paraId="1428F846" w14:textId="77777777">
            <w:pPr>
              <w:rPr>
                <w:rFonts w:ascii="Verdana" w:hAnsi="Verdana"/>
                <w:sz w:val="16"/>
                <w:szCs w:val="16"/>
              </w:rPr>
            </w:pPr>
          </w:p>
        </w:tc>
        <w:tc>
          <w:tcPr>
            <w:tcW w:w="3543" w:type="dxa"/>
            <w:tcBorders>
              <w:right w:val="single" w:color="auto" w:sz="24" w:space="0"/>
            </w:tcBorders>
            <w:tcMar/>
          </w:tcPr>
          <w:p w:rsidRPr="00624D2F" w:rsidR="00727B41" w:rsidP="00057294" w:rsidRDefault="00727B41" w14:paraId="02A2140E" w14:textId="2B476112">
            <w:pPr>
              <w:rPr>
                <w:rFonts w:ascii="Verdana" w:hAnsi="Verdana" w:eastAsia="Calibri" w:cs="Arial"/>
                <w:sz w:val="16"/>
                <w:szCs w:val="16"/>
              </w:rPr>
            </w:pPr>
            <w:r>
              <w:rPr>
                <w:rFonts w:ascii="Verdana" w:hAnsi="Verdana" w:eastAsia="Calibri" w:cs="Arial"/>
                <w:sz w:val="16"/>
                <w:szCs w:val="16"/>
              </w:rPr>
              <w:t xml:space="preserve">Textiles: Children will use their Victorian inspired art prints to transfer onto fabric to make a Victorian </w:t>
            </w:r>
            <w:proofErr w:type="spellStart"/>
            <w:r>
              <w:rPr>
                <w:rFonts w:ascii="Verdana" w:hAnsi="Verdana" w:eastAsia="Calibri" w:cs="Arial"/>
                <w:sz w:val="16"/>
                <w:szCs w:val="16"/>
              </w:rPr>
              <w:t>Chrsitmas</w:t>
            </w:r>
            <w:proofErr w:type="spellEnd"/>
            <w:r>
              <w:rPr>
                <w:rFonts w:ascii="Verdana" w:hAnsi="Verdana" w:eastAsia="Calibri" w:cs="Arial"/>
                <w:sz w:val="16"/>
                <w:szCs w:val="16"/>
              </w:rPr>
              <w:t xml:space="preserve"> decoration.</w:t>
            </w:r>
          </w:p>
        </w:tc>
        <w:tc>
          <w:tcPr>
            <w:tcW w:w="3261" w:type="dxa"/>
            <w:tcBorders>
              <w:left w:val="single" w:color="auto" w:sz="24" w:space="0"/>
              <w:right w:val="single" w:color="auto" w:sz="4" w:space="0"/>
            </w:tcBorders>
            <w:tcMar/>
          </w:tcPr>
          <w:p w:rsidRPr="00624D2F" w:rsidR="00727B41" w:rsidP="00057294" w:rsidRDefault="00727B41" w14:paraId="1EE8179C" w14:textId="77777777">
            <w:pPr>
              <w:rPr>
                <w:rFonts w:ascii="Verdana" w:hAnsi="Verdana"/>
                <w:sz w:val="16"/>
                <w:szCs w:val="16"/>
              </w:rPr>
            </w:pPr>
          </w:p>
        </w:tc>
        <w:tc>
          <w:tcPr>
            <w:tcW w:w="3368" w:type="dxa"/>
            <w:tcBorders>
              <w:left w:val="single" w:color="auto" w:sz="4" w:space="0"/>
              <w:right w:val="single" w:color="auto" w:sz="24" w:space="0"/>
            </w:tcBorders>
            <w:tcMar/>
          </w:tcPr>
          <w:p w:rsidRPr="00727B41" w:rsidR="00727B41" w:rsidP="00057294" w:rsidRDefault="00727B41" w14:paraId="48DE80D3" w14:textId="5EC856BF">
            <w:pPr>
              <w:rPr>
                <w:rFonts w:ascii="Verdana" w:hAnsi="Verdana" w:eastAsia="Calibri" w:cs="Arial"/>
                <w:iCs/>
                <w:sz w:val="16"/>
                <w:szCs w:val="16"/>
              </w:rPr>
            </w:pPr>
            <w:r w:rsidRPr="00727B41">
              <w:rPr>
                <w:rFonts w:ascii="Verdana" w:hAnsi="Verdana" w:eastAsia="Calibri" w:cs="Arial"/>
                <w:iCs/>
                <w:sz w:val="16"/>
                <w:szCs w:val="16"/>
              </w:rPr>
              <w:t>Science and Engineering Fortnight</w:t>
            </w:r>
            <w:r>
              <w:rPr>
                <w:rFonts w:ascii="Verdana" w:hAnsi="Verdana" w:eastAsia="Calibri" w:cs="Arial"/>
                <w:iCs/>
                <w:sz w:val="16"/>
                <w:szCs w:val="16"/>
              </w:rPr>
              <w:t>:</w:t>
            </w:r>
          </w:p>
          <w:p w:rsidRPr="00624D2F" w:rsidR="00727B41" w:rsidP="003C47A6" w:rsidRDefault="00727B41" w14:paraId="1B0109F4" w14:textId="28C7EE86">
            <w:pPr>
              <w:rPr>
                <w:rFonts w:ascii="Verdana" w:hAnsi="Verdana" w:eastAsia="Calibri" w:cs="Arial"/>
                <w:sz w:val="16"/>
                <w:szCs w:val="16"/>
              </w:rPr>
            </w:pPr>
            <w:r w:rsidRPr="00727B41">
              <w:rPr>
                <w:rFonts w:ascii="Verdana" w:hAnsi="Verdana" w:eastAsia="Calibri" w:cs="Arial"/>
                <w:sz w:val="16"/>
                <w:szCs w:val="16"/>
              </w:rPr>
              <w:t>Children to research, design and evaluate for a project linked to the brief.</w:t>
            </w:r>
          </w:p>
        </w:tc>
        <w:tc>
          <w:tcPr>
            <w:tcW w:w="6946" w:type="dxa"/>
            <w:gridSpan w:val="2"/>
            <w:tcBorders>
              <w:left w:val="single" w:color="auto" w:sz="24" w:space="0"/>
              <w:bottom w:val="single" w:color="auto" w:sz="4" w:space="0"/>
              <w:right w:val="single" w:color="auto" w:sz="24" w:space="0"/>
            </w:tcBorders>
            <w:tcMar/>
          </w:tcPr>
          <w:p w:rsidRPr="00D116A3" w:rsidR="00727B41" w:rsidP="00057294" w:rsidRDefault="00727B41" w14:paraId="7B250E53" w14:textId="7634B31D">
            <w:pPr>
              <w:rPr>
                <w:rFonts w:ascii="Verdana" w:hAnsi="Verdana" w:cs="Arial"/>
                <w:sz w:val="16"/>
                <w:szCs w:val="16"/>
              </w:rPr>
            </w:pPr>
            <w:r>
              <w:rPr>
                <w:rFonts w:ascii="Verdana" w:hAnsi="Verdana" w:cs="Arial"/>
                <w:sz w:val="16"/>
                <w:szCs w:val="16"/>
              </w:rPr>
              <w:t>Food: Children will be researching and analysing Greek food before they choose appropriate tools and techniques to create their own Greek-style dish.</w:t>
            </w:r>
          </w:p>
        </w:tc>
      </w:tr>
      <w:tr w:rsidRPr="00C253CE" w:rsidR="00057294" w:rsidTr="5212DA78" w14:paraId="58580645" w14:textId="77777777">
        <w:trPr>
          <w:cantSplit/>
          <w:trHeight w:val="422"/>
        </w:trPr>
        <w:tc>
          <w:tcPr>
            <w:tcW w:w="785" w:type="dxa"/>
            <w:vMerge/>
            <w:tcBorders/>
            <w:tcMar/>
            <w:textDirection w:val="btLr"/>
            <w:vAlign w:val="center"/>
          </w:tcPr>
          <w:p w:rsidRPr="00C253CE" w:rsidR="00057294" w:rsidP="00057294" w:rsidRDefault="00057294" w14:paraId="373DE49E" w14:textId="77777777">
            <w:pPr>
              <w:jc w:val="center"/>
              <w:rPr>
                <w:rFonts w:ascii="Verdana" w:hAnsi="Verdana"/>
                <w:b/>
                <w:sz w:val="18"/>
                <w:szCs w:val="18"/>
              </w:rPr>
            </w:pPr>
          </w:p>
        </w:tc>
        <w:tc>
          <w:tcPr>
            <w:tcW w:w="1450" w:type="dxa"/>
            <w:tcBorders>
              <w:right w:val="single" w:color="auto" w:sz="24" w:space="0"/>
            </w:tcBorders>
            <w:shd w:val="clear" w:color="auto" w:fill="D99594" w:themeFill="accent2" w:themeFillTint="99"/>
            <w:tcMar/>
            <w:vAlign w:val="center"/>
          </w:tcPr>
          <w:p w:rsidRPr="00945AD9" w:rsidR="00057294" w:rsidP="00057294" w:rsidRDefault="00057294" w14:paraId="5C784EB9" w14:textId="77777777">
            <w:pPr>
              <w:jc w:val="center"/>
              <w:rPr>
                <w:rFonts w:ascii="Verdana" w:hAnsi="Verdana"/>
                <w:b/>
                <w:bCs/>
                <w:sz w:val="18"/>
                <w:szCs w:val="18"/>
              </w:rPr>
            </w:pPr>
            <w:r w:rsidRPr="398878AE">
              <w:rPr>
                <w:rFonts w:ascii="Verdana" w:hAnsi="Verdana"/>
                <w:b/>
                <w:bCs/>
                <w:sz w:val="18"/>
                <w:szCs w:val="18"/>
              </w:rPr>
              <w:t>Outcomes</w:t>
            </w:r>
          </w:p>
        </w:tc>
        <w:tc>
          <w:tcPr>
            <w:tcW w:w="3294" w:type="dxa"/>
            <w:tcBorders>
              <w:left w:val="single" w:color="auto" w:sz="24" w:space="0"/>
            </w:tcBorders>
            <w:tcMar/>
          </w:tcPr>
          <w:p w:rsidRPr="00624D2F" w:rsidR="00057294" w:rsidP="00057294" w:rsidRDefault="00057294" w14:paraId="0E70FA6F" w14:textId="77777777">
            <w:pPr>
              <w:rPr>
                <w:rFonts w:ascii="Verdana" w:hAnsi="Verdana" w:cs="Arial"/>
                <w:sz w:val="16"/>
                <w:szCs w:val="16"/>
              </w:rPr>
            </w:pPr>
            <w:r w:rsidRPr="398878AE">
              <w:rPr>
                <w:rFonts w:ascii="Verdana" w:hAnsi="Verdana" w:cs="Arial"/>
                <w:sz w:val="16"/>
                <w:szCs w:val="16"/>
              </w:rPr>
              <w:t>Harvest Assembly</w:t>
            </w:r>
          </w:p>
          <w:p w:rsidRPr="008D10ED" w:rsidR="00057294" w:rsidP="00057294" w:rsidRDefault="00057294" w14:paraId="1F442508" w14:textId="6C63AEC7">
            <w:pPr>
              <w:rPr>
                <w:rFonts w:ascii="Verdana" w:hAnsi="Verdana" w:cs="Arial"/>
                <w:sz w:val="16"/>
                <w:szCs w:val="16"/>
              </w:rPr>
            </w:pPr>
          </w:p>
        </w:tc>
        <w:tc>
          <w:tcPr>
            <w:tcW w:w="3543" w:type="dxa"/>
            <w:tcBorders>
              <w:right w:val="single" w:color="auto" w:sz="24" w:space="0"/>
            </w:tcBorders>
            <w:tcMar/>
          </w:tcPr>
          <w:p w:rsidRPr="00624D2F" w:rsidR="00057294" w:rsidP="00057294" w:rsidRDefault="00057294" w14:paraId="767FD7E0" w14:textId="77777777">
            <w:pPr>
              <w:rPr>
                <w:rFonts w:ascii="Verdana" w:hAnsi="Verdana" w:eastAsia="Calibri" w:cs="Arial"/>
                <w:b/>
                <w:bCs/>
                <w:sz w:val="16"/>
                <w:szCs w:val="16"/>
              </w:rPr>
            </w:pPr>
            <w:r w:rsidRPr="398878AE">
              <w:rPr>
                <w:rFonts w:ascii="Verdana" w:hAnsi="Verdana" w:cs="Arial"/>
                <w:sz w:val="16"/>
                <w:szCs w:val="16"/>
              </w:rPr>
              <w:t>Christingle Concert</w:t>
            </w:r>
          </w:p>
        </w:tc>
        <w:tc>
          <w:tcPr>
            <w:tcW w:w="3261" w:type="dxa"/>
            <w:tcBorders>
              <w:left w:val="single" w:color="auto" w:sz="24" w:space="0"/>
            </w:tcBorders>
            <w:tcMar/>
          </w:tcPr>
          <w:p w:rsidRPr="00624D2F" w:rsidR="00057294" w:rsidP="00057294" w:rsidRDefault="00727B41" w14:paraId="2189931B" w14:textId="6C6F65FC">
            <w:pPr>
              <w:rPr>
                <w:rFonts w:ascii="Verdana" w:hAnsi="Verdana" w:cs="Arial"/>
                <w:sz w:val="16"/>
                <w:szCs w:val="16"/>
              </w:rPr>
            </w:pPr>
            <w:r>
              <w:rPr>
                <w:rFonts w:ascii="Verdana" w:hAnsi="Verdana" w:cs="Arial"/>
                <w:sz w:val="16"/>
                <w:szCs w:val="16"/>
              </w:rPr>
              <w:t>Year 5 Singing Performance</w:t>
            </w:r>
          </w:p>
        </w:tc>
        <w:tc>
          <w:tcPr>
            <w:tcW w:w="3368" w:type="dxa"/>
            <w:tcBorders>
              <w:right w:val="single" w:color="auto" w:sz="24" w:space="0"/>
            </w:tcBorders>
            <w:tcMar/>
          </w:tcPr>
          <w:p w:rsidR="00057294" w:rsidP="00057294" w:rsidRDefault="00057294" w14:paraId="5D969A62" w14:textId="77777777">
            <w:pPr>
              <w:rPr>
                <w:rFonts w:ascii="Verdana" w:hAnsi="Verdana" w:cs="Arial"/>
                <w:sz w:val="16"/>
                <w:szCs w:val="16"/>
              </w:rPr>
            </w:pPr>
            <w:r>
              <w:rPr>
                <w:rFonts w:ascii="Verdana" w:hAnsi="Verdana" w:cs="Arial"/>
                <w:sz w:val="16"/>
                <w:szCs w:val="16"/>
              </w:rPr>
              <w:t>STEM Fortnight product</w:t>
            </w:r>
          </w:p>
          <w:p w:rsidRPr="00662A9F" w:rsidR="00727B41" w:rsidP="00057294" w:rsidRDefault="00727B41" w14:paraId="35DD277C" w14:textId="5869C31F">
            <w:pPr>
              <w:rPr>
                <w:rFonts w:ascii="Verdana" w:hAnsi="Verdana" w:cs="Arial"/>
                <w:b/>
                <w:bCs/>
                <w:sz w:val="16"/>
                <w:szCs w:val="16"/>
              </w:rPr>
            </w:pPr>
          </w:p>
        </w:tc>
        <w:tc>
          <w:tcPr>
            <w:tcW w:w="3436" w:type="dxa"/>
            <w:tcBorders>
              <w:left w:val="single" w:color="auto" w:sz="24" w:space="0"/>
              <w:right w:val="single" w:color="auto" w:sz="4" w:space="0"/>
            </w:tcBorders>
            <w:tcMar/>
          </w:tcPr>
          <w:p w:rsidRPr="00E90FE8" w:rsidR="00057294" w:rsidP="00057294" w:rsidRDefault="00057294" w14:paraId="00408E20" w14:textId="77777777">
            <w:pPr>
              <w:rPr>
                <w:rFonts w:ascii="Verdana" w:hAnsi="Verdana" w:cs="Arial"/>
                <w:b/>
                <w:bCs/>
                <w:sz w:val="16"/>
                <w:szCs w:val="16"/>
              </w:rPr>
            </w:pPr>
          </w:p>
        </w:tc>
        <w:tc>
          <w:tcPr>
            <w:tcW w:w="3510" w:type="dxa"/>
            <w:tcBorders>
              <w:left w:val="single" w:color="auto" w:sz="4" w:space="0"/>
              <w:right w:val="single" w:color="auto" w:sz="24" w:space="0"/>
            </w:tcBorders>
            <w:tcMar/>
          </w:tcPr>
          <w:p w:rsidRPr="003250B7" w:rsidR="00784793" w:rsidP="00057294" w:rsidRDefault="00727B41" w14:paraId="47991F71" w14:textId="6C890650">
            <w:pPr>
              <w:rPr>
                <w:rFonts w:ascii="Verdana" w:hAnsi="Verdana" w:cs="Arial"/>
                <w:sz w:val="16"/>
                <w:szCs w:val="16"/>
              </w:rPr>
            </w:pPr>
            <w:r>
              <w:rPr>
                <w:rFonts w:ascii="Verdana" w:hAnsi="Verdana" w:cs="Arial"/>
                <w:sz w:val="16"/>
                <w:szCs w:val="16"/>
              </w:rPr>
              <w:t>Greek Day Celebration of work</w:t>
            </w:r>
          </w:p>
        </w:tc>
      </w:tr>
      <w:tr w:rsidRPr="00C253CE" w:rsidR="00057294" w:rsidTr="5212DA78" w14:paraId="4CB0D17E" w14:textId="77777777">
        <w:trPr>
          <w:cantSplit/>
          <w:trHeight w:val="429"/>
        </w:trPr>
        <w:tc>
          <w:tcPr>
            <w:tcW w:w="785" w:type="dxa"/>
            <w:vMerge/>
            <w:tcBorders/>
            <w:tcMar/>
            <w:textDirection w:val="btLr"/>
            <w:vAlign w:val="center"/>
          </w:tcPr>
          <w:p w:rsidRPr="00C253CE" w:rsidR="00057294" w:rsidP="00057294" w:rsidRDefault="00057294" w14:paraId="43F57396" w14:textId="77777777">
            <w:pPr>
              <w:jc w:val="center"/>
              <w:rPr>
                <w:rFonts w:ascii="Verdana" w:hAnsi="Verdana"/>
                <w:b/>
                <w:sz w:val="18"/>
                <w:szCs w:val="18"/>
              </w:rPr>
            </w:pPr>
          </w:p>
        </w:tc>
        <w:tc>
          <w:tcPr>
            <w:tcW w:w="1450" w:type="dxa"/>
            <w:tcBorders>
              <w:right w:val="single" w:color="auto" w:sz="24" w:space="0"/>
            </w:tcBorders>
            <w:shd w:val="clear" w:color="auto" w:fill="D99594" w:themeFill="accent2" w:themeFillTint="99"/>
            <w:tcMar/>
            <w:vAlign w:val="center"/>
          </w:tcPr>
          <w:p w:rsidRPr="00945AD9" w:rsidR="00057294" w:rsidP="00057294" w:rsidRDefault="00057294" w14:paraId="3A601843" w14:textId="77777777">
            <w:pPr>
              <w:jc w:val="center"/>
              <w:rPr>
                <w:rFonts w:ascii="Verdana" w:hAnsi="Verdana"/>
                <w:b/>
                <w:bCs/>
                <w:sz w:val="18"/>
                <w:szCs w:val="18"/>
              </w:rPr>
            </w:pPr>
            <w:r w:rsidRPr="398878AE">
              <w:rPr>
                <w:rFonts w:ascii="Verdana" w:hAnsi="Verdana"/>
                <w:b/>
                <w:bCs/>
                <w:sz w:val="18"/>
                <w:szCs w:val="18"/>
              </w:rPr>
              <w:t>Enrichment</w:t>
            </w:r>
          </w:p>
        </w:tc>
        <w:tc>
          <w:tcPr>
            <w:tcW w:w="6837" w:type="dxa"/>
            <w:gridSpan w:val="2"/>
            <w:tcBorders>
              <w:left w:val="single" w:color="auto" w:sz="24" w:space="0"/>
              <w:right w:val="single" w:color="auto" w:sz="24"/>
            </w:tcBorders>
            <w:tcMar/>
          </w:tcPr>
          <w:p w:rsidR="00F34346" w:rsidP="259A0311" w:rsidRDefault="00F34346" w14:paraId="30E672D9" w14:textId="20FF28B8">
            <w:pPr>
              <w:spacing w:after="0" w:afterAutospacing="off"/>
              <w:rPr>
                <w:rFonts w:ascii="Verdana" w:hAnsi="Verdana" w:cs="Arial"/>
                <w:sz w:val="16"/>
                <w:szCs w:val="16"/>
              </w:rPr>
            </w:pPr>
            <w:r w:rsidRPr="259A0311" w:rsidR="00F34346">
              <w:rPr>
                <w:rFonts w:ascii="Verdana" w:hAnsi="Verdana" w:eastAsia="Calibri" w:cs="Arial"/>
                <w:sz w:val="16"/>
                <w:szCs w:val="16"/>
              </w:rPr>
              <w:t>Trip to Morecambe Bay</w:t>
            </w:r>
            <w:r>
              <w:br/>
            </w:r>
            <w:r w:rsidRPr="259A0311" w:rsidR="00D169F1">
              <w:rPr>
                <w:rFonts w:ascii="Verdana" w:hAnsi="Verdana" w:eastAsia="Calibri" w:cs="Arial"/>
                <w:sz w:val="16"/>
                <w:szCs w:val="16"/>
              </w:rPr>
              <w:t>Lancaster University Space Engineering Workshop</w:t>
            </w:r>
          </w:p>
          <w:p w:rsidR="00057294" w:rsidP="259A0311" w:rsidRDefault="00057294" w14:paraId="385910D0" w14:textId="5E942898">
            <w:pPr>
              <w:spacing w:after="0" w:afterAutospacing="off"/>
              <w:rPr>
                <w:rFonts w:ascii="Verdana" w:hAnsi="Verdana" w:cs="Arial"/>
                <w:sz w:val="16"/>
                <w:szCs w:val="16"/>
              </w:rPr>
            </w:pPr>
            <w:r w:rsidRPr="259A0311" w:rsidR="00057294">
              <w:rPr>
                <w:rFonts w:ascii="Verdana" w:hAnsi="Verdana" w:cs="Arial"/>
                <w:sz w:val="16"/>
                <w:szCs w:val="16"/>
              </w:rPr>
              <w:t>Pantomime tri</w:t>
            </w:r>
            <w:r w:rsidRPr="259A0311" w:rsidR="4BBF1B20">
              <w:rPr>
                <w:rFonts w:ascii="Verdana" w:hAnsi="Verdana" w:cs="Arial"/>
                <w:sz w:val="16"/>
                <w:szCs w:val="16"/>
              </w:rPr>
              <w:t>p</w:t>
            </w:r>
          </w:p>
          <w:p w:rsidR="00D169F1" w:rsidP="259A0311" w:rsidRDefault="00D169F1" w14:paraId="316471AA" w14:textId="1EBF0E85">
            <w:pPr>
              <w:spacing w:after="0" w:afterAutospacing="off"/>
              <w:rPr>
                <w:rFonts w:ascii="Verdana" w:hAnsi="Verdana" w:cs="Arial"/>
                <w:sz w:val="16"/>
                <w:szCs w:val="16"/>
              </w:rPr>
            </w:pPr>
            <w:r w:rsidRPr="259A0311" w:rsidR="00D169F1">
              <w:rPr>
                <w:rFonts w:ascii="Verdana" w:hAnsi="Verdana" w:cs="Arial"/>
                <w:sz w:val="16"/>
                <w:szCs w:val="16"/>
              </w:rPr>
              <w:t>Victorian Day</w:t>
            </w:r>
          </w:p>
        </w:tc>
        <w:tc>
          <w:tcPr>
            <w:tcW w:w="3261" w:type="dxa"/>
            <w:tcBorders>
              <w:left w:val="single" w:color="auto" w:sz="24" w:space="0"/>
              <w:bottom w:val="single" w:color="auto" w:sz="4" w:space="0"/>
            </w:tcBorders>
            <w:tcMar/>
          </w:tcPr>
          <w:p w:rsidRPr="00624D2F" w:rsidR="00057294" w:rsidP="00057294" w:rsidRDefault="00057294" w14:paraId="2E40FD4A" w14:textId="77777777">
            <w:pPr>
              <w:pStyle w:val="NoSpacing"/>
              <w:rPr>
                <w:rFonts w:ascii="Verdana" w:hAnsi="Verdana" w:cs="Arial"/>
                <w:sz w:val="16"/>
                <w:szCs w:val="16"/>
              </w:rPr>
            </w:pPr>
            <w:r w:rsidRPr="398878AE">
              <w:rPr>
                <w:rFonts w:ascii="Verdana" w:hAnsi="Verdana" w:cs="Arial"/>
                <w:sz w:val="16"/>
                <w:szCs w:val="16"/>
              </w:rPr>
              <w:t xml:space="preserve">Safer Internet Day </w:t>
            </w:r>
          </w:p>
          <w:p w:rsidRPr="00624D2F" w:rsidR="00057294" w:rsidP="00057294" w:rsidRDefault="00057294" w14:paraId="0E41D468" w14:textId="77777777">
            <w:pPr>
              <w:pStyle w:val="NoSpacing"/>
              <w:rPr>
                <w:rFonts w:ascii="Verdana" w:hAnsi="Verdana" w:cs="Arial"/>
                <w:sz w:val="16"/>
                <w:szCs w:val="16"/>
              </w:rPr>
            </w:pPr>
            <w:r w:rsidRPr="398878AE">
              <w:rPr>
                <w:rFonts w:ascii="Verdana" w:hAnsi="Verdana" w:cs="Arial"/>
                <w:sz w:val="16"/>
                <w:szCs w:val="16"/>
              </w:rPr>
              <w:t>Chinese New Year Workshops</w:t>
            </w:r>
          </w:p>
          <w:p w:rsidRPr="00624D2F" w:rsidR="00784793" w:rsidP="00057294" w:rsidRDefault="00727B41" w14:paraId="0E7E4910" w14:textId="4CD8247F">
            <w:pPr>
              <w:pStyle w:val="NoSpacing"/>
              <w:rPr>
                <w:rFonts w:ascii="Verdana" w:hAnsi="Verdana" w:cs="Arial"/>
                <w:sz w:val="16"/>
                <w:szCs w:val="16"/>
              </w:rPr>
            </w:pPr>
            <w:r>
              <w:rPr>
                <w:rFonts w:ascii="Verdana" w:hAnsi="Verdana" w:cs="Arial"/>
                <w:sz w:val="16"/>
                <w:szCs w:val="16"/>
              </w:rPr>
              <w:t xml:space="preserve">Viking Day </w:t>
            </w:r>
          </w:p>
        </w:tc>
        <w:tc>
          <w:tcPr>
            <w:tcW w:w="3368" w:type="dxa"/>
            <w:tcBorders>
              <w:right w:val="single" w:color="auto" w:sz="24" w:space="0"/>
            </w:tcBorders>
            <w:tcMar/>
          </w:tcPr>
          <w:p w:rsidR="00057294" w:rsidP="259A0311" w:rsidRDefault="00057294" w14:paraId="1DC5B5E5" w14:textId="77777777">
            <w:pPr>
              <w:spacing w:after="0" w:afterAutospacing="off"/>
              <w:rPr>
                <w:rFonts w:ascii="Verdana" w:hAnsi="Verdana" w:cs="Arial"/>
                <w:sz w:val="16"/>
                <w:szCs w:val="16"/>
              </w:rPr>
            </w:pPr>
            <w:r w:rsidRPr="259A0311" w:rsidR="00057294">
              <w:rPr>
                <w:rFonts w:ascii="Verdana" w:hAnsi="Verdana" w:cs="Arial"/>
                <w:sz w:val="16"/>
                <w:szCs w:val="16"/>
              </w:rPr>
              <w:t>Mother’s Day cards</w:t>
            </w:r>
          </w:p>
          <w:p w:rsidR="00057294" w:rsidP="259A0311" w:rsidRDefault="00057294" w14:paraId="44DFC5D1" w14:textId="77777777">
            <w:pPr>
              <w:spacing w:after="0" w:afterAutospacing="off"/>
              <w:rPr>
                <w:rFonts w:ascii="Verdana" w:hAnsi="Verdana" w:cs="Arial"/>
                <w:sz w:val="16"/>
                <w:szCs w:val="16"/>
              </w:rPr>
            </w:pPr>
            <w:r w:rsidRPr="259A0311" w:rsidR="00057294">
              <w:rPr>
                <w:rFonts w:ascii="Verdana" w:hAnsi="Verdana" w:cs="Arial"/>
                <w:sz w:val="16"/>
                <w:szCs w:val="16"/>
              </w:rPr>
              <w:t>Poetry Day</w:t>
            </w:r>
          </w:p>
          <w:p w:rsidR="00057294" w:rsidP="259A0311" w:rsidRDefault="00057294" w14:paraId="57B4C288" w14:textId="77777777">
            <w:pPr>
              <w:spacing w:after="0" w:afterAutospacing="off"/>
              <w:rPr>
                <w:rFonts w:ascii="Verdana" w:hAnsi="Verdana" w:cs="Arial"/>
                <w:sz w:val="16"/>
                <w:szCs w:val="16"/>
              </w:rPr>
            </w:pPr>
            <w:r w:rsidRPr="259A0311" w:rsidR="00057294">
              <w:rPr>
                <w:rFonts w:ascii="Verdana" w:hAnsi="Verdana" w:cs="Arial"/>
                <w:sz w:val="16"/>
                <w:szCs w:val="16"/>
              </w:rPr>
              <w:t>World Book Day</w:t>
            </w:r>
          </w:p>
          <w:p w:rsidRPr="008D10ED" w:rsidR="00057294" w:rsidP="259A0311" w:rsidRDefault="00057294" w14:paraId="4C97D2EB" w14:textId="77777777">
            <w:pPr>
              <w:spacing w:after="0" w:afterAutospacing="off"/>
              <w:rPr>
                <w:rFonts w:ascii="Verdana" w:hAnsi="Verdana" w:cs="Arial"/>
                <w:sz w:val="16"/>
                <w:szCs w:val="16"/>
              </w:rPr>
            </w:pPr>
            <w:r w:rsidRPr="259A0311" w:rsidR="00057294">
              <w:rPr>
                <w:rFonts w:ascii="Verdana" w:hAnsi="Verdana" w:cs="Arial"/>
                <w:sz w:val="16"/>
                <w:szCs w:val="16"/>
              </w:rPr>
              <w:t>Science and Engineering Fortnight</w:t>
            </w:r>
          </w:p>
        </w:tc>
        <w:tc>
          <w:tcPr>
            <w:tcW w:w="3436" w:type="dxa"/>
            <w:tcBorders>
              <w:left w:val="single" w:color="auto" w:sz="24" w:space="0"/>
            </w:tcBorders>
            <w:tcMar/>
          </w:tcPr>
          <w:p w:rsidR="00057294" w:rsidP="259A0311" w:rsidRDefault="00057294" w14:paraId="77835058" w14:textId="77777777">
            <w:pPr>
              <w:spacing w:after="0" w:afterAutospacing="off"/>
              <w:rPr>
                <w:rFonts w:ascii="Verdana" w:hAnsi="Verdana" w:cs="Arial"/>
                <w:sz w:val="16"/>
                <w:szCs w:val="16"/>
              </w:rPr>
            </w:pPr>
            <w:r w:rsidRPr="259A0311" w:rsidR="00057294">
              <w:rPr>
                <w:rFonts w:ascii="Verdana" w:hAnsi="Verdana" w:cs="Arial"/>
                <w:sz w:val="16"/>
                <w:szCs w:val="16"/>
              </w:rPr>
              <w:t>RSE Day</w:t>
            </w:r>
          </w:p>
          <w:p w:rsidRPr="00E90FE8" w:rsidR="00057294" w:rsidP="259A0311" w:rsidRDefault="00057294" w14:paraId="03AE2B0C" w14:textId="77777777">
            <w:pPr>
              <w:spacing w:after="0" w:afterAutospacing="off"/>
              <w:rPr>
                <w:rFonts w:ascii="Verdana" w:hAnsi="Verdana" w:cs="Arial"/>
                <w:sz w:val="16"/>
                <w:szCs w:val="16"/>
              </w:rPr>
            </w:pPr>
            <w:r w:rsidRPr="259A0311" w:rsidR="00057294">
              <w:rPr>
                <w:rFonts w:ascii="Verdana" w:hAnsi="Verdana" w:cs="Arial"/>
                <w:sz w:val="16"/>
                <w:szCs w:val="16"/>
              </w:rPr>
              <w:t>Sports Day</w:t>
            </w:r>
          </w:p>
        </w:tc>
        <w:tc>
          <w:tcPr>
            <w:tcW w:w="3510" w:type="dxa"/>
            <w:tcBorders>
              <w:right w:val="single" w:color="auto" w:sz="24" w:space="0"/>
            </w:tcBorders>
            <w:tcMar/>
          </w:tcPr>
          <w:p w:rsidR="00057294" w:rsidP="00057294" w:rsidRDefault="00057294" w14:paraId="4BB60E33" w14:textId="77777777">
            <w:pPr>
              <w:pStyle w:val="NoSpacing"/>
              <w:rPr>
                <w:rFonts w:ascii="Verdana" w:hAnsi="Verdana" w:cs="Arial"/>
                <w:sz w:val="16"/>
                <w:szCs w:val="16"/>
              </w:rPr>
            </w:pPr>
            <w:r>
              <w:rPr>
                <w:rFonts w:ascii="Verdana" w:hAnsi="Verdana" w:cs="Arial"/>
                <w:sz w:val="16"/>
                <w:szCs w:val="16"/>
              </w:rPr>
              <w:t>Father’s Day cards</w:t>
            </w:r>
          </w:p>
          <w:p w:rsidR="00057294" w:rsidP="00057294" w:rsidRDefault="00057294" w14:paraId="224BA620" w14:textId="77777777">
            <w:pPr>
              <w:pStyle w:val="NoSpacing"/>
              <w:rPr>
                <w:rFonts w:ascii="Verdana" w:hAnsi="Verdana" w:cs="Arial"/>
                <w:sz w:val="16"/>
                <w:szCs w:val="16"/>
              </w:rPr>
            </w:pPr>
            <w:r w:rsidRPr="398878AE">
              <w:rPr>
                <w:rFonts w:ascii="Verdana" w:hAnsi="Verdana" w:cs="Arial"/>
                <w:sz w:val="16"/>
                <w:szCs w:val="16"/>
              </w:rPr>
              <w:t>Summer Fair</w:t>
            </w:r>
          </w:p>
          <w:p w:rsidRPr="00E90FE8" w:rsidR="00784793" w:rsidP="00057294" w:rsidRDefault="00727B41" w14:paraId="2F0778C4" w14:textId="185694F1">
            <w:pPr>
              <w:pStyle w:val="NoSpacing"/>
              <w:rPr>
                <w:rFonts w:ascii="Verdana" w:hAnsi="Verdana" w:cs="Arial"/>
                <w:sz w:val="16"/>
                <w:szCs w:val="16"/>
              </w:rPr>
            </w:pPr>
            <w:r>
              <w:rPr>
                <w:rFonts w:ascii="Verdana" w:hAnsi="Verdana" w:cs="Arial"/>
                <w:sz w:val="16"/>
                <w:szCs w:val="16"/>
              </w:rPr>
              <w:t>Opportunity to apply for Pupil Senior Leadership Team</w:t>
            </w:r>
          </w:p>
        </w:tc>
      </w:tr>
      <w:tr w:rsidRPr="00C253CE" w:rsidR="00057294" w:rsidTr="5212DA78" w14:paraId="1F474AA5" w14:textId="77777777">
        <w:trPr>
          <w:cantSplit/>
          <w:trHeight w:val="1186"/>
        </w:trPr>
        <w:tc>
          <w:tcPr>
            <w:tcW w:w="2235" w:type="dxa"/>
            <w:gridSpan w:val="2"/>
            <w:tcBorders>
              <w:left w:val="single" w:color="auto" w:sz="24" w:space="0"/>
              <w:right w:val="single" w:color="auto" w:sz="24" w:space="0"/>
            </w:tcBorders>
            <w:shd w:val="clear" w:color="auto" w:fill="D99594" w:themeFill="accent2" w:themeFillTint="99"/>
            <w:tcMar/>
            <w:vAlign w:val="center"/>
          </w:tcPr>
          <w:p w:rsidRPr="00C253CE" w:rsidR="00057294" w:rsidP="00057294" w:rsidRDefault="00057294" w14:paraId="3661A3E5" w14:textId="77777777">
            <w:pPr>
              <w:jc w:val="center"/>
              <w:rPr>
                <w:rFonts w:ascii="Verdana" w:hAnsi="Verdana"/>
                <w:b/>
                <w:bCs/>
                <w:sz w:val="18"/>
                <w:szCs w:val="18"/>
              </w:rPr>
            </w:pPr>
            <w:r w:rsidRPr="398878AE">
              <w:rPr>
                <w:rFonts w:ascii="Verdana" w:hAnsi="Verdana"/>
                <w:b/>
                <w:bCs/>
                <w:sz w:val="18"/>
                <w:szCs w:val="18"/>
              </w:rPr>
              <w:t>Science</w:t>
            </w:r>
          </w:p>
        </w:tc>
        <w:tc>
          <w:tcPr>
            <w:tcW w:w="3294" w:type="dxa"/>
            <w:tcBorders>
              <w:left w:val="single" w:color="auto" w:sz="24" w:space="0"/>
              <w:bottom w:val="single" w:color="auto" w:sz="4" w:space="0"/>
            </w:tcBorders>
            <w:tcMar/>
          </w:tcPr>
          <w:p w:rsidRPr="00727B41" w:rsidR="00784793" w:rsidP="00784793" w:rsidRDefault="00727B41" w14:paraId="774C78E4" w14:textId="5EFD2A73">
            <w:pPr>
              <w:rPr>
                <w:rFonts w:ascii="Verdana" w:hAnsi="Verdana" w:cs="Arial"/>
                <w:iCs/>
                <w:sz w:val="16"/>
                <w:szCs w:val="16"/>
              </w:rPr>
            </w:pPr>
            <w:r w:rsidRPr="00727B41">
              <w:rPr>
                <w:rFonts w:ascii="Verdana" w:hAnsi="Verdana" w:cs="Arial"/>
                <w:iCs/>
                <w:sz w:val="16"/>
                <w:szCs w:val="16"/>
              </w:rPr>
              <w:t>Forces:</w:t>
            </w:r>
          </w:p>
          <w:p w:rsidRPr="00727B41" w:rsidR="00727B41" w:rsidP="00727B41" w:rsidRDefault="00784793" w14:paraId="376F71E5" w14:textId="27799C9D">
            <w:pPr>
              <w:rPr>
                <w:rFonts w:ascii="Verdana" w:hAnsi="Verdana" w:cs="Arial"/>
                <w:sz w:val="16"/>
                <w:szCs w:val="16"/>
              </w:rPr>
            </w:pPr>
            <w:r w:rsidRPr="00727B41">
              <w:rPr>
                <w:rFonts w:ascii="Verdana" w:hAnsi="Verdana" w:cs="Arial"/>
                <w:sz w:val="16"/>
                <w:szCs w:val="16"/>
              </w:rPr>
              <w:t xml:space="preserve">Children will </w:t>
            </w:r>
            <w:r w:rsidRPr="00727B41" w:rsidR="00727B41">
              <w:rPr>
                <w:rFonts w:ascii="Verdana" w:hAnsi="Verdana" w:cs="Arial"/>
                <w:sz w:val="16"/>
                <w:szCs w:val="16"/>
              </w:rPr>
              <w:t xml:space="preserve">investigate gravity, air </w:t>
            </w:r>
            <w:proofErr w:type="spellStart"/>
            <w:r w:rsidRPr="00727B41" w:rsidR="00727B41">
              <w:rPr>
                <w:rFonts w:ascii="Verdana" w:hAnsi="Verdana" w:cs="Arial"/>
                <w:sz w:val="16"/>
                <w:szCs w:val="16"/>
              </w:rPr>
              <w:t>resisance</w:t>
            </w:r>
            <w:proofErr w:type="spellEnd"/>
            <w:r w:rsidRPr="00727B41" w:rsidR="00727B41">
              <w:rPr>
                <w:rFonts w:ascii="Verdana" w:hAnsi="Verdana" w:cs="Arial"/>
                <w:sz w:val="16"/>
                <w:szCs w:val="16"/>
              </w:rPr>
              <w:t>, water resistance and friction and study the effect forces have on different objects.</w:t>
            </w:r>
          </w:p>
        </w:tc>
        <w:tc>
          <w:tcPr>
            <w:tcW w:w="3543" w:type="dxa"/>
            <w:tcBorders>
              <w:bottom w:val="single" w:color="auto" w:sz="4" w:space="0"/>
              <w:right w:val="single" w:color="auto" w:sz="24" w:space="0"/>
            </w:tcBorders>
            <w:tcMar/>
          </w:tcPr>
          <w:p w:rsidRPr="00727B41" w:rsidR="00057294" w:rsidP="00057294" w:rsidRDefault="00727B41" w14:paraId="497121A0" w14:textId="0B140EA0">
            <w:pPr>
              <w:rPr>
                <w:rFonts w:ascii="Verdana" w:hAnsi="Verdana" w:cs="Arial"/>
                <w:sz w:val="16"/>
                <w:szCs w:val="16"/>
              </w:rPr>
            </w:pPr>
            <w:r w:rsidRPr="00727B41">
              <w:rPr>
                <w:rFonts w:ascii="Verdana" w:hAnsi="Verdana" w:cs="Arial"/>
                <w:iCs/>
                <w:sz w:val="16"/>
                <w:szCs w:val="16"/>
              </w:rPr>
              <w:t>Earth and Space</w:t>
            </w:r>
          </w:p>
          <w:p w:rsidRPr="00727B41" w:rsidR="00057294" w:rsidP="00727B41" w:rsidRDefault="00727B41" w14:paraId="3FD1C5D9" w14:textId="651FC0DA">
            <w:pPr>
              <w:rPr>
                <w:rFonts w:ascii="Verdana" w:hAnsi="Verdana" w:cs="Arial"/>
                <w:sz w:val="16"/>
                <w:szCs w:val="16"/>
              </w:rPr>
            </w:pPr>
            <w:r w:rsidRPr="00727B41">
              <w:rPr>
                <w:rFonts w:ascii="Verdana" w:hAnsi="Verdana" w:cs="Arial"/>
                <w:sz w:val="16"/>
                <w:szCs w:val="16"/>
              </w:rPr>
              <w:t>Children will study the movement of Earth and other planets in relation to the Sun in the solar system as well as learn about the movement of Earth and its moon throughout the day.</w:t>
            </w:r>
          </w:p>
        </w:tc>
        <w:tc>
          <w:tcPr>
            <w:tcW w:w="3261" w:type="dxa"/>
            <w:tcBorders>
              <w:left w:val="single" w:color="auto" w:sz="24" w:space="0"/>
              <w:bottom w:val="single" w:color="auto" w:sz="4" w:space="0"/>
              <w:right w:val="single" w:color="auto" w:sz="4" w:space="0"/>
            </w:tcBorders>
            <w:tcMar/>
          </w:tcPr>
          <w:p w:rsidRPr="00727B41" w:rsidR="00784793" w:rsidP="00784793" w:rsidRDefault="00784793" w14:paraId="3237F860" w14:textId="77777777">
            <w:pPr>
              <w:rPr>
                <w:rFonts w:ascii="Verdana" w:hAnsi="Verdana" w:cs="Arial"/>
                <w:iCs/>
                <w:sz w:val="16"/>
                <w:szCs w:val="16"/>
              </w:rPr>
            </w:pPr>
            <w:r w:rsidRPr="00727B41">
              <w:rPr>
                <w:rFonts w:ascii="Verdana" w:hAnsi="Verdana" w:cs="Arial"/>
                <w:iCs/>
                <w:sz w:val="16"/>
                <w:szCs w:val="16"/>
              </w:rPr>
              <w:t>Living things &amp; their habitats</w:t>
            </w:r>
          </w:p>
          <w:p w:rsidRPr="00727B41" w:rsidR="00057294" w:rsidP="00057294" w:rsidRDefault="00784793" w14:paraId="0E528F63" w14:textId="03B7F3D1">
            <w:pPr>
              <w:rPr>
                <w:rFonts w:ascii="Verdana" w:hAnsi="Verdana" w:cs="Arial"/>
                <w:sz w:val="16"/>
                <w:szCs w:val="16"/>
              </w:rPr>
            </w:pPr>
            <w:r w:rsidRPr="00727B41">
              <w:rPr>
                <w:rFonts w:ascii="Verdana" w:hAnsi="Verdana" w:cs="Arial"/>
                <w:sz w:val="16"/>
                <w:szCs w:val="16"/>
              </w:rPr>
              <w:t xml:space="preserve">Children will study </w:t>
            </w:r>
            <w:r w:rsidRPr="00727B41" w:rsidR="00727B41">
              <w:rPr>
                <w:rFonts w:ascii="Verdana" w:hAnsi="Verdana" w:cs="Arial"/>
                <w:sz w:val="16"/>
                <w:szCs w:val="16"/>
              </w:rPr>
              <w:t xml:space="preserve">the differences in life cycles of an insect, </w:t>
            </w:r>
            <w:proofErr w:type="gramStart"/>
            <w:r w:rsidRPr="00727B41" w:rsidR="00727B41">
              <w:rPr>
                <w:rFonts w:ascii="Verdana" w:hAnsi="Verdana" w:cs="Arial"/>
                <w:sz w:val="16"/>
                <w:szCs w:val="16"/>
              </w:rPr>
              <w:t>mammal,  amphibian</w:t>
            </w:r>
            <w:proofErr w:type="gramEnd"/>
            <w:r w:rsidRPr="00727B41" w:rsidR="00727B41">
              <w:rPr>
                <w:rFonts w:ascii="Verdana" w:hAnsi="Verdana" w:cs="Arial"/>
                <w:sz w:val="16"/>
                <w:szCs w:val="16"/>
              </w:rPr>
              <w:t xml:space="preserve">, and bird. They will also find out about the work of Jane Goodall. </w:t>
            </w:r>
          </w:p>
        </w:tc>
        <w:tc>
          <w:tcPr>
            <w:tcW w:w="3368" w:type="dxa"/>
            <w:tcBorders>
              <w:left w:val="single" w:color="auto" w:sz="4" w:space="0"/>
              <w:bottom w:val="single" w:color="auto" w:sz="4" w:space="0"/>
              <w:right w:val="single" w:color="auto" w:sz="24" w:space="0"/>
            </w:tcBorders>
            <w:tcMar/>
          </w:tcPr>
          <w:p w:rsidRPr="00727B41" w:rsidR="00727B41" w:rsidP="00727B41" w:rsidRDefault="00727B41" w14:paraId="163D14A7" w14:textId="77777777">
            <w:pPr>
              <w:rPr>
                <w:rFonts w:ascii="Verdana" w:hAnsi="Verdana" w:cs="Arial"/>
                <w:iCs/>
                <w:sz w:val="16"/>
                <w:szCs w:val="16"/>
              </w:rPr>
            </w:pPr>
            <w:r w:rsidRPr="00727B41">
              <w:rPr>
                <w:rFonts w:ascii="Verdana" w:hAnsi="Verdana" w:cs="Arial"/>
                <w:iCs/>
                <w:sz w:val="16"/>
                <w:szCs w:val="16"/>
              </w:rPr>
              <w:t>Living things &amp; their habitats</w:t>
            </w:r>
          </w:p>
          <w:p w:rsidRPr="00727B41" w:rsidR="00727B41" w:rsidP="00727B41" w:rsidRDefault="00784793" w14:paraId="44476E09" w14:textId="0C50CBB8">
            <w:pPr>
              <w:rPr>
                <w:rFonts w:ascii="Verdana" w:hAnsi="Verdana" w:cs="Arial"/>
                <w:sz w:val="16"/>
                <w:szCs w:val="16"/>
              </w:rPr>
            </w:pPr>
            <w:r w:rsidRPr="00727B41">
              <w:rPr>
                <w:rFonts w:ascii="Verdana" w:hAnsi="Verdana" w:cs="Arial"/>
                <w:sz w:val="16"/>
                <w:szCs w:val="16"/>
              </w:rPr>
              <w:t xml:space="preserve">Children will study </w:t>
            </w:r>
            <w:r w:rsidRPr="00727B41" w:rsidR="00727B41">
              <w:rPr>
                <w:rFonts w:ascii="Verdana" w:hAnsi="Verdana" w:cs="Arial"/>
                <w:sz w:val="16"/>
                <w:szCs w:val="16"/>
              </w:rPr>
              <w:t xml:space="preserve">and observe the life cycles of plans and learn about the reproduction of plants and animals. </w:t>
            </w:r>
          </w:p>
          <w:p w:rsidRPr="00727B41" w:rsidR="00057294" w:rsidP="00784793" w:rsidRDefault="00057294" w14:paraId="7135460D" w14:textId="12A417AE">
            <w:pPr>
              <w:rPr>
                <w:rFonts w:ascii="Verdana" w:hAnsi="Verdana" w:cs="Arial"/>
                <w:sz w:val="16"/>
                <w:szCs w:val="16"/>
              </w:rPr>
            </w:pPr>
          </w:p>
        </w:tc>
        <w:tc>
          <w:tcPr>
            <w:tcW w:w="3436" w:type="dxa"/>
            <w:tcBorders>
              <w:left w:val="single" w:color="auto" w:sz="24" w:space="0"/>
              <w:bottom w:val="single" w:color="auto" w:sz="4" w:space="0"/>
              <w:right w:val="single" w:color="auto" w:sz="4" w:space="0"/>
            </w:tcBorders>
            <w:tcMar/>
          </w:tcPr>
          <w:p w:rsidRPr="00727B41" w:rsidR="00057294" w:rsidP="00057294" w:rsidRDefault="00727B41" w14:paraId="23CD5BE8" w14:textId="24193977">
            <w:pPr>
              <w:rPr>
                <w:rFonts w:ascii="Verdana" w:hAnsi="Verdana" w:cs="Arial"/>
                <w:iCs/>
                <w:sz w:val="16"/>
                <w:szCs w:val="16"/>
              </w:rPr>
            </w:pPr>
            <w:r w:rsidRPr="00727B41">
              <w:rPr>
                <w:rFonts w:ascii="Verdana" w:hAnsi="Verdana" w:cs="Arial"/>
                <w:iCs/>
                <w:sz w:val="16"/>
                <w:szCs w:val="16"/>
              </w:rPr>
              <w:t>Properties and Changes of Materials</w:t>
            </w:r>
          </w:p>
          <w:p w:rsidRPr="00727B41" w:rsidR="00727B41" w:rsidP="00057294" w:rsidRDefault="00727B41" w14:paraId="76BE4E30" w14:textId="5004C4B8">
            <w:pPr>
              <w:rPr>
                <w:rFonts w:ascii="Verdana" w:hAnsi="Verdana" w:cs="Arial"/>
                <w:iCs/>
                <w:sz w:val="16"/>
                <w:szCs w:val="16"/>
              </w:rPr>
            </w:pPr>
            <w:r w:rsidRPr="00727B41">
              <w:rPr>
                <w:rFonts w:ascii="Verdana" w:hAnsi="Verdana" w:cs="Arial"/>
                <w:iCs/>
                <w:sz w:val="16"/>
                <w:szCs w:val="16"/>
              </w:rPr>
              <w:t>Children will study the changes of materials both reversible and those that are difficult to reverse.</w:t>
            </w:r>
          </w:p>
          <w:p w:rsidRPr="00727B41" w:rsidR="00057294" w:rsidP="00057294" w:rsidRDefault="00057294" w14:paraId="184B9E70" w14:textId="61FBB74F">
            <w:pPr>
              <w:rPr>
                <w:rFonts w:ascii="Verdana" w:hAnsi="Verdana" w:cs="Arial"/>
                <w:sz w:val="16"/>
                <w:szCs w:val="16"/>
              </w:rPr>
            </w:pPr>
          </w:p>
        </w:tc>
        <w:tc>
          <w:tcPr>
            <w:tcW w:w="3510" w:type="dxa"/>
            <w:tcBorders>
              <w:left w:val="single" w:color="auto" w:sz="4" w:space="0"/>
              <w:bottom w:val="single" w:color="auto" w:sz="4" w:space="0"/>
              <w:right w:val="single" w:color="auto" w:sz="24" w:space="0"/>
            </w:tcBorders>
            <w:tcMar/>
          </w:tcPr>
          <w:p w:rsidR="00057294" w:rsidP="00784793" w:rsidRDefault="00727B41" w14:paraId="6EA8D441" w14:textId="19DB8C2F">
            <w:pPr>
              <w:rPr>
                <w:rFonts w:ascii="Verdana" w:hAnsi="Verdana" w:cs="Arial"/>
                <w:sz w:val="16"/>
                <w:szCs w:val="16"/>
              </w:rPr>
            </w:pPr>
            <w:r>
              <w:rPr>
                <w:rFonts w:ascii="Verdana" w:hAnsi="Verdana" w:cs="Arial"/>
                <w:sz w:val="16"/>
                <w:szCs w:val="16"/>
              </w:rPr>
              <w:t>Animals and Humans</w:t>
            </w:r>
          </w:p>
          <w:p w:rsidR="00727B41" w:rsidP="00784793" w:rsidRDefault="00727B41" w14:paraId="169D978E" w14:textId="0AB22F1A">
            <w:pPr>
              <w:rPr>
                <w:rFonts w:ascii="Verdana" w:hAnsi="Verdana" w:cs="Arial"/>
                <w:sz w:val="16"/>
                <w:szCs w:val="16"/>
              </w:rPr>
            </w:pPr>
            <w:r>
              <w:rPr>
                <w:rFonts w:ascii="Verdana" w:hAnsi="Verdana" w:cs="Arial"/>
                <w:sz w:val="16"/>
                <w:szCs w:val="16"/>
              </w:rPr>
              <w:t xml:space="preserve">Children will study the changes in humans as they develop to old age </w:t>
            </w:r>
          </w:p>
          <w:p w:rsidRPr="00727B41" w:rsidR="00727B41" w:rsidP="00727B41" w:rsidRDefault="00727B41" w14:paraId="2809E949" w14:textId="2B8BEA01">
            <w:pPr>
              <w:rPr>
                <w:rFonts w:ascii="Verdana" w:hAnsi="Verdana" w:cs="Arial"/>
                <w:sz w:val="18"/>
                <w:szCs w:val="18"/>
              </w:rPr>
            </w:pPr>
            <w:r>
              <w:rPr>
                <w:sz w:val="18"/>
                <w:szCs w:val="18"/>
              </w:rPr>
              <w:t>a</w:t>
            </w:r>
            <w:r w:rsidRPr="00727B41">
              <w:rPr>
                <w:sz w:val="18"/>
                <w:szCs w:val="18"/>
              </w:rPr>
              <w:t>nd learn about the changes that take place during puberty.</w:t>
            </w:r>
          </w:p>
        </w:tc>
      </w:tr>
      <w:tr w:rsidRPr="00C253CE" w:rsidR="00057294" w:rsidTr="5212DA78" w14:paraId="57E7D0D9" w14:textId="77777777">
        <w:trPr>
          <w:cantSplit/>
          <w:trHeight w:val="383"/>
        </w:trPr>
        <w:tc>
          <w:tcPr>
            <w:tcW w:w="2235" w:type="dxa"/>
            <w:gridSpan w:val="2"/>
            <w:tcBorders>
              <w:left w:val="single" w:color="auto" w:sz="24" w:space="0"/>
              <w:right w:val="single" w:color="auto" w:sz="24" w:space="0"/>
            </w:tcBorders>
            <w:shd w:val="clear" w:color="auto" w:fill="D99594" w:themeFill="accent2" w:themeFillTint="99"/>
            <w:tcMar/>
            <w:vAlign w:val="center"/>
          </w:tcPr>
          <w:p w:rsidRPr="00C253CE" w:rsidR="00057294" w:rsidP="00057294" w:rsidRDefault="00057294" w14:paraId="0D076D78" w14:textId="77777777">
            <w:pPr>
              <w:jc w:val="center"/>
              <w:rPr>
                <w:rFonts w:ascii="Verdana" w:hAnsi="Verdana"/>
                <w:b/>
                <w:bCs/>
                <w:sz w:val="18"/>
                <w:szCs w:val="18"/>
              </w:rPr>
            </w:pPr>
            <w:r w:rsidRPr="398878AE">
              <w:rPr>
                <w:rFonts w:ascii="Verdana" w:hAnsi="Verdana"/>
                <w:b/>
                <w:bCs/>
                <w:sz w:val="18"/>
                <w:szCs w:val="18"/>
              </w:rPr>
              <w:t>PE</w:t>
            </w:r>
          </w:p>
        </w:tc>
        <w:tc>
          <w:tcPr>
            <w:tcW w:w="3294" w:type="dxa"/>
            <w:tcBorders>
              <w:left w:val="single" w:color="auto" w:sz="24" w:space="0"/>
              <w:right w:val="single" w:color="auto" w:sz="4" w:space="0"/>
            </w:tcBorders>
            <w:tcMar/>
          </w:tcPr>
          <w:p w:rsidR="00057294" w:rsidP="00057294" w:rsidRDefault="00727B41" w14:paraId="3671B6EF" w14:textId="77777777">
            <w:pPr>
              <w:rPr>
                <w:rFonts w:ascii="Verdana" w:hAnsi="Verdana" w:cs="Arial"/>
                <w:iCs/>
                <w:sz w:val="16"/>
                <w:szCs w:val="16"/>
              </w:rPr>
            </w:pPr>
            <w:r>
              <w:rPr>
                <w:rFonts w:ascii="Verdana" w:hAnsi="Verdana" w:cs="Arial"/>
                <w:iCs/>
                <w:sz w:val="16"/>
                <w:szCs w:val="16"/>
              </w:rPr>
              <w:t>Athletics</w:t>
            </w:r>
          </w:p>
          <w:p w:rsidRPr="00784793" w:rsidR="00727B41" w:rsidP="00057294" w:rsidRDefault="00727B41" w14:paraId="70FF39AE" w14:textId="48676F3C">
            <w:pPr>
              <w:rPr>
                <w:rFonts w:ascii="Verdana" w:hAnsi="Verdana" w:cs="Arial"/>
                <w:sz w:val="16"/>
                <w:szCs w:val="16"/>
              </w:rPr>
            </w:pPr>
            <w:r>
              <w:rPr>
                <w:rFonts w:ascii="Verdana" w:hAnsi="Verdana" w:cs="Arial"/>
                <w:iCs/>
                <w:sz w:val="16"/>
                <w:szCs w:val="16"/>
              </w:rPr>
              <w:t>Swimming</w:t>
            </w:r>
          </w:p>
        </w:tc>
        <w:tc>
          <w:tcPr>
            <w:tcW w:w="3543" w:type="dxa"/>
            <w:tcBorders>
              <w:left w:val="single" w:color="auto" w:sz="4" w:space="0"/>
              <w:right w:val="single" w:color="auto" w:sz="24" w:space="0"/>
            </w:tcBorders>
            <w:tcMar/>
          </w:tcPr>
          <w:p w:rsidR="00057294" w:rsidP="00784793" w:rsidRDefault="00727B41" w14:paraId="3E898F88" w14:textId="77777777">
            <w:pPr>
              <w:rPr>
                <w:rFonts w:ascii="Verdana" w:hAnsi="Verdana" w:cs="Arial"/>
                <w:iCs/>
                <w:sz w:val="16"/>
                <w:szCs w:val="16"/>
              </w:rPr>
            </w:pPr>
            <w:r>
              <w:rPr>
                <w:rFonts w:ascii="Verdana" w:hAnsi="Verdana" w:cs="Arial"/>
                <w:iCs/>
                <w:sz w:val="16"/>
                <w:szCs w:val="16"/>
              </w:rPr>
              <w:t>Net and Wall Tennis</w:t>
            </w:r>
          </w:p>
          <w:p w:rsidRPr="00784793" w:rsidR="00727B41" w:rsidP="00784793" w:rsidRDefault="00727B41" w14:paraId="0A54C50C" w14:textId="34AF8EFF">
            <w:pPr>
              <w:rPr>
                <w:rFonts w:ascii="Verdana" w:hAnsi="Verdana" w:cs="Arial"/>
                <w:sz w:val="16"/>
                <w:szCs w:val="16"/>
              </w:rPr>
            </w:pPr>
            <w:r>
              <w:rPr>
                <w:rFonts w:ascii="Verdana" w:hAnsi="Verdana" w:cs="Arial"/>
                <w:sz w:val="16"/>
                <w:szCs w:val="16"/>
              </w:rPr>
              <w:t>Swimming</w:t>
            </w:r>
          </w:p>
        </w:tc>
        <w:tc>
          <w:tcPr>
            <w:tcW w:w="3261" w:type="dxa"/>
            <w:tcBorders>
              <w:left w:val="single" w:color="auto" w:sz="24" w:space="0"/>
              <w:right w:val="single" w:color="auto" w:sz="4" w:space="0"/>
            </w:tcBorders>
            <w:tcMar/>
          </w:tcPr>
          <w:p w:rsidR="00057294" w:rsidP="00057294" w:rsidRDefault="00727B41" w14:paraId="286559F4" w14:textId="77777777">
            <w:pPr>
              <w:rPr>
                <w:rFonts w:ascii="Verdana" w:hAnsi="Verdana" w:cs="Arial"/>
                <w:sz w:val="16"/>
                <w:szCs w:val="16"/>
              </w:rPr>
            </w:pPr>
            <w:r>
              <w:rPr>
                <w:rFonts w:ascii="Verdana" w:hAnsi="Verdana" w:cs="Arial"/>
                <w:sz w:val="16"/>
                <w:szCs w:val="16"/>
              </w:rPr>
              <w:t>Gymnastics</w:t>
            </w:r>
          </w:p>
          <w:p w:rsidRPr="00784793" w:rsidR="00727B41" w:rsidP="00057294" w:rsidRDefault="00727B41" w14:paraId="41174CC3" w14:textId="2D7FA3D9">
            <w:pPr>
              <w:rPr>
                <w:rFonts w:ascii="Verdana" w:hAnsi="Verdana" w:cs="Arial"/>
                <w:sz w:val="16"/>
                <w:szCs w:val="16"/>
              </w:rPr>
            </w:pPr>
            <w:r>
              <w:rPr>
                <w:rFonts w:ascii="Verdana" w:hAnsi="Verdana" w:cs="Arial"/>
                <w:sz w:val="16"/>
                <w:szCs w:val="16"/>
              </w:rPr>
              <w:t>Swimming</w:t>
            </w:r>
          </w:p>
        </w:tc>
        <w:tc>
          <w:tcPr>
            <w:tcW w:w="3368" w:type="dxa"/>
            <w:tcBorders>
              <w:left w:val="single" w:color="auto" w:sz="4" w:space="0"/>
              <w:right w:val="single" w:color="auto" w:sz="24" w:space="0"/>
            </w:tcBorders>
            <w:tcMar/>
          </w:tcPr>
          <w:p w:rsidR="00057294" w:rsidP="00057294" w:rsidRDefault="00727B41" w14:paraId="473523E4" w14:textId="77777777">
            <w:pPr>
              <w:rPr>
                <w:rFonts w:ascii="Verdana" w:hAnsi="Verdana" w:cs="Arial"/>
                <w:sz w:val="16"/>
                <w:szCs w:val="16"/>
              </w:rPr>
            </w:pPr>
            <w:r w:rsidRPr="00784793">
              <w:rPr>
                <w:rFonts w:ascii="Verdana" w:hAnsi="Verdana" w:cs="Arial"/>
                <w:iCs/>
                <w:sz w:val="16"/>
                <w:szCs w:val="16"/>
              </w:rPr>
              <w:t xml:space="preserve">Invasion Games – </w:t>
            </w:r>
            <w:r w:rsidRPr="00784793">
              <w:rPr>
                <w:rFonts w:ascii="Verdana" w:hAnsi="Verdana" w:cs="Arial"/>
                <w:sz w:val="16"/>
                <w:szCs w:val="16"/>
              </w:rPr>
              <w:t>Netball</w:t>
            </w:r>
          </w:p>
          <w:p w:rsidRPr="00784793" w:rsidR="00727B41" w:rsidP="00057294" w:rsidRDefault="00727B41" w14:paraId="35E8B07A" w14:textId="3AAF3E34">
            <w:pPr>
              <w:rPr>
                <w:rFonts w:ascii="Verdana" w:hAnsi="Verdana" w:cs="Arial"/>
                <w:sz w:val="16"/>
                <w:szCs w:val="16"/>
              </w:rPr>
            </w:pPr>
            <w:r>
              <w:rPr>
                <w:rFonts w:ascii="Verdana" w:hAnsi="Verdana" w:cs="Arial"/>
                <w:sz w:val="16"/>
                <w:szCs w:val="16"/>
              </w:rPr>
              <w:t>Swimming</w:t>
            </w:r>
          </w:p>
        </w:tc>
        <w:tc>
          <w:tcPr>
            <w:tcW w:w="3436" w:type="dxa"/>
            <w:tcBorders>
              <w:left w:val="single" w:color="auto" w:sz="24" w:space="0"/>
              <w:right w:val="single" w:color="auto" w:sz="4" w:space="0"/>
            </w:tcBorders>
            <w:tcMar/>
          </w:tcPr>
          <w:p w:rsidR="00057294" w:rsidP="00057294" w:rsidRDefault="00727B41" w14:paraId="40D4A6D1" w14:textId="77777777">
            <w:pPr>
              <w:rPr>
                <w:rFonts w:ascii="Verdana" w:hAnsi="Verdana" w:cs="Arial"/>
                <w:iCs/>
                <w:sz w:val="16"/>
                <w:szCs w:val="16"/>
              </w:rPr>
            </w:pPr>
            <w:r>
              <w:rPr>
                <w:rFonts w:ascii="Verdana" w:hAnsi="Verdana" w:cs="Arial"/>
                <w:iCs/>
                <w:sz w:val="16"/>
                <w:szCs w:val="16"/>
              </w:rPr>
              <w:t>Cricket</w:t>
            </w:r>
          </w:p>
          <w:p w:rsidRPr="00464981" w:rsidR="00727B41" w:rsidP="00057294" w:rsidRDefault="00727B41" w14:paraId="02E816DF" w14:textId="69FC9C8B">
            <w:pPr>
              <w:rPr>
                <w:rFonts w:ascii="Verdana" w:hAnsi="Verdana" w:cs="Arial"/>
                <w:sz w:val="16"/>
                <w:szCs w:val="16"/>
              </w:rPr>
            </w:pPr>
            <w:r>
              <w:rPr>
                <w:rFonts w:ascii="Verdana" w:hAnsi="Verdana" w:cs="Arial"/>
                <w:iCs/>
                <w:sz w:val="16"/>
                <w:szCs w:val="16"/>
              </w:rPr>
              <w:t>Swimming</w:t>
            </w:r>
          </w:p>
        </w:tc>
        <w:tc>
          <w:tcPr>
            <w:tcW w:w="3510" w:type="dxa"/>
            <w:tcBorders>
              <w:left w:val="single" w:color="auto" w:sz="4" w:space="0"/>
              <w:right w:val="single" w:color="auto" w:sz="24" w:space="0"/>
            </w:tcBorders>
            <w:tcMar/>
          </w:tcPr>
          <w:p w:rsidR="00057294" w:rsidP="00057294" w:rsidRDefault="00727B41" w14:paraId="41371846" w14:textId="77777777">
            <w:pPr>
              <w:rPr>
                <w:rFonts w:ascii="Verdana" w:hAnsi="Verdana" w:cs="Arial"/>
                <w:iCs/>
                <w:sz w:val="16"/>
                <w:szCs w:val="16"/>
              </w:rPr>
            </w:pPr>
            <w:proofErr w:type="spellStart"/>
            <w:r>
              <w:rPr>
                <w:rFonts w:ascii="Verdana" w:hAnsi="Verdana" w:cs="Arial"/>
                <w:iCs/>
                <w:sz w:val="16"/>
                <w:szCs w:val="16"/>
              </w:rPr>
              <w:t>Rounders</w:t>
            </w:r>
            <w:proofErr w:type="spellEnd"/>
            <w:r>
              <w:rPr>
                <w:rFonts w:ascii="Verdana" w:hAnsi="Verdana" w:cs="Arial"/>
                <w:iCs/>
                <w:sz w:val="16"/>
                <w:szCs w:val="16"/>
              </w:rPr>
              <w:br/>
            </w:r>
            <w:r>
              <w:rPr>
                <w:rFonts w:ascii="Verdana" w:hAnsi="Verdana" w:cs="Arial"/>
                <w:iCs/>
                <w:sz w:val="16"/>
                <w:szCs w:val="16"/>
              </w:rPr>
              <w:t>Creative Games</w:t>
            </w:r>
          </w:p>
          <w:p w:rsidRPr="00784793" w:rsidR="00727B41" w:rsidP="00057294" w:rsidRDefault="00727B41" w14:paraId="5D671D9C" w14:textId="5268ADB8">
            <w:pPr>
              <w:rPr>
                <w:rFonts w:ascii="Verdana" w:hAnsi="Verdana" w:cs="Arial"/>
                <w:iCs/>
                <w:sz w:val="16"/>
                <w:szCs w:val="16"/>
              </w:rPr>
            </w:pPr>
            <w:r>
              <w:rPr>
                <w:rFonts w:ascii="Verdana" w:hAnsi="Verdana" w:cs="Arial"/>
                <w:iCs/>
                <w:sz w:val="16"/>
                <w:szCs w:val="16"/>
              </w:rPr>
              <w:t>Swimming</w:t>
            </w:r>
          </w:p>
        </w:tc>
      </w:tr>
      <w:tr w:rsidRPr="00C253CE" w:rsidR="00057294" w:rsidTr="5212DA78" w14:paraId="06404FF6" w14:textId="77777777">
        <w:trPr>
          <w:cantSplit/>
          <w:trHeight w:val="350"/>
        </w:trPr>
        <w:tc>
          <w:tcPr>
            <w:tcW w:w="2235" w:type="dxa"/>
            <w:gridSpan w:val="2"/>
            <w:tcBorders>
              <w:left w:val="single" w:color="auto" w:sz="24" w:space="0"/>
              <w:right w:val="single" w:color="auto" w:sz="24" w:space="0"/>
            </w:tcBorders>
            <w:shd w:val="clear" w:color="auto" w:fill="D99594" w:themeFill="accent2" w:themeFillTint="99"/>
            <w:tcMar/>
            <w:vAlign w:val="center"/>
          </w:tcPr>
          <w:p w:rsidRPr="00C253CE" w:rsidR="00057294" w:rsidP="00057294" w:rsidRDefault="00057294" w14:paraId="7343F33D" w14:textId="77777777">
            <w:pPr>
              <w:jc w:val="center"/>
              <w:rPr>
                <w:rFonts w:ascii="Verdana" w:hAnsi="Verdana"/>
                <w:b/>
                <w:bCs/>
                <w:sz w:val="18"/>
                <w:szCs w:val="18"/>
              </w:rPr>
            </w:pPr>
            <w:r w:rsidRPr="398878AE">
              <w:rPr>
                <w:rFonts w:ascii="Verdana" w:hAnsi="Verdana"/>
                <w:b/>
                <w:bCs/>
                <w:sz w:val="18"/>
                <w:szCs w:val="18"/>
              </w:rPr>
              <w:t>RE</w:t>
            </w:r>
          </w:p>
        </w:tc>
        <w:tc>
          <w:tcPr>
            <w:tcW w:w="3294" w:type="dxa"/>
            <w:tcBorders>
              <w:left w:val="single" w:color="auto" w:sz="24" w:space="0"/>
              <w:bottom w:val="single" w:color="auto" w:sz="4" w:space="0"/>
            </w:tcBorders>
            <w:tcMar/>
          </w:tcPr>
          <w:p w:rsidRPr="00727B41" w:rsidR="00727B41" w:rsidP="00727B41" w:rsidRDefault="00727B41" w14:paraId="10D76645" w14:textId="43CCA3C3">
            <w:pPr>
              <w:rPr>
                <w:rFonts w:ascii="Verdana" w:hAnsi="Verdana" w:cs="Arial"/>
                <w:sz w:val="16"/>
                <w:szCs w:val="16"/>
              </w:rPr>
            </w:pPr>
            <w:r w:rsidRPr="00727B41">
              <w:rPr>
                <w:rFonts w:ascii="Verdana" w:hAnsi="Verdana"/>
                <w:iCs/>
                <w:sz w:val="16"/>
                <w:szCs w:val="16"/>
              </w:rPr>
              <w:t>Christianity (Church)</w:t>
            </w:r>
          </w:p>
          <w:p w:rsidRPr="00727B41" w:rsidR="00057294" w:rsidP="00057294" w:rsidRDefault="00057294" w14:paraId="327B2954" w14:textId="627BA398">
            <w:pPr>
              <w:rPr>
                <w:rFonts w:ascii="Verdana" w:hAnsi="Verdana" w:cs="Arial"/>
                <w:sz w:val="16"/>
                <w:szCs w:val="16"/>
              </w:rPr>
            </w:pPr>
          </w:p>
        </w:tc>
        <w:tc>
          <w:tcPr>
            <w:tcW w:w="3543" w:type="dxa"/>
            <w:tcBorders>
              <w:bottom w:val="single" w:color="auto" w:sz="4" w:space="0"/>
              <w:right w:val="single" w:color="auto" w:sz="24" w:space="0"/>
            </w:tcBorders>
            <w:tcMar/>
          </w:tcPr>
          <w:p w:rsidRPr="00727B41" w:rsidR="00057294" w:rsidP="5212DA78" w:rsidRDefault="00057294" w14:paraId="38A9F4C4" w14:textId="717A5595">
            <w:pPr>
              <w:rPr>
                <w:rFonts w:ascii="Verdana" w:hAnsi="Verdana" w:cs="Arial"/>
                <w:sz w:val="16"/>
                <w:szCs w:val="16"/>
              </w:rPr>
            </w:pPr>
            <w:r w:rsidRPr="5212DA78" w:rsidR="32EC2754">
              <w:rPr>
                <w:rFonts w:ascii="Verdana" w:hAnsi="Verdana" w:cs="Arial"/>
                <w:sz w:val="16"/>
                <w:szCs w:val="16"/>
              </w:rPr>
              <w:t>Islam</w:t>
            </w:r>
          </w:p>
          <w:p w:rsidRPr="00727B41" w:rsidR="00057294" w:rsidP="5212DA78" w:rsidRDefault="00057294" w14:paraId="5DEB1885" w14:textId="1CA5D908">
            <w:pPr>
              <w:pStyle w:val="Normal"/>
              <w:rPr>
                <w:rFonts w:ascii="Verdana" w:hAnsi="Verdana" w:cs="Arial"/>
                <w:sz w:val="16"/>
                <w:szCs w:val="16"/>
              </w:rPr>
            </w:pPr>
          </w:p>
        </w:tc>
        <w:tc>
          <w:tcPr>
            <w:tcW w:w="3261" w:type="dxa"/>
            <w:tcBorders>
              <w:left w:val="single" w:color="auto" w:sz="24" w:space="0"/>
              <w:bottom w:val="single" w:color="auto" w:sz="4" w:space="0"/>
            </w:tcBorders>
            <w:tcMar/>
          </w:tcPr>
          <w:p w:rsidRPr="00727B41" w:rsidR="00057294" w:rsidP="5212DA78" w:rsidRDefault="00057294" w14:paraId="07CB7F16" w14:textId="634A8763">
            <w:pPr>
              <w:spacing w:after="200" w:line="276" w:lineRule="auto"/>
              <w:rPr>
                <w:rFonts w:ascii="Verdana" w:hAnsi="Verdana" w:eastAsia="Verdana" w:cs="Verdana"/>
                <w:noProof w:val="0"/>
                <w:sz w:val="16"/>
                <w:szCs w:val="16"/>
                <w:lang w:val="en-GB"/>
              </w:rPr>
            </w:pPr>
            <w:r w:rsidRPr="5212DA78" w:rsidR="32EC2754">
              <w:rPr>
                <w:rFonts w:ascii="Verdana" w:hAnsi="Verdana" w:eastAsia="Verdana" w:cs="Verdana"/>
                <w:b w:val="0"/>
                <w:bCs w:val="0"/>
                <w:i w:val="0"/>
                <w:iCs w:val="0"/>
                <w:caps w:val="0"/>
                <w:smallCaps w:val="0"/>
                <w:noProof w:val="0"/>
                <w:color w:val="000000" w:themeColor="text1" w:themeTint="FF" w:themeShade="FF"/>
                <w:sz w:val="16"/>
                <w:szCs w:val="16"/>
                <w:lang w:val="en-GB"/>
              </w:rPr>
              <w:t>Hindu dharma</w:t>
            </w:r>
          </w:p>
          <w:p w:rsidRPr="00727B41" w:rsidR="00057294" w:rsidP="5212DA78" w:rsidRDefault="00057294" w14:paraId="524C4CBB" w14:textId="07D2B715">
            <w:pPr>
              <w:pStyle w:val="Normal"/>
              <w:rPr>
                <w:rFonts w:ascii="Verdana" w:hAnsi="Verdana" w:cs="Arial"/>
                <w:sz w:val="16"/>
                <w:szCs w:val="16"/>
              </w:rPr>
            </w:pPr>
          </w:p>
        </w:tc>
        <w:tc>
          <w:tcPr>
            <w:tcW w:w="3368" w:type="dxa"/>
            <w:tcBorders>
              <w:bottom w:val="single" w:color="auto" w:sz="4" w:space="0"/>
              <w:right w:val="single" w:color="auto" w:sz="24" w:space="0"/>
            </w:tcBorders>
            <w:tcMar/>
          </w:tcPr>
          <w:p w:rsidRPr="00727B41" w:rsidR="00727B41" w:rsidP="00727B41" w:rsidRDefault="00057294" w14:paraId="5428806B" w14:textId="00814084">
            <w:pPr>
              <w:rPr>
                <w:rFonts w:ascii="Verdana" w:hAnsi="Verdana" w:cs="Arial"/>
                <w:iCs/>
                <w:sz w:val="16"/>
                <w:szCs w:val="16"/>
              </w:rPr>
            </w:pPr>
            <w:r w:rsidRPr="00727B41">
              <w:rPr>
                <w:rFonts w:ascii="Verdana" w:hAnsi="Verdana" w:cs="Arial"/>
                <w:iCs/>
                <w:sz w:val="16"/>
                <w:szCs w:val="16"/>
              </w:rPr>
              <w:t>Christian</w:t>
            </w:r>
            <w:r w:rsidRPr="00727B41" w:rsidR="00727B41">
              <w:rPr>
                <w:rFonts w:ascii="Verdana" w:hAnsi="Verdana" w:cs="Arial"/>
                <w:iCs/>
                <w:sz w:val="16"/>
                <w:szCs w:val="16"/>
              </w:rPr>
              <w:t>ity (Jesus)</w:t>
            </w:r>
          </w:p>
          <w:p w:rsidRPr="00727B41" w:rsidR="00057294" w:rsidP="00057294" w:rsidRDefault="00057294" w14:paraId="30D36496" w14:textId="7D3219E7">
            <w:pPr>
              <w:rPr>
                <w:rFonts w:ascii="Verdana" w:hAnsi="Verdana" w:cs="Arial"/>
                <w:iCs/>
                <w:sz w:val="16"/>
                <w:szCs w:val="16"/>
              </w:rPr>
            </w:pPr>
          </w:p>
        </w:tc>
        <w:tc>
          <w:tcPr>
            <w:tcW w:w="3436" w:type="dxa"/>
            <w:tcBorders>
              <w:left w:val="single" w:color="auto" w:sz="24" w:space="0"/>
              <w:bottom w:val="single" w:color="auto" w:sz="4" w:space="0"/>
            </w:tcBorders>
            <w:tcMar/>
          </w:tcPr>
          <w:p w:rsidRPr="00727B41" w:rsidR="00057294" w:rsidP="00057294" w:rsidRDefault="00057294" w14:paraId="3457C30A" w14:textId="05381F02">
            <w:pPr>
              <w:rPr>
                <w:rFonts w:ascii="Verdana" w:hAnsi="Verdana" w:cs="Arial"/>
                <w:sz w:val="16"/>
                <w:szCs w:val="16"/>
              </w:rPr>
            </w:pPr>
            <w:r w:rsidRPr="5212DA78" w:rsidR="359423D7">
              <w:rPr>
                <w:rFonts w:ascii="Verdana" w:hAnsi="Verdana" w:cs="Arial"/>
                <w:sz w:val="16"/>
                <w:szCs w:val="16"/>
              </w:rPr>
              <w:t>Christianity (God)</w:t>
            </w:r>
          </w:p>
        </w:tc>
        <w:tc>
          <w:tcPr>
            <w:tcW w:w="3510" w:type="dxa"/>
            <w:tcBorders>
              <w:bottom w:val="single" w:color="auto" w:sz="4" w:space="0"/>
              <w:right w:val="single" w:color="auto" w:sz="24" w:space="0"/>
            </w:tcBorders>
            <w:tcMar/>
          </w:tcPr>
          <w:p w:rsidRPr="00727B41" w:rsidR="00057294" w:rsidP="00057294" w:rsidRDefault="00057294" w14:paraId="2D3C8829" w14:textId="5AF58B58">
            <w:pPr>
              <w:rPr>
                <w:rFonts w:ascii="Verdana" w:hAnsi="Verdana" w:cs="Arial"/>
                <w:sz w:val="16"/>
                <w:szCs w:val="16"/>
              </w:rPr>
            </w:pPr>
            <w:r w:rsidRPr="5212DA78" w:rsidR="359423D7">
              <w:rPr>
                <w:rFonts w:ascii="Verdana" w:hAnsi="Verdana" w:cs="Arial"/>
                <w:sz w:val="16"/>
                <w:szCs w:val="16"/>
              </w:rPr>
              <w:t>Judaism</w:t>
            </w:r>
          </w:p>
        </w:tc>
      </w:tr>
      <w:tr w:rsidRPr="00C253CE" w:rsidR="00057294" w:rsidTr="5212DA78" w14:paraId="583FCF26" w14:textId="77777777">
        <w:trPr>
          <w:cantSplit/>
          <w:trHeight w:val="692"/>
        </w:trPr>
        <w:tc>
          <w:tcPr>
            <w:tcW w:w="2235" w:type="dxa"/>
            <w:gridSpan w:val="2"/>
            <w:tcBorders>
              <w:left w:val="single" w:color="auto" w:sz="24" w:space="0"/>
              <w:right w:val="single" w:color="auto" w:sz="24" w:space="0"/>
            </w:tcBorders>
            <w:shd w:val="clear" w:color="auto" w:fill="D99594" w:themeFill="accent2" w:themeFillTint="99"/>
            <w:tcMar/>
            <w:vAlign w:val="center"/>
          </w:tcPr>
          <w:p w:rsidRPr="00C253CE" w:rsidR="00057294" w:rsidP="00057294" w:rsidRDefault="00057294" w14:paraId="6C483348" w14:textId="77777777">
            <w:pPr>
              <w:jc w:val="center"/>
              <w:rPr>
                <w:rFonts w:ascii="Verdana" w:hAnsi="Verdana"/>
                <w:b/>
                <w:bCs/>
                <w:sz w:val="18"/>
                <w:szCs w:val="18"/>
              </w:rPr>
            </w:pPr>
            <w:r w:rsidRPr="398878AE">
              <w:rPr>
                <w:rFonts w:ascii="Verdana" w:hAnsi="Verdana"/>
                <w:b/>
                <w:bCs/>
                <w:sz w:val="18"/>
                <w:szCs w:val="18"/>
              </w:rPr>
              <w:t>PSHEE</w:t>
            </w:r>
          </w:p>
        </w:tc>
        <w:tc>
          <w:tcPr>
            <w:tcW w:w="6837" w:type="dxa"/>
            <w:gridSpan w:val="2"/>
            <w:tcBorders>
              <w:left w:val="single" w:color="auto" w:sz="24" w:space="0"/>
              <w:bottom w:val="single" w:color="auto" w:sz="8" w:space="0"/>
              <w:right w:val="single" w:color="auto" w:sz="24" w:space="0"/>
            </w:tcBorders>
            <w:tcMar/>
          </w:tcPr>
          <w:p w:rsidRPr="00727B41" w:rsidR="00727B41" w:rsidP="00727B41" w:rsidRDefault="00727B41" w14:paraId="0A24134B" w14:textId="7BF4A50E">
            <w:pPr>
              <w:rPr>
                <w:rFonts w:ascii="Verdana" w:hAnsi="Verdana" w:cs="Arial"/>
                <w:sz w:val="16"/>
                <w:szCs w:val="16"/>
              </w:rPr>
            </w:pPr>
            <w:r>
              <w:rPr>
                <w:rFonts w:ascii="Verdana" w:hAnsi="Verdana" w:cs="Arial"/>
                <w:sz w:val="16"/>
                <w:szCs w:val="16"/>
              </w:rPr>
              <w:t xml:space="preserve">Peer </w:t>
            </w:r>
            <w:proofErr w:type="spellStart"/>
            <w:proofErr w:type="gramStart"/>
            <w:r>
              <w:rPr>
                <w:rFonts w:ascii="Verdana" w:hAnsi="Verdana" w:cs="Arial"/>
                <w:sz w:val="16"/>
                <w:szCs w:val="16"/>
              </w:rPr>
              <w:t>pressure:Children</w:t>
            </w:r>
            <w:proofErr w:type="spellEnd"/>
            <w:proofErr w:type="gramEnd"/>
            <w:r>
              <w:rPr>
                <w:rFonts w:ascii="Verdana" w:hAnsi="Verdana" w:cs="Arial"/>
                <w:sz w:val="16"/>
                <w:szCs w:val="16"/>
              </w:rPr>
              <w:t xml:space="preserve"> will learn how to recognise peer pressure and ways to manage it as well as recognising how to keep safe.</w:t>
            </w:r>
          </w:p>
          <w:p w:rsidRPr="00727B41" w:rsidR="00727B41" w:rsidP="00727B41" w:rsidRDefault="00727B41" w14:paraId="481DEA3B" w14:textId="370B8342">
            <w:pPr>
              <w:rPr>
                <w:rFonts w:ascii="Verdana" w:hAnsi="Verdana" w:cs="Arial"/>
                <w:sz w:val="16"/>
                <w:szCs w:val="16"/>
              </w:rPr>
            </w:pPr>
            <w:proofErr w:type="spellStart"/>
            <w:proofErr w:type="gramStart"/>
            <w:r w:rsidRPr="00727B41">
              <w:rPr>
                <w:rFonts w:ascii="Verdana" w:hAnsi="Verdana" w:cs="Arial"/>
                <w:sz w:val="16"/>
                <w:szCs w:val="16"/>
              </w:rPr>
              <w:t>Smoki</w:t>
            </w:r>
            <w:r>
              <w:rPr>
                <w:rFonts w:ascii="Verdana" w:hAnsi="Verdana" w:cs="Arial"/>
                <w:sz w:val="16"/>
                <w:szCs w:val="16"/>
              </w:rPr>
              <w:t>ng:Children</w:t>
            </w:r>
            <w:proofErr w:type="spellEnd"/>
            <w:proofErr w:type="gramEnd"/>
            <w:r>
              <w:rPr>
                <w:rFonts w:ascii="Verdana" w:hAnsi="Verdana" w:cs="Arial"/>
                <w:sz w:val="16"/>
                <w:szCs w:val="16"/>
              </w:rPr>
              <w:t xml:space="preserve"> will learn some of the risks associated with smoking, how it can affect immediate and future health and identify skills and strategies to resist any pressure to smoke. </w:t>
            </w:r>
          </w:p>
          <w:p w:rsidRPr="006969E8" w:rsidR="00727B41" w:rsidP="00727B41" w:rsidRDefault="00727B41" w14:paraId="770C1762" w14:textId="44694830">
            <w:pPr>
              <w:rPr>
                <w:rFonts w:ascii="Verdana" w:hAnsi="Verdana" w:cs="Arial"/>
                <w:sz w:val="16"/>
                <w:szCs w:val="16"/>
              </w:rPr>
            </w:pPr>
            <w:proofErr w:type="spellStart"/>
            <w:proofErr w:type="gramStart"/>
            <w:r w:rsidRPr="00727B41">
              <w:rPr>
                <w:rFonts w:ascii="Verdana" w:hAnsi="Verdana" w:cs="Arial"/>
                <w:sz w:val="16"/>
                <w:szCs w:val="16"/>
              </w:rPr>
              <w:t>Puberty</w:t>
            </w:r>
            <w:r>
              <w:rPr>
                <w:rFonts w:ascii="Verdana" w:hAnsi="Verdana" w:cs="Arial"/>
                <w:sz w:val="16"/>
                <w:szCs w:val="16"/>
              </w:rPr>
              <w:t>:Children</w:t>
            </w:r>
            <w:proofErr w:type="spellEnd"/>
            <w:proofErr w:type="gramEnd"/>
            <w:r>
              <w:rPr>
                <w:rFonts w:ascii="Verdana" w:hAnsi="Verdana" w:cs="Arial"/>
                <w:sz w:val="16"/>
                <w:szCs w:val="16"/>
              </w:rPr>
              <w:t xml:space="preserve"> will learn what puberty is, describe the changes boys and girls go through during puberty and why our bodies go through puberty. </w:t>
            </w:r>
          </w:p>
        </w:tc>
        <w:tc>
          <w:tcPr>
            <w:tcW w:w="6629" w:type="dxa"/>
            <w:gridSpan w:val="2"/>
            <w:tcBorders>
              <w:left w:val="single" w:color="auto" w:sz="24" w:space="0"/>
              <w:bottom w:val="single" w:color="auto" w:sz="8" w:space="0"/>
              <w:right w:val="single" w:color="auto" w:sz="24" w:space="0"/>
            </w:tcBorders>
            <w:tcMar/>
          </w:tcPr>
          <w:p w:rsidRPr="00727B41" w:rsidR="00727B41" w:rsidP="00727B41" w:rsidRDefault="00727B41" w14:paraId="65B360BE" w14:textId="14293897">
            <w:pPr>
              <w:pStyle w:val="paragraph"/>
              <w:spacing w:before="0" w:beforeAutospacing="0" w:after="0" w:afterAutospacing="0"/>
              <w:textAlignment w:val="baseline"/>
              <w:rPr>
                <w:rFonts w:ascii="Verdana" w:hAnsi="Verdana" w:cs="Segoe UI"/>
                <w:bCs/>
                <w:sz w:val="16"/>
                <w:szCs w:val="16"/>
              </w:rPr>
            </w:pPr>
            <w:r>
              <w:rPr>
                <w:rStyle w:val="normaltextrun"/>
                <w:rFonts w:ascii="Verdana" w:hAnsi="Verdana" w:cs="Segoe UI"/>
                <w:bCs/>
                <w:sz w:val="16"/>
                <w:szCs w:val="16"/>
              </w:rPr>
              <w:t xml:space="preserve">Looking out for </w:t>
            </w:r>
            <w:proofErr w:type="spellStart"/>
            <w:proofErr w:type="gramStart"/>
            <w:r>
              <w:rPr>
                <w:rStyle w:val="normaltextrun"/>
                <w:rFonts w:ascii="Verdana" w:hAnsi="Verdana" w:cs="Segoe UI"/>
                <w:bCs/>
                <w:sz w:val="16"/>
                <w:szCs w:val="16"/>
              </w:rPr>
              <w:t>o</w:t>
            </w:r>
            <w:r w:rsidRPr="00727B41">
              <w:rPr>
                <w:rStyle w:val="normaltextrun"/>
                <w:rFonts w:ascii="Verdana" w:hAnsi="Verdana" w:cs="Segoe UI"/>
                <w:bCs/>
                <w:sz w:val="16"/>
                <w:szCs w:val="16"/>
              </w:rPr>
              <w:t>thers</w:t>
            </w:r>
            <w:r>
              <w:rPr>
                <w:rStyle w:val="normaltextrun"/>
                <w:rFonts w:ascii="Verdana" w:hAnsi="Verdana" w:cs="Segoe UI"/>
                <w:bCs/>
                <w:sz w:val="16"/>
                <w:szCs w:val="16"/>
              </w:rPr>
              <w:t>:</w:t>
            </w:r>
            <w:r w:rsidRPr="00727B41">
              <w:rPr>
                <w:rStyle w:val="normaltextrun"/>
                <w:rFonts w:ascii="Verdana" w:hAnsi="Verdana" w:cs="Segoe UI"/>
                <w:bCs/>
                <w:sz w:val="16"/>
                <w:szCs w:val="16"/>
              </w:rPr>
              <w:t>Children</w:t>
            </w:r>
            <w:proofErr w:type="spellEnd"/>
            <w:proofErr w:type="gramEnd"/>
            <w:r w:rsidRPr="00727B41">
              <w:rPr>
                <w:rStyle w:val="normaltextrun"/>
                <w:rFonts w:ascii="Verdana" w:hAnsi="Verdana" w:cs="Segoe UI"/>
                <w:bCs/>
                <w:sz w:val="16"/>
                <w:szCs w:val="16"/>
              </w:rPr>
              <w:t xml:space="preserve"> will learn how we can help others and what to do if someone if being unkind.</w:t>
            </w:r>
          </w:p>
          <w:p w:rsidRPr="00727B41" w:rsidR="00727B41" w:rsidP="00727B41" w:rsidRDefault="00727B41" w14:paraId="5E1E6EEE" w14:textId="0C6CA358">
            <w:pPr>
              <w:pStyle w:val="paragraph"/>
              <w:spacing w:before="0" w:beforeAutospacing="0" w:after="0" w:afterAutospacing="0"/>
              <w:textAlignment w:val="baseline"/>
              <w:rPr>
                <w:rFonts w:ascii="Verdana" w:hAnsi="Verdana" w:cs="Segoe UI"/>
                <w:bCs/>
                <w:sz w:val="16"/>
                <w:szCs w:val="16"/>
              </w:rPr>
            </w:pPr>
            <w:r>
              <w:rPr>
                <w:rStyle w:val="normaltextrun"/>
                <w:rFonts w:ascii="Verdana" w:hAnsi="Verdana" w:cs="Segoe UI"/>
                <w:bCs/>
                <w:sz w:val="16"/>
                <w:szCs w:val="16"/>
              </w:rPr>
              <w:t xml:space="preserve">Anger: </w:t>
            </w:r>
            <w:r w:rsidRPr="00727B41">
              <w:rPr>
                <w:rStyle w:val="normaltextrun"/>
                <w:rFonts w:ascii="Verdana" w:hAnsi="Verdana" w:cs="Segoe UI"/>
                <w:bCs/>
                <w:sz w:val="16"/>
                <w:szCs w:val="16"/>
              </w:rPr>
              <w:t>Children will learn how to recognise the feeling of anger and how to manage that feeling in a positive, healthy way.</w:t>
            </w:r>
          </w:p>
          <w:p w:rsidRPr="00727B41" w:rsidR="00727B41" w:rsidP="00727B41" w:rsidRDefault="00727B41" w14:paraId="6ECE875A" w14:textId="5DCBF9BB">
            <w:pPr>
              <w:pStyle w:val="paragraph"/>
              <w:spacing w:before="0" w:beforeAutospacing="0" w:after="0" w:afterAutospacing="0"/>
              <w:textAlignment w:val="baseline"/>
              <w:rPr>
                <w:rFonts w:ascii="Verdana" w:hAnsi="Verdana" w:cs="Segoe UI"/>
                <w:bCs/>
                <w:sz w:val="16"/>
                <w:szCs w:val="16"/>
              </w:rPr>
            </w:pPr>
            <w:r w:rsidRPr="00727B41">
              <w:rPr>
                <w:rStyle w:val="normaltextrun"/>
                <w:rFonts w:ascii="Verdana" w:hAnsi="Verdana" w:cs="Segoe UI"/>
                <w:bCs/>
                <w:sz w:val="16"/>
                <w:szCs w:val="16"/>
              </w:rPr>
              <w:t xml:space="preserve">Image </w:t>
            </w:r>
            <w:proofErr w:type="spellStart"/>
            <w:proofErr w:type="gramStart"/>
            <w:r w:rsidRPr="00727B41">
              <w:rPr>
                <w:rStyle w:val="normaltextrun"/>
                <w:rFonts w:ascii="Verdana" w:hAnsi="Verdana" w:cs="Segoe UI"/>
                <w:bCs/>
                <w:sz w:val="16"/>
                <w:szCs w:val="16"/>
              </w:rPr>
              <w:t>Sharing:Children</w:t>
            </w:r>
            <w:proofErr w:type="spellEnd"/>
            <w:proofErr w:type="gramEnd"/>
            <w:r w:rsidRPr="00727B41">
              <w:rPr>
                <w:rStyle w:val="normaltextrun"/>
                <w:rFonts w:ascii="Verdana" w:hAnsi="Verdana" w:cs="Segoe UI"/>
                <w:bCs/>
                <w:sz w:val="16"/>
                <w:szCs w:val="16"/>
              </w:rPr>
              <w:t xml:space="preserve"> will learn the positive and negative outcomes of image sharing and what they need to think about before an image is shared.</w:t>
            </w:r>
          </w:p>
          <w:p w:rsidRPr="00E90FE8" w:rsidR="00057294" w:rsidP="00727B41" w:rsidRDefault="00057294" w14:paraId="0E42E1E3" w14:textId="47AF76D7">
            <w:pPr>
              <w:pStyle w:val="paragraph"/>
              <w:spacing w:before="0" w:beforeAutospacing="0" w:after="0" w:afterAutospacing="0"/>
              <w:textAlignment w:val="baseline"/>
              <w:rPr>
                <w:rFonts w:ascii="Verdana" w:hAnsi="Verdana" w:cs="Arial"/>
                <w:sz w:val="16"/>
                <w:szCs w:val="16"/>
              </w:rPr>
            </w:pPr>
          </w:p>
        </w:tc>
        <w:tc>
          <w:tcPr>
            <w:tcW w:w="6946" w:type="dxa"/>
            <w:gridSpan w:val="2"/>
            <w:tcBorders>
              <w:left w:val="single" w:color="auto" w:sz="24" w:space="0"/>
              <w:bottom w:val="single" w:color="auto" w:sz="8" w:space="0"/>
              <w:right w:val="single" w:color="auto" w:sz="24" w:space="0"/>
            </w:tcBorders>
            <w:tcMar/>
          </w:tcPr>
          <w:p w:rsidRPr="00727B41" w:rsidR="00727B41" w:rsidP="00727B41" w:rsidRDefault="00727B41" w14:paraId="1AB95B57" w14:textId="101E3ED1">
            <w:pPr>
              <w:pStyle w:val="paragraph"/>
              <w:spacing w:before="0" w:beforeAutospacing="0" w:after="0" w:afterAutospacing="0"/>
              <w:textAlignment w:val="baseline"/>
              <w:rPr>
                <w:rFonts w:ascii="Verdana" w:hAnsi="Verdana" w:cs="Segoe UI"/>
                <w:bCs/>
                <w:sz w:val="16"/>
                <w:szCs w:val="16"/>
              </w:rPr>
            </w:pPr>
            <w:proofErr w:type="spellStart"/>
            <w:proofErr w:type="gramStart"/>
            <w:r w:rsidRPr="00727B41">
              <w:rPr>
                <w:rStyle w:val="normaltextrun"/>
                <w:rFonts w:ascii="Verdana" w:hAnsi="Verdana" w:cs="Segoe UI"/>
                <w:bCs/>
                <w:sz w:val="16"/>
                <w:szCs w:val="16"/>
              </w:rPr>
              <w:t>Enterprise:Children</w:t>
            </w:r>
            <w:proofErr w:type="spellEnd"/>
            <w:proofErr w:type="gramEnd"/>
            <w:r w:rsidRPr="00727B41">
              <w:rPr>
                <w:rStyle w:val="normaltextrun"/>
                <w:rFonts w:ascii="Verdana" w:hAnsi="Verdana" w:cs="Segoe UI"/>
                <w:bCs/>
                <w:sz w:val="16"/>
                <w:szCs w:val="16"/>
              </w:rPr>
              <w:t xml:space="preserve"> will learn why we need money, how we can save money and how we can receive money.</w:t>
            </w:r>
          </w:p>
          <w:p w:rsidRPr="00727B41" w:rsidR="00727B41" w:rsidP="00727B41" w:rsidRDefault="00727B41" w14:paraId="27578B1C" w14:textId="40E6B9E2">
            <w:pPr>
              <w:pStyle w:val="paragraph"/>
              <w:spacing w:before="0" w:beforeAutospacing="0" w:after="0" w:afterAutospacing="0"/>
              <w:textAlignment w:val="baseline"/>
              <w:rPr>
                <w:rFonts w:ascii="Verdana" w:hAnsi="Verdana" w:cs="Segoe UI"/>
                <w:sz w:val="16"/>
                <w:szCs w:val="16"/>
              </w:rPr>
            </w:pPr>
            <w:r w:rsidRPr="00727B41">
              <w:rPr>
                <w:rStyle w:val="normaltextrun"/>
                <w:rFonts w:ascii="Verdana" w:hAnsi="Verdana" w:cs="Segoe UI"/>
                <w:bCs/>
                <w:sz w:val="16"/>
                <w:szCs w:val="16"/>
              </w:rPr>
              <w:t xml:space="preserve">Inclusion and </w:t>
            </w:r>
            <w:proofErr w:type="spellStart"/>
            <w:proofErr w:type="gramStart"/>
            <w:r w:rsidRPr="00727B41">
              <w:rPr>
                <w:rStyle w:val="normaltextrun"/>
                <w:rFonts w:ascii="Verdana" w:hAnsi="Verdana" w:cs="Segoe UI"/>
                <w:bCs/>
                <w:sz w:val="16"/>
                <w:szCs w:val="16"/>
              </w:rPr>
              <w:t>Acceptance:Children</w:t>
            </w:r>
            <w:proofErr w:type="spellEnd"/>
            <w:proofErr w:type="gramEnd"/>
            <w:r w:rsidRPr="00727B41">
              <w:rPr>
                <w:rStyle w:val="normaltextrun"/>
                <w:rFonts w:ascii="Verdana" w:hAnsi="Verdana" w:cs="Segoe UI"/>
                <w:bCs/>
                <w:sz w:val="16"/>
                <w:szCs w:val="16"/>
              </w:rPr>
              <w:t xml:space="preserve"> will learn how we are all different, how we can help people who are discriminated against and recognise different groups within our community. </w:t>
            </w:r>
          </w:p>
          <w:p w:rsidRPr="00727B41" w:rsidR="00727B41" w:rsidP="00727B41" w:rsidRDefault="00727B41" w14:paraId="3F87AC65" w14:textId="3C1E3616">
            <w:pPr>
              <w:pStyle w:val="paragraph"/>
              <w:spacing w:before="0" w:beforeAutospacing="0" w:after="0" w:afterAutospacing="0"/>
              <w:textAlignment w:val="baseline"/>
              <w:rPr>
                <w:rFonts w:ascii="Verdana" w:hAnsi="Verdana" w:cs="Segoe UI"/>
                <w:sz w:val="16"/>
                <w:szCs w:val="16"/>
              </w:rPr>
            </w:pPr>
            <w:r>
              <w:rPr>
                <w:rStyle w:val="normaltextrun"/>
                <w:rFonts w:ascii="Verdana" w:hAnsi="Verdana" w:cs="Segoe UI"/>
                <w:bCs/>
                <w:sz w:val="16"/>
                <w:szCs w:val="16"/>
              </w:rPr>
              <w:t>First Air</w:t>
            </w:r>
            <w:r w:rsidRPr="00727B41">
              <w:rPr>
                <w:rStyle w:val="normaltextrun"/>
                <w:rFonts w:ascii="Verdana" w:hAnsi="Verdana" w:cs="Segoe UI"/>
                <w:bCs/>
                <w:sz w:val="16"/>
                <w:szCs w:val="16"/>
              </w:rPr>
              <w:t>:</w:t>
            </w:r>
            <w:r w:rsidRPr="00727B41">
              <w:rPr>
                <w:rStyle w:val="eop"/>
                <w:rFonts w:ascii="Verdana" w:hAnsi="Verdana" w:cs="Segoe UI"/>
                <w:sz w:val="16"/>
                <w:szCs w:val="16"/>
              </w:rPr>
              <w:t> </w:t>
            </w:r>
            <w:r w:rsidRPr="00727B41">
              <w:rPr>
                <w:rStyle w:val="eop"/>
                <w:rFonts w:ascii="Verdana" w:hAnsi="Verdana" w:cs="Segoe UI"/>
                <w:sz w:val="16"/>
                <w:szCs w:val="16"/>
              </w:rPr>
              <w:t>Children will learn what CPR is, what DRs ABC stands for and the steps of the recovery position.</w:t>
            </w:r>
          </w:p>
          <w:p w:rsidRPr="006969E8" w:rsidR="00057294" w:rsidP="00727B41" w:rsidRDefault="00057294" w14:paraId="673E3338" w14:textId="4B5BFE8E">
            <w:pPr>
              <w:pStyle w:val="paragraph"/>
              <w:spacing w:before="0" w:beforeAutospacing="0" w:after="0" w:afterAutospacing="0"/>
              <w:textAlignment w:val="baseline"/>
              <w:rPr>
                <w:rFonts w:ascii="Verdana" w:hAnsi="Verdana" w:cs="Arial"/>
                <w:sz w:val="16"/>
                <w:szCs w:val="16"/>
              </w:rPr>
            </w:pPr>
          </w:p>
        </w:tc>
      </w:tr>
      <w:tr w:rsidRPr="00C253CE" w:rsidR="00727B41" w:rsidTr="5212DA78" w14:paraId="7F1CE55E" w14:textId="77777777">
        <w:trPr>
          <w:cantSplit/>
          <w:trHeight w:val="152"/>
        </w:trPr>
        <w:tc>
          <w:tcPr>
            <w:tcW w:w="2235" w:type="dxa"/>
            <w:gridSpan w:val="2"/>
            <w:tcBorders>
              <w:left w:val="single" w:color="auto" w:sz="24" w:space="0"/>
              <w:right w:val="single" w:color="auto" w:sz="24" w:space="0"/>
            </w:tcBorders>
            <w:shd w:val="clear" w:color="auto" w:fill="D99594" w:themeFill="accent2" w:themeFillTint="99"/>
            <w:tcMar/>
            <w:vAlign w:val="center"/>
          </w:tcPr>
          <w:p w:rsidRPr="00C253CE" w:rsidR="00727B41" w:rsidP="00057294" w:rsidRDefault="00727B41" w14:paraId="22FABC8C" w14:textId="77777777">
            <w:pPr>
              <w:jc w:val="center"/>
              <w:rPr>
                <w:rFonts w:ascii="Verdana" w:hAnsi="Verdana"/>
                <w:b/>
                <w:bCs/>
                <w:sz w:val="18"/>
                <w:szCs w:val="18"/>
              </w:rPr>
            </w:pPr>
            <w:r w:rsidRPr="398878AE">
              <w:rPr>
                <w:rFonts w:ascii="Verdana" w:hAnsi="Verdana"/>
                <w:b/>
                <w:bCs/>
                <w:sz w:val="18"/>
                <w:szCs w:val="18"/>
              </w:rPr>
              <w:t>Computing</w:t>
            </w:r>
          </w:p>
        </w:tc>
        <w:tc>
          <w:tcPr>
            <w:tcW w:w="3294" w:type="dxa"/>
            <w:tcBorders>
              <w:left w:val="single" w:color="auto" w:sz="24" w:space="0"/>
              <w:bottom w:val="single" w:color="auto" w:sz="8" w:space="0"/>
              <w:right w:val="single" w:color="auto" w:sz="8" w:space="0"/>
            </w:tcBorders>
            <w:tcMar/>
          </w:tcPr>
          <w:p w:rsidRPr="00727B41" w:rsidR="00727B41" w:rsidP="00057294" w:rsidRDefault="00727B41" w14:paraId="3D6D3E29" w14:textId="77777777">
            <w:pPr>
              <w:rPr>
                <w:rFonts w:ascii="Verdana" w:hAnsi="Verdana"/>
                <w:sz w:val="16"/>
                <w:szCs w:val="16"/>
              </w:rPr>
            </w:pPr>
            <w:r w:rsidRPr="00727B41">
              <w:rPr>
                <w:rFonts w:ascii="Verdana" w:hAnsi="Verdana"/>
                <w:sz w:val="16"/>
                <w:szCs w:val="16"/>
              </w:rPr>
              <w:t>C</w:t>
            </w:r>
            <w:r w:rsidRPr="00727B41">
              <w:rPr>
                <w:rFonts w:ascii="Verdana" w:hAnsi="Verdana"/>
                <w:sz w:val="16"/>
                <w:szCs w:val="16"/>
              </w:rPr>
              <w:t>omputer Networks and the Internet</w:t>
            </w:r>
            <w:r w:rsidRPr="00727B41">
              <w:rPr>
                <w:rFonts w:ascii="Verdana" w:hAnsi="Verdana"/>
                <w:sz w:val="16"/>
                <w:szCs w:val="16"/>
              </w:rPr>
              <w:t>:</w:t>
            </w:r>
          </w:p>
          <w:p w:rsidRPr="00727B41" w:rsidR="00727B41" w:rsidP="00727B41" w:rsidRDefault="00727B41" w14:paraId="51DB787C" w14:textId="19DE1697">
            <w:pPr>
              <w:rPr>
                <w:rFonts w:ascii="Verdana" w:hAnsi="Verdana"/>
                <w:sz w:val="16"/>
                <w:szCs w:val="16"/>
              </w:rPr>
            </w:pPr>
            <w:r w:rsidRPr="00727B41">
              <w:rPr>
                <w:rFonts w:ascii="Verdana" w:hAnsi="Verdana"/>
                <w:sz w:val="16"/>
                <w:szCs w:val="16"/>
              </w:rPr>
              <w:t>Children will learn about computer networks and how they can provide multiple services, communication and collaboration.</w:t>
            </w:r>
            <w:r w:rsidRPr="00727B41">
              <w:rPr>
                <w:rFonts w:ascii="Verdana" w:hAnsi="Verdana"/>
                <w:sz w:val="16"/>
                <w:szCs w:val="16"/>
              </w:rPr>
              <w:t xml:space="preserve"> </w:t>
            </w:r>
          </w:p>
        </w:tc>
        <w:tc>
          <w:tcPr>
            <w:tcW w:w="3543" w:type="dxa"/>
            <w:tcBorders>
              <w:left w:val="single" w:color="auto" w:sz="8" w:space="0"/>
              <w:bottom w:val="single" w:color="auto" w:sz="8" w:space="0"/>
              <w:right w:val="single" w:color="auto" w:sz="24" w:space="0"/>
            </w:tcBorders>
            <w:tcMar/>
          </w:tcPr>
          <w:p w:rsidRPr="00727B41" w:rsidR="00727B41" w:rsidP="00B931C0" w:rsidRDefault="00727B41" w14:paraId="04CAF2AB" w14:textId="1149E614">
            <w:pPr>
              <w:rPr>
                <w:rFonts w:ascii="Verdana" w:hAnsi="Verdana"/>
                <w:sz w:val="16"/>
                <w:szCs w:val="16"/>
              </w:rPr>
            </w:pPr>
            <w:r w:rsidRPr="00727B41">
              <w:rPr>
                <w:rFonts w:ascii="Verdana" w:hAnsi="Verdana"/>
                <w:sz w:val="16"/>
                <w:szCs w:val="16"/>
              </w:rPr>
              <w:t xml:space="preserve">Music </w:t>
            </w:r>
            <w:proofErr w:type="spellStart"/>
            <w:proofErr w:type="gramStart"/>
            <w:r w:rsidRPr="00727B41">
              <w:rPr>
                <w:rFonts w:ascii="Verdana" w:hAnsi="Verdana"/>
                <w:sz w:val="16"/>
                <w:szCs w:val="16"/>
              </w:rPr>
              <w:t>Creation</w:t>
            </w:r>
            <w:r>
              <w:rPr>
                <w:rFonts w:ascii="Verdana" w:hAnsi="Verdana"/>
                <w:sz w:val="16"/>
                <w:szCs w:val="16"/>
              </w:rPr>
              <w:t>:</w:t>
            </w:r>
            <w:r w:rsidRPr="00727B41">
              <w:rPr>
                <w:rFonts w:ascii="Verdana" w:hAnsi="Verdana"/>
                <w:sz w:val="16"/>
                <w:szCs w:val="16"/>
              </w:rPr>
              <w:t>Children</w:t>
            </w:r>
            <w:proofErr w:type="spellEnd"/>
            <w:proofErr w:type="gramEnd"/>
            <w:r w:rsidRPr="00727B41">
              <w:rPr>
                <w:rFonts w:ascii="Verdana" w:hAnsi="Verdana"/>
                <w:sz w:val="16"/>
                <w:szCs w:val="16"/>
              </w:rPr>
              <w:t xml:space="preserve"> will learn how to layer tracks, create effective tracks and edit tracks to build a song. </w:t>
            </w:r>
          </w:p>
          <w:p w:rsidRPr="00727B41" w:rsidR="00727B41" w:rsidP="00727B41" w:rsidRDefault="00727B41" w14:paraId="71764E73" w14:textId="7F79E76D">
            <w:pPr>
              <w:rPr>
                <w:rFonts w:ascii="Verdana" w:hAnsi="Verdana" w:cs="Arial"/>
                <w:sz w:val="16"/>
                <w:szCs w:val="16"/>
              </w:rPr>
            </w:pPr>
            <w:r w:rsidRPr="00727B41">
              <w:rPr>
                <w:rFonts w:ascii="Verdana" w:hAnsi="Verdana"/>
                <w:sz w:val="16"/>
                <w:szCs w:val="16"/>
              </w:rPr>
              <w:t xml:space="preserve"> </w:t>
            </w:r>
          </w:p>
        </w:tc>
        <w:tc>
          <w:tcPr>
            <w:tcW w:w="6629" w:type="dxa"/>
            <w:gridSpan w:val="2"/>
            <w:tcBorders>
              <w:left w:val="single" w:color="auto" w:sz="24" w:space="0"/>
              <w:bottom w:val="single" w:color="auto" w:sz="8" w:space="0"/>
              <w:right w:val="single" w:color="auto" w:sz="24" w:space="0"/>
            </w:tcBorders>
            <w:tcMar/>
          </w:tcPr>
          <w:p w:rsidRPr="00727B41" w:rsidR="00727B41" w:rsidP="00B931C0" w:rsidRDefault="00727B41" w14:paraId="0E7DF1F6" w14:textId="3C67B820">
            <w:pPr>
              <w:rPr>
                <w:rFonts w:ascii="Verdana" w:hAnsi="Verdana"/>
                <w:sz w:val="16"/>
                <w:szCs w:val="16"/>
              </w:rPr>
            </w:pPr>
            <w:r w:rsidRPr="00727B41">
              <w:rPr>
                <w:rFonts w:ascii="Verdana" w:hAnsi="Verdana"/>
                <w:sz w:val="16"/>
                <w:szCs w:val="16"/>
              </w:rPr>
              <w:t xml:space="preserve">Book </w:t>
            </w:r>
            <w:proofErr w:type="spellStart"/>
            <w:proofErr w:type="gramStart"/>
            <w:r w:rsidRPr="00727B41">
              <w:rPr>
                <w:rFonts w:ascii="Verdana" w:hAnsi="Verdana"/>
                <w:sz w:val="16"/>
                <w:szCs w:val="16"/>
              </w:rPr>
              <w:t>Creation</w:t>
            </w:r>
            <w:r w:rsidRPr="00727B41">
              <w:rPr>
                <w:rFonts w:ascii="Verdana" w:hAnsi="Verdana"/>
                <w:sz w:val="16"/>
                <w:szCs w:val="16"/>
              </w:rPr>
              <w:t>:Children</w:t>
            </w:r>
            <w:proofErr w:type="spellEnd"/>
            <w:proofErr w:type="gramEnd"/>
            <w:r w:rsidRPr="00727B41">
              <w:rPr>
                <w:rFonts w:ascii="Verdana" w:hAnsi="Verdana"/>
                <w:sz w:val="16"/>
                <w:szCs w:val="16"/>
              </w:rPr>
              <w:t xml:space="preserve"> will create an e-book linked to Lancaster and a North American city. They will add pictures, text, page colour and </w:t>
            </w:r>
            <w:proofErr w:type="spellStart"/>
            <w:r w:rsidRPr="00727B41">
              <w:rPr>
                <w:rFonts w:ascii="Verdana" w:hAnsi="Verdana"/>
                <w:sz w:val="16"/>
                <w:szCs w:val="16"/>
              </w:rPr>
              <w:t>audioas</w:t>
            </w:r>
            <w:proofErr w:type="spellEnd"/>
            <w:r w:rsidRPr="00727B41">
              <w:rPr>
                <w:rFonts w:ascii="Verdana" w:hAnsi="Verdana"/>
                <w:sz w:val="16"/>
                <w:szCs w:val="16"/>
              </w:rPr>
              <w:t xml:space="preserve"> well as hyperlinks.</w:t>
            </w:r>
          </w:p>
          <w:p w:rsidRPr="00727B41" w:rsidR="00727B41" w:rsidP="00057294" w:rsidRDefault="00727B41" w14:paraId="661FC9D1" w14:textId="557B64DA">
            <w:pPr>
              <w:rPr>
                <w:rFonts w:ascii="Verdana" w:hAnsi="Verdana" w:cs="Arial"/>
                <w:sz w:val="16"/>
                <w:szCs w:val="16"/>
              </w:rPr>
            </w:pPr>
            <w:r w:rsidRPr="00727B41">
              <w:rPr>
                <w:rFonts w:ascii="Verdana" w:hAnsi="Verdana"/>
                <w:sz w:val="16"/>
                <w:szCs w:val="16"/>
              </w:rPr>
              <w:t>P</w:t>
            </w:r>
            <w:r w:rsidRPr="00727B41">
              <w:rPr>
                <w:rFonts w:ascii="Verdana" w:hAnsi="Verdana"/>
                <w:sz w:val="16"/>
                <w:szCs w:val="16"/>
              </w:rPr>
              <w:t>rogramming in Scratch</w:t>
            </w:r>
            <w:r w:rsidRPr="00727B41">
              <w:rPr>
                <w:rFonts w:ascii="Verdana" w:hAnsi="Verdana"/>
                <w:sz w:val="16"/>
                <w:szCs w:val="16"/>
              </w:rPr>
              <w:t>:</w:t>
            </w:r>
            <w:r w:rsidRPr="00727B41">
              <w:rPr>
                <w:rFonts w:ascii="Verdana" w:hAnsi="Verdana"/>
                <w:sz w:val="16"/>
                <w:szCs w:val="16"/>
              </w:rPr>
              <w:t xml:space="preserve"> </w:t>
            </w:r>
            <w:r w:rsidRPr="00727B41">
              <w:rPr>
                <w:rFonts w:ascii="Verdana" w:hAnsi="Verdana"/>
                <w:sz w:val="16"/>
                <w:szCs w:val="16"/>
              </w:rPr>
              <w:t>Children will learn to program list variables, inputs, conditions and sensing for interaction, data variables for scoring and a game timer.</w:t>
            </w:r>
          </w:p>
        </w:tc>
        <w:tc>
          <w:tcPr>
            <w:tcW w:w="3436" w:type="dxa"/>
            <w:tcBorders>
              <w:left w:val="single" w:color="auto" w:sz="24" w:space="0"/>
              <w:bottom w:val="single" w:color="auto" w:sz="8" w:space="0"/>
              <w:right w:val="single" w:color="auto" w:sz="8" w:space="0"/>
            </w:tcBorders>
            <w:tcMar/>
          </w:tcPr>
          <w:p w:rsidRPr="00727B41" w:rsidR="00727B41" w:rsidP="00B931C0" w:rsidRDefault="00727B41" w14:paraId="65CB167D" w14:textId="21359305">
            <w:pPr>
              <w:rPr>
                <w:rFonts w:ascii="Verdana" w:hAnsi="Verdana"/>
                <w:sz w:val="16"/>
                <w:szCs w:val="16"/>
              </w:rPr>
            </w:pPr>
            <w:r w:rsidRPr="00727B41">
              <w:rPr>
                <w:rFonts w:ascii="Verdana" w:hAnsi="Verdana"/>
                <w:sz w:val="16"/>
                <w:szCs w:val="16"/>
              </w:rPr>
              <w:t>D</w:t>
            </w:r>
            <w:r w:rsidRPr="00727B41">
              <w:rPr>
                <w:rFonts w:ascii="Verdana" w:hAnsi="Verdana"/>
                <w:sz w:val="16"/>
                <w:szCs w:val="16"/>
              </w:rPr>
              <w:t>ata Handling</w:t>
            </w:r>
            <w:r w:rsidRPr="00727B41">
              <w:rPr>
                <w:rFonts w:ascii="Verdana" w:hAnsi="Verdana"/>
                <w:sz w:val="16"/>
                <w:szCs w:val="16"/>
              </w:rPr>
              <w:t>:</w:t>
            </w:r>
            <w:r w:rsidRPr="00727B41">
              <w:rPr>
                <w:rFonts w:ascii="Verdana" w:hAnsi="Verdana"/>
                <w:sz w:val="16"/>
                <w:szCs w:val="16"/>
              </w:rPr>
              <w:t xml:space="preserve"> </w:t>
            </w:r>
            <w:r w:rsidRPr="00727B41">
              <w:rPr>
                <w:rFonts w:ascii="Verdana" w:hAnsi="Verdana"/>
                <w:sz w:val="16"/>
                <w:szCs w:val="16"/>
              </w:rPr>
              <w:t>Children will learn to select and use non adjacent cells, use formulae to find totals and select the correct chart to present data.</w:t>
            </w:r>
          </w:p>
          <w:p w:rsidRPr="00E90FE8" w:rsidR="00727B41" w:rsidP="00B931C0" w:rsidRDefault="00727B41" w14:paraId="0816C7F3" w14:textId="25CB52A9">
            <w:pPr>
              <w:rPr>
                <w:rFonts w:ascii="Verdana" w:hAnsi="Verdana" w:cs="Arial"/>
                <w:sz w:val="16"/>
                <w:szCs w:val="16"/>
              </w:rPr>
            </w:pPr>
          </w:p>
        </w:tc>
        <w:tc>
          <w:tcPr>
            <w:tcW w:w="3510" w:type="dxa"/>
            <w:tcBorders>
              <w:left w:val="single" w:color="auto" w:sz="8" w:space="0"/>
              <w:bottom w:val="single" w:color="auto" w:sz="8" w:space="0"/>
              <w:right w:val="single" w:color="auto" w:sz="24" w:space="0"/>
            </w:tcBorders>
            <w:tcMar/>
          </w:tcPr>
          <w:p w:rsidRPr="00727B41" w:rsidR="00727B41" w:rsidP="00B931C0" w:rsidRDefault="00727B41" w14:paraId="76E377AD" w14:textId="0307E913">
            <w:pPr>
              <w:rPr>
                <w:rFonts w:ascii="Verdana" w:hAnsi="Verdana"/>
                <w:sz w:val="16"/>
                <w:szCs w:val="16"/>
              </w:rPr>
            </w:pPr>
            <w:r w:rsidRPr="00727B41">
              <w:rPr>
                <w:rFonts w:ascii="Verdana" w:hAnsi="Verdana"/>
                <w:sz w:val="16"/>
                <w:szCs w:val="16"/>
              </w:rPr>
              <w:t>A</w:t>
            </w:r>
            <w:r w:rsidRPr="00727B41">
              <w:rPr>
                <w:rFonts w:ascii="Verdana" w:hAnsi="Verdana"/>
                <w:sz w:val="16"/>
                <w:szCs w:val="16"/>
              </w:rPr>
              <w:t xml:space="preserve">pp </w:t>
            </w:r>
            <w:proofErr w:type="spellStart"/>
            <w:proofErr w:type="gramStart"/>
            <w:r w:rsidRPr="00727B41">
              <w:rPr>
                <w:rFonts w:ascii="Verdana" w:hAnsi="Verdana"/>
                <w:sz w:val="16"/>
                <w:szCs w:val="16"/>
              </w:rPr>
              <w:t>Design</w:t>
            </w:r>
            <w:r>
              <w:rPr>
                <w:rFonts w:ascii="Verdana" w:hAnsi="Verdana"/>
                <w:sz w:val="16"/>
                <w:szCs w:val="16"/>
              </w:rPr>
              <w:t>:</w:t>
            </w:r>
            <w:r w:rsidRPr="00727B41">
              <w:rPr>
                <w:rFonts w:ascii="Verdana" w:hAnsi="Verdana"/>
                <w:sz w:val="16"/>
                <w:szCs w:val="16"/>
              </w:rPr>
              <w:t>Children</w:t>
            </w:r>
            <w:proofErr w:type="spellEnd"/>
            <w:proofErr w:type="gramEnd"/>
            <w:r w:rsidRPr="00727B41">
              <w:rPr>
                <w:rFonts w:ascii="Verdana" w:hAnsi="Verdana"/>
                <w:sz w:val="16"/>
                <w:szCs w:val="16"/>
              </w:rPr>
              <w:t xml:space="preserve"> will create an app for the Ancient Greeks. This will include learning how to add text and images, add icons, duplicate and add hyperlinks. </w:t>
            </w:r>
          </w:p>
          <w:p w:rsidRPr="00E90FE8" w:rsidR="00727B41" w:rsidP="00727B41" w:rsidRDefault="00727B41" w14:paraId="6878D8AA" w14:textId="299AD27A">
            <w:pPr>
              <w:rPr>
                <w:rFonts w:ascii="Verdana" w:hAnsi="Verdana" w:cs="Arial"/>
                <w:sz w:val="16"/>
                <w:szCs w:val="16"/>
              </w:rPr>
            </w:pPr>
          </w:p>
        </w:tc>
      </w:tr>
      <w:tr w:rsidRPr="00C253CE" w:rsidR="00057294" w:rsidTr="5212DA78" w14:paraId="3A60E126" w14:textId="77777777">
        <w:trPr>
          <w:cantSplit/>
          <w:trHeight w:val="67"/>
        </w:trPr>
        <w:tc>
          <w:tcPr>
            <w:tcW w:w="2235" w:type="dxa"/>
            <w:gridSpan w:val="2"/>
            <w:tcBorders>
              <w:left w:val="single" w:color="auto" w:sz="24" w:space="0"/>
              <w:right w:val="single" w:color="auto" w:sz="24" w:space="0"/>
            </w:tcBorders>
            <w:shd w:val="clear" w:color="auto" w:fill="D99594" w:themeFill="accent2" w:themeFillTint="99"/>
            <w:tcMar/>
            <w:vAlign w:val="center"/>
          </w:tcPr>
          <w:p w:rsidRPr="00C253CE" w:rsidR="00057294" w:rsidP="00057294" w:rsidRDefault="00057294" w14:paraId="129851C5" w14:textId="77777777">
            <w:pPr>
              <w:jc w:val="center"/>
              <w:rPr>
                <w:rFonts w:ascii="Verdana" w:hAnsi="Verdana"/>
                <w:b/>
                <w:bCs/>
                <w:sz w:val="18"/>
                <w:szCs w:val="18"/>
              </w:rPr>
            </w:pPr>
            <w:r w:rsidRPr="398878AE">
              <w:rPr>
                <w:rFonts w:ascii="Verdana" w:hAnsi="Verdana"/>
                <w:b/>
                <w:bCs/>
                <w:sz w:val="18"/>
                <w:szCs w:val="18"/>
              </w:rPr>
              <w:t>Music</w:t>
            </w:r>
          </w:p>
        </w:tc>
        <w:tc>
          <w:tcPr>
            <w:tcW w:w="6837" w:type="dxa"/>
            <w:gridSpan w:val="2"/>
            <w:tcBorders>
              <w:top w:val="single" w:color="auto" w:sz="8" w:space="0"/>
              <w:left w:val="single" w:color="auto" w:sz="24" w:space="0"/>
              <w:bottom w:val="single" w:color="auto" w:sz="8" w:space="0"/>
              <w:right w:val="single" w:color="auto" w:sz="24" w:space="0"/>
            </w:tcBorders>
            <w:tcMar/>
          </w:tcPr>
          <w:p w:rsidR="00057294" w:rsidP="259A0311" w:rsidRDefault="00057294" w14:paraId="693BE753" w14:textId="6B6DB47E">
            <w:pPr>
              <w:spacing w:after="0" w:afterAutospacing="off"/>
              <w:rPr>
                <w:rFonts w:ascii="Verdana" w:hAnsi="Verdana" w:cs="Arial"/>
                <w:sz w:val="16"/>
                <w:szCs w:val="16"/>
              </w:rPr>
            </w:pPr>
            <w:r w:rsidRPr="5212DA78" w:rsidR="00057294">
              <w:rPr>
                <w:rFonts w:ascii="Verdana" w:hAnsi="Verdana" w:cs="Arial"/>
                <w:sz w:val="16"/>
                <w:szCs w:val="16"/>
              </w:rPr>
              <w:t>Charanga</w:t>
            </w:r>
            <w:r w:rsidRPr="5212DA78" w:rsidR="00057294">
              <w:rPr>
                <w:rFonts w:ascii="Verdana" w:hAnsi="Verdana" w:cs="Arial"/>
                <w:sz w:val="16"/>
                <w:szCs w:val="16"/>
              </w:rPr>
              <w:t xml:space="preserve"> – </w:t>
            </w:r>
            <w:r w:rsidRPr="5212DA78" w:rsidR="5D036F97">
              <w:rPr>
                <w:rFonts w:ascii="Verdana" w:hAnsi="Verdana" w:cs="Arial"/>
                <w:sz w:val="16"/>
                <w:szCs w:val="16"/>
              </w:rPr>
              <w:t>Livin’ on a prayer</w:t>
            </w:r>
          </w:p>
          <w:p w:rsidR="314C7D5D" w:rsidP="259A0311" w:rsidRDefault="314C7D5D" w14:paraId="35AF30C1" w14:textId="65F6D0F2">
            <w:pPr>
              <w:spacing w:after="0" w:afterAutospacing="off"/>
              <w:rPr>
                <w:rFonts w:ascii="Verdana" w:hAnsi="Verdana" w:cs="Arial"/>
                <w:sz w:val="16"/>
                <w:szCs w:val="16"/>
              </w:rPr>
            </w:pPr>
            <w:r w:rsidRPr="259A0311" w:rsidR="314C7D5D">
              <w:rPr>
                <w:rFonts w:ascii="Verdana" w:hAnsi="Verdana" w:cs="Arial"/>
                <w:sz w:val="16"/>
                <w:szCs w:val="16"/>
              </w:rPr>
              <w:t>Harvest songs</w:t>
            </w:r>
          </w:p>
          <w:p w:rsidR="00057294" w:rsidP="259A0311" w:rsidRDefault="00057294" w14:paraId="24D3E14D" w14:textId="46AE4AEC">
            <w:pPr>
              <w:spacing w:after="0" w:afterAutospacing="off"/>
              <w:rPr>
                <w:rFonts w:ascii="Verdana" w:hAnsi="Verdana" w:cs="Arial"/>
                <w:sz w:val="16"/>
                <w:szCs w:val="16"/>
              </w:rPr>
            </w:pPr>
            <w:r w:rsidRPr="259A0311" w:rsidR="00057294">
              <w:rPr>
                <w:rFonts w:ascii="Verdana" w:hAnsi="Verdana" w:cs="Arial"/>
                <w:sz w:val="16"/>
                <w:szCs w:val="16"/>
              </w:rPr>
              <w:t>Christingle &amp; Carols singing practice</w:t>
            </w:r>
          </w:p>
        </w:tc>
        <w:tc>
          <w:tcPr>
            <w:tcW w:w="3261" w:type="dxa"/>
            <w:tcBorders>
              <w:top w:val="single" w:color="auto" w:sz="8" w:space="0"/>
              <w:left w:val="single" w:color="auto" w:sz="24" w:space="0"/>
              <w:bottom w:val="single" w:color="auto" w:sz="8" w:space="0"/>
              <w:right w:val="single" w:color="auto" w:sz="8" w:space="0"/>
            </w:tcBorders>
            <w:tcMar/>
          </w:tcPr>
          <w:p w:rsidRPr="00E90FE8" w:rsidR="00057294" w:rsidP="00057294" w:rsidRDefault="00727B41" w14:paraId="590F5079" w14:textId="4B9CBACE">
            <w:pPr>
              <w:rPr>
                <w:rFonts w:ascii="Verdana" w:hAnsi="Verdana" w:cs="Arial"/>
                <w:sz w:val="16"/>
                <w:szCs w:val="16"/>
              </w:rPr>
            </w:pPr>
            <w:r>
              <w:rPr>
                <w:rFonts w:ascii="Verdana" w:hAnsi="Verdana" w:cs="Arial"/>
                <w:sz w:val="16"/>
                <w:szCs w:val="16"/>
              </w:rPr>
              <w:t>Year 5 Singing Performance</w:t>
            </w:r>
          </w:p>
        </w:tc>
        <w:tc>
          <w:tcPr>
            <w:tcW w:w="3368" w:type="dxa"/>
            <w:tcBorders>
              <w:top w:val="single" w:color="auto" w:sz="8" w:space="0"/>
              <w:left w:val="single" w:color="auto" w:sz="8" w:space="0"/>
              <w:bottom w:val="single" w:color="auto" w:sz="8" w:space="0"/>
              <w:right w:val="single" w:color="auto" w:sz="24" w:space="0"/>
            </w:tcBorders>
            <w:tcMar/>
          </w:tcPr>
          <w:p w:rsidRPr="00E90FE8" w:rsidR="00057294" w:rsidP="00727B41" w:rsidRDefault="00057294" w14:paraId="3B8F159D" w14:textId="49093EB5">
            <w:pPr>
              <w:rPr>
                <w:rFonts w:ascii="Verdana" w:hAnsi="Verdana" w:cs="Arial"/>
                <w:sz w:val="16"/>
                <w:szCs w:val="16"/>
              </w:rPr>
            </w:pPr>
            <w:proofErr w:type="spellStart"/>
            <w:r w:rsidRPr="398878AE">
              <w:rPr>
                <w:rFonts w:ascii="Verdana" w:hAnsi="Verdana" w:cs="Arial"/>
                <w:sz w:val="16"/>
                <w:szCs w:val="16"/>
              </w:rPr>
              <w:t>Charanga</w:t>
            </w:r>
            <w:proofErr w:type="spellEnd"/>
            <w:r w:rsidRPr="398878AE">
              <w:rPr>
                <w:rFonts w:ascii="Verdana" w:hAnsi="Verdana" w:cs="Arial"/>
                <w:sz w:val="16"/>
                <w:szCs w:val="16"/>
              </w:rPr>
              <w:t xml:space="preserve"> – </w:t>
            </w:r>
            <w:r w:rsidR="00727B41">
              <w:rPr>
                <w:rFonts w:ascii="Verdana" w:hAnsi="Verdana" w:cs="Arial"/>
                <w:sz w:val="16"/>
                <w:szCs w:val="16"/>
              </w:rPr>
              <w:t>Classroom Jazz 1</w:t>
            </w:r>
          </w:p>
        </w:tc>
        <w:tc>
          <w:tcPr>
            <w:tcW w:w="3436" w:type="dxa"/>
            <w:tcBorders>
              <w:top w:val="single" w:color="auto" w:sz="8" w:space="0"/>
              <w:left w:val="single" w:color="auto" w:sz="24" w:space="0"/>
              <w:bottom w:val="single" w:color="auto" w:sz="8" w:space="0"/>
              <w:right w:val="single" w:color="auto" w:sz="8" w:space="0"/>
            </w:tcBorders>
            <w:tcMar/>
          </w:tcPr>
          <w:p w:rsidRPr="00E90FE8" w:rsidR="00057294" w:rsidP="00727B41" w:rsidRDefault="00057294" w14:paraId="7B3CF1D6" w14:textId="703745E8">
            <w:pPr>
              <w:rPr>
                <w:rFonts w:ascii="Verdana" w:hAnsi="Verdana" w:cs="Arial"/>
                <w:sz w:val="16"/>
                <w:szCs w:val="16"/>
              </w:rPr>
            </w:pPr>
            <w:r w:rsidRPr="5212DA78" w:rsidR="00057294">
              <w:rPr>
                <w:rFonts w:ascii="Verdana" w:hAnsi="Verdana" w:cs="Arial"/>
                <w:sz w:val="16"/>
                <w:szCs w:val="16"/>
              </w:rPr>
              <w:t>Charanga</w:t>
            </w:r>
            <w:r w:rsidRPr="5212DA78" w:rsidR="00057294">
              <w:rPr>
                <w:rFonts w:ascii="Verdana" w:hAnsi="Verdana" w:cs="Arial"/>
                <w:sz w:val="16"/>
                <w:szCs w:val="16"/>
              </w:rPr>
              <w:t xml:space="preserve"> – </w:t>
            </w:r>
            <w:r w:rsidRPr="5212DA78" w:rsidR="41A25E2D">
              <w:rPr>
                <w:rFonts w:ascii="Verdana" w:hAnsi="Verdana" w:cs="Arial"/>
                <w:sz w:val="16"/>
                <w:szCs w:val="16"/>
              </w:rPr>
              <w:t>Fresh Prince of Bel- Air</w:t>
            </w:r>
          </w:p>
        </w:tc>
        <w:tc>
          <w:tcPr>
            <w:tcW w:w="3510" w:type="dxa"/>
            <w:tcBorders>
              <w:top w:val="single" w:color="auto" w:sz="8" w:space="0"/>
              <w:left w:val="single" w:color="auto" w:sz="8" w:space="0"/>
              <w:bottom w:val="single" w:color="auto" w:sz="8" w:space="0"/>
              <w:right w:val="single" w:color="auto" w:sz="24" w:space="0"/>
            </w:tcBorders>
            <w:tcMar/>
          </w:tcPr>
          <w:p w:rsidRPr="00E90FE8" w:rsidR="00057294" w:rsidP="00727B41" w:rsidRDefault="00727B41" w14:paraId="6C169BB8" w14:textId="7DB1E6C6">
            <w:pPr>
              <w:rPr>
                <w:rFonts w:ascii="Verdana" w:hAnsi="Verdana" w:cs="Arial"/>
                <w:sz w:val="16"/>
                <w:szCs w:val="16"/>
              </w:rPr>
            </w:pPr>
            <w:proofErr w:type="spellStart"/>
            <w:r>
              <w:rPr>
                <w:rFonts w:ascii="Verdana" w:hAnsi="Verdana" w:cs="Arial"/>
                <w:sz w:val="16"/>
                <w:szCs w:val="16"/>
              </w:rPr>
              <w:t>Charange</w:t>
            </w:r>
            <w:proofErr w:type="spellEnd"/>
            <w:r>
              <w:rPr>
                <w:rFonts w:ascii="Verdana" w:hAnsi="Verdana" w:cs="Arial"/>
                <w:sz w:val="16"/>
                <w:szCs w:val="16"/>
              </w:rPr>
              <w:t xml:space="preserve"> – To be chosen according to musical needs/likes of cohort.</w:t>
            </w:r>
          </w:p>
        </w:tc>
      </w:tr>
      <w:tr w:rsidRPr="00C253CE" w:rsidR="00057294" w:rsidTr="5212DA78" w14:paraId="534A2C48" w14:textId="77777777">
        <w:trPr>
          <w:cantSplit/>
          <w:trHeight w:val="414"/>
        </w:trPr>
        <w:tc>
          <w:tcPr>
            <w:tcW w:w="2235" w:type="dxa"/>
            <w:gridSpan w:val="2"/>
            <w:tcBorders>
              <w:left w:val="single" w:color="auto" w:sz="24" w:space="0"/>
              <w:right w:val="single" w:color="auto" w:sz="24" w:space="0"/>
            </w:tcBorders>
            <w:shd w:val="clear" w:color="auto" w:fill="D99594" w:themeFill="accent2" w:themeFillTint="99"/>
            <w:tcMar/>
            <w:vAlign w:val="center"/>
          </w:tcPr>
          <w:p w:rsidRPr="00C253CE" w:rsidR="00057294" w:rsidP="00057294" w:rsidRDefault="00057294" w14:paraId="31AA39A9" w14:textId="77777777">
            <w:pPr>
              <w:jc w:val="center"/>
              <w:rPr>
                <w:rFonts w:ascii="Verdana" w:hAnsi="Verdana"/>
                <w:b/>
                <w:bCs/>
                <w:sz w:val="18"/>
                <w:szCs w:val="18"/>
              </w:rPr>
            </w:pPr>
            <w:r w:rsidRPr="398878AE">
              <w:rPr>
                <w:rFonts w:ascii="Verdana" w:hAnsi="Verdana"/>
                <w:b/>
                <w:bCs/>
                <w:sz w:val="18"/>
                <w:szCs w:val="18"/>
              </w:rPr>
              <w:t>MFL</w:t>
            </w:r>
          </w:p>
        </w:tc>
        <w:tc>
          <w:tcPr>
            <w:tcW w:w="3294" w:type="dxa"/>
            <w:tcBorders>
              <w:top w:val="single" w:color="auto" w:sz="8" w:space="0"/>
              <w:left w:val="single" w:color="auto" w:sz="24" w:space="0"/>
              <w:bottom w:val="single" w:color="auto" w:sz="8" w:space="0"/>
              <w:right w:val="single" w:color="auto" w:sz="8" w:space="0"/>
            </w:tcBorders>
            <w:tcMar/>
          </w:tcPr>
          <w:p w:rsidRPr="00E90FE8" w:rsidR="00057294" w:rsidP="00057294" w:rsidRDefault="00727B41" w14:paraId="5141AD4B" w14:textId="19AED6F3">
            <w:pPr>
              <w:pStyle w:val="Heading3"/>
              <w:shd w:val="clear" w:color="auto" w:fill="FFFFFF" w:themeFill="background1"/>
              <w:spacing w:before="0" w:beforeAutospacing="0" w:after="0" w:afterAutospacing="0"/>
              <w:outlineLvl w:val="2"/>
              <w:rPr>
                <w:rFonts w:ascii="Verdana" w:hAnsi="Verdana" w:cs="Arial"/>
                <w:b w:val="0"/>
                <w:bCs w:val="0"/>
                <w:color w:val="222222"/>
                <w:sz w:val="16"/>
                <w:szCs w:val="16"/>
              </w:rPr>
            </w:pPr>
            <w:r>
              <w:rPr>
                <w:rFonts w:ascii="Verdana" w:hAnsi="Verdana" w:cs="Arial"/>
                <w:b w:val="0"/>
                <w:bCs w:val="0"/>
                <w:color w:val="222222"/>
                <w:sz w:val="16"/>
                <w:szCs w:val="16"/>
              </w:rPr>
              <w:t>French Monster Pets: Children will  revise</w:t>
            </w:r>
            <w:r w:rsidRPr="00727B41">
              <w:rPr>
                <w:rFonts w:ascii="Verdana" w:hAnsi="Verdana" w:cs="Arial"/>
                <w:b w:val="0"/>
                <w:bCs w:val="0"/>
                <w:color w:val="222222"/>
                <w:sz w:val="16"/>
                <w:szCs w:val="16"/>
              </w:rPr>
              <w:t xml:space="preserve"> noun gender, using the correct article to go with nouns, making adjectives agree with the noun they describe and sentence constructions, placing the adjectives in the correct place.</w:t>
            </w:r>
          </w:p>
        </w:tc>
        <w:tc>
          <w:tcPr>
            <w:tcW w:w="3543" w:type="dxa"/>
            <w:tcBorders>
              <w:top w:val="single" w:color="auto" w:sz="8" w:space="0"/>
              <w:left w:val="single" w:color="auto" w:sz="8" w:space="0"/>
              <w:bottom w:val="single" w:color="auto" w:sz="8" w:space="0"/>
              <w:right w:val="single" w:color="auto" w:sz="24" w:space="0"/>
            </w:tcBorders>
            <w:tcMar/>
          </w:tcPr>
          <w:p w:rsidRPr="00727B41" w:rsidR="00057294" w:rsidP="00727B41" w:rsidRDefault="00727B41" w14:paraId="610BBE9B" w14:textId="18BFCF4D">
            <w:pPr>
              <w:rPr>
                <w:rFonts w:ascii="Verdana" w:hAnsi="Verdana" w:cs="Arial"/>
                <w:sz w:val="16"/>
                <w:szCs w:val="16"/>
              </w:rPr>
            </w:pPr>
            <w:r w:rsidRPr="00727B41">
              <w:rPr>
                <w:rFonts w:ascii="Verdana" w:hAnsi="Verdana" w:cs="Arial"/>
                <w:sz w:val="16"/>
                <w:szCs w:val="16"/>
              </w:rPr>
              <w:t>Space exploration - in French</w:t>
            </w:r>
            <w:r>
              <w:rPr>
                <w:rFonts w:ascii="Verdana" w:hAnsi="Verdana" w:cs="Arial"/>
                <w:sz w:val="16"/>
                <w:szCs w:val="16"/>
              </w:rPr>
              <w:t xml:space="preserve">: </w:t>
            </w:r>
            <w:bookmarkStart w:name="_GoBack" w:id="0"/>
            <w:bookmarkEnd w:id="0"/>
            <w:r w:rsidRPr="00727B41">
              <w:rPr>
                <w:rFonts w:ascii="Verdana" w:hAnsi="Verdana"/>
                <w:sz w:val="16"/>
                <w:szCs w:val="16"/>
              </w:rPr>
              <w:t xml:space="preserve">Children will </w:t>
            </w:r>
            <w:r w:rsidRPr="00727B41">
              <w:rPr>
                <w:rFonts w:ascii="Verdana" w:hAnsi="Verdana" w:cs="Arial"/>
                <w:sz w:val="16"/>
                <w:szCs w:val="16"/>
              </w:rPr>
              <w:t>develop their scientific vocabulary as well as their grammar, listening</w:t>
            </w:r>
            <w:r>
              <w:rPr>
                <w:rFonts w:ascii="Verdana" w:hAnsi="Verdana" w:cs="Arial"/>
                <w:sz w:val="16"/>
                <w:szCs w:val="16"/>
              </w:rPr>
              <w:t xml:space="preserve"> and language detective skills and use figurative language.</w:t>
            </w:r>
          </w:p>
        </w:tc>
        <w:tc>
          <w:tcPr>
            <w:tcW w:w="3261" w:type="dxa"/>
            <w:tcBorders>
              <w:top w:val="single" w:color="auto" w:sz="8" w:space="0"/>
              <w:left w:val="single" w:color="auto" w:sz="24" w:space="0"/>
              <w:bottom w:val="single" w:color="auto" w:sz="8" w:space="0"/>
              <w:right w:val="single" w:color="auto" w:sz="8" w:space="0"/>
            </w:tcBorders>
            <w:tcMar/>
          </w:tcPr>
          <w:p w:rsidRPr="00727B41" w:rsidR="00057294" w:rsidP="00727B41" w:rsidRDefault="00727B41" w14:paraId="1A9C1C79" w14:textId="33C60D72">
            <w:pPr>
              <w:rPr>
                <w:rFonts w:ascii="Verdana" w:hAnsi="Verdana" w:cs="Arial"/>
                <w:sz w:val="16"/>
                <w:szCs w:val="16"/>
              </w:rPr>
            </w:pPr>
            <w:r w:rsidRPr="00727B41">
              <w:rPr>
                <w:rFonts w:ascii="Verdana" w:hAnsi="Verdana" w:cs="Arial"/>
                <w:sz w:val="16"/>
                <w:szCs w:val="16"/>
              </w:rPr>
              <w:t>French speaking world</w:t>
            </w:r>
            <w:r w:rsidRPr="00727B41">
              <w:rPr>
                <w:rFonts w:ascii="Verdana" w:hAnsi="Verdana" w:cs="Arial"/>
                <w:sz w:val="16"/>
                <w:szCs w:val="16"/>
              </w:rPr>
              <w:t xml:space="preserve">: </w:t>
            </w:r>
            <w:r w:rsidRPr="00727B41">
              <w:rPr>
                <w:rFonts w:ascii="Verdana" w:hAnsi="Verdana"/>
                <w:sz w:val="16"/>
                <w:szCs w:val="16"/>
              </w:rPr>
              <w:t xml:space="preserve">Children will </w:t>
            </w:r>
            <w:r w:rsidRPr="00727B41">
              <w:rPr>
                <w:rFonts w:ascii="Verdana" w:hAnsi="Verdana" w:cs="Arial"/>
                <w:sz w:val="16"/>
                <w:szCs w:val="16"/>
              </w:rPr>
              <w:t>discover that there are many countries in the world that speak French, and they learn to give and follow directions in French, discuss climate and use comparative language.</w:t>
            </w:r>
          </w:p>
        </w:tc>
        <w:tc>
          <w:tcPr>
            <w:tcW w:w="3368" w:type="dxa"/>
            <w:tcBorders>
              <w:top w:val="single" w:color="auto" w:sz="8" w:space="0"/>
              <w:left w:val="single" w:color="auto" w:sz="8" w:space="0"/>
              <w:bottom w:val="single" w:color="auto" w:sz="8" w:space="0"/>
              <w:right w:val="single" w:color="auto" w:sz="24" w:space="0"/>
            </w:tcBorders>
            <w:tcMar/>
          </w:tcPr>
          <w:p w:rsidRPr="00556A51" w:rsidR="00057294" w:rsidP="00727B41" w:rsidRDefault="00727B41" w14:paraId="71FD1177" w14:textId="0813E413">
            <w:pPr>
              <w:rPr>
                <w:rFonts w:ascii="Verdana" w:hAnsi="Verdana" w:cs="Arial"/>
                <w:sz w:val="16"/>
                <w:szCs w:val="16"/>
              </w:rPr>
            </w:pPr>
            <w:r w:rsidRPr="00727B41">
              <w:rPr>
                <w:rFonts w:ascii="Verdana" w:hAnsi="Verdana" w:cs="Arial"/>
                <w:sz w:val="16"/>
                <w:szCs w:val="16"/>
              </w:rPr>
              <w:t>Verbs in a French week</w:t>
            </w:r>
            <w:r>
              <w:rPr>
                <w:rFonts w:ascii="Verdana" w:hAnsi="Verdana" w:cs="Arial"/>
                <w:sz w:val="16"/>
                <w:szCs w:val="16"/>
              </w:rPr>
              <w:t>: Children will learn to</w:t>
            </w:r>
            <w:r w:rsidRPr="00727B41">
              <w:rPr>
                <w:rFonts w:ascii="Verdana" w:hAnsi="Verdana" w:cs="Arial"/>
                <w:sz w:val="16"/>
                <w:szCs w:val="16"/>
              </w:rPr>
              <w:t xml:space="preserve"> identify the infinitive form of verbs, and subject pronouns, then group French verbs into -</w:t>
            </w:r>
            <w:proofErr w:type="spellStart"/>
            <w:r w:rsidRPr="00727B41">
              <w:rPr>
                <w:rFonts w:ascii="Verdana" w:hAnsi="Verdana" w:cs="Arial"/>
                <w:sz w:val="16"/>
                <w:szCs w:val="16"/>
              </w:rPr>
              <w:t>er</w:t>
            </w:r>
            <w:proofErr w:type="spellEnd"/>
            <w:r w:rsidRPr="00727B41">
              <w:rPr>
                <w:rFonts w:ascii="Verdana" w:hAnsi="Verdana" w:cs="Arial"/>
                <w:sz w:val="16"/>
                <w:szCs w:val="16"/>
              </w:rPr>
              <w:t>, -</w:t>
            </w:r>
            <w:proofErr w:type="spellStart"/>
            <w:r w:rsidRPr="00727B41">
              <w:rPr>
                <w:rFonts w:ascii="Verdana" w:hAnsi="Verdana" w:cs="Arial"/>
                <w:sz w:val="16"/>
                <w:szCs w:val="16"/>
              </w:rPr>
              <w:t>ir</w:t>
            </w:r>
            <w:proofErr w:type="spellEnd"/>
            <w:r w:rsidRPr="00727B41">
              <w:rPr>
                <w:rFonts w:ascii="Verdana" w:hAnsi="Verdana" w:cs="Arial"/>
                <w:sz w:val="16"/>
                <w:szCs w:val="16"/>
              </w:rPr>
              <w:t xml:space="preserve"> and -re categories before learning the -</w:t>
            </w:r>
            <w:proofErr w:type="spellStart"/>
            <w:r w:rsidRPr="00727B41">
              <w:rPr>
                <w:rFonts w:ascii="Verdana" w:hAnsi="Verdana" w:cs="Arial"/>
                <w:sz w:val="16"/>
                <w:szCs w:val="16"/>
              </w:rPr>
              <w:t>er</w:t>
            </w:r>
            <w:proofErr w:type="spellEnd"/>
            <w:r w:rsidRPr="00727B41">
              <w:rPr>
                <w:rFonts w:ascii="Verdana" w:hAnsi="Verdana" w:cs="Arial"/>
                <w:sz w:val="16"/>
                <w:szCs w:val="16"/>
              </w:rPr>
              <w:t xml:space="preserve"> regular verb endings</w:t>
            </w:r>
          </w:p>
        </w:tc>
        <w:tc>
          <w:tcPr>
            <w:tcW w:w="3436" w:type="dxa"/>
            <w:tcBorders>
              <w:top w:val="single" w:color="auto" w:sz="8" w:space="0"/>
              <w:left w:val="single" w:color="auto" w:sz="24" w:space="0"/>
              <w:bottom w:val="single" w:color="auto" w:sz="8" w:space="0"/>
              <w:right w:val="single" w:color="auto" w:sz="8" w:space="0"/>
            </w:tcBorders>
            <w:tcMar/>
          </w:tcPr>
          <w:p w:rsidR="00057294" w:rsidP="00057294" w:rsidRDefault="00727B41" w14:paraId="0B3724A2" w14:textId="308DF576">
            <w:pPr>
              <w:rPr>
                <w:rFonts w:ascii="Verdana" w:hAnsi="Verdana" w:cs="Arial"/>
                <w:sz w:val="16"/>
                <w:szCs w:val="16"/>
              </w:rPr>
            </w:pPr>
            <w:r>
              <w:rPr>
                <w:rFonts w:ascii="Verdana" w:hAnsi="Verdana" w:cs="Arial"/>
                <w:sz w:val="16"/>
                <w:szCs w:val="16"/>
              </w:rPr>
              <w:t>Meeting the Family: Children will revisit learning from previous years to produce</w:t>
            </w:r>
            <w:r w:rsidRPr="00727B41">
              <w:rPr>
                <w:rFonts w:ascii="Verdana" w:hAnsi="Verdana" w:cs="Arial"/>
                <w:sz w:val="16"/>
                <w:szCs w:val="16"/>
              </w:rPr>
              <w:t xml:space="preserve"> a piece of written work, in French, describing members of a family, their looks, their ages, their birthdays and their likes and dislikes.</w:t>
            </w:r>
          </w:p>
        </w:tc>
        <w:tc>
          <w:tcPr>
            <w:tcW w:w="3510" w:type="dxa"/>
            <w:tcBorders>
              <w:top w:val="single" w:color="auto" w:sz="8" w:space="0"/>
              <w:left w:val="single" w:color="auto" w:sz="8" w:space="0"/>
              <w:bottom w:val="single" w:color="auto" w:sz="8" w:space="0"/>
              <w:right w:val="single" w:color="auto" w:sz="24" w:space="0"/>
            </w:tcBorders>
            <w:tcMar/>
          </w:tcPr>
          <w:p w:rsidRPr="00727B41" w:rsidR="00057294" w:rsidP="00727B41" w:rsidRDefault="00727B41" w14:paraId="5D850629" w14:textId="7E2168B1">
            <w:pPr>
              <w:rPr>
                <w:rFonts w:ascii="Verdana" w:hAnsi="Verdana" w:cs="Arial"/>
                <w:iCs/>
                <w:sz w:val="16"/>
                <w:szCs w:val="16"/>
              </w:rPr>
            </w:pPr>
            <w:r w:rsidRPr="00727B41">
              <w:rPr>
                <w:rFonts w:ascii="Verdana" w:hAnsi="Verdana" w:cs="Arial"/>
                <w:iCs/>
                <w:sz w:val="16"/>
                <w:szCs w:val="16"/>
              </w:rPr>
              <w:t>Shopping in France: Children will learn to construct high numbers in French, develop food-related vocabulary and build on their understanding of sentence structures, questions and phrases, equipping themselves with language they could use when shopping in France.</w:t>
            </w:r>
          </w:p>
        </w:tc>
      </w:tr>
      <w:tr w:rsidRPr="00C253CE" w:rsidR="00057294" w:rsidTr="5212DA78" w14:paraId="04BD1A0F" w14:textId="77777777">
        <w:trPr>
          <w:cantSplit/>
          <w:trHeight w:val="176"/>
        </w:trPr>
        <w:tc>
          <w:tcPr>
            <w:tcW w:w="2235" w:type="dxa"/>
            <w:gridSpan w:val="2"/>
            <w:tcBorders>
              <w:left w:val="single" w:color="auto" w:sz="24" w:space="0"/>
              <w:right w:val="single" w:color="auto" w:sz="24" w:space="0"/>
            </w:tcBorders>
            <w:shd w:val="clear" w:color="auto" w:fill="D99594" w:themeFill="accent2" w:themeFillTint="99"/>
            <w:tcMar/>
            <w:vAlign w:val="center"/>
          </w:tcPr>
          <w:p w:rsidRPr="00C253CE" w:rsidR="00057294" w:rsidP="00057294" w:rsidRDefault="00057294" w14:paraId="5F91BABE" w14:textId="77777777">
            <w:pPr>
              <w:jc w:val="center"/>
              <w:rPr>
                <w:rFonts w:ascii="Verdana" w:hAnsi="Verdana"/>
                <w:b/>
                <w:bCs/>
                <w:sz w:val="18"/>
                <w:szCs w:val="18"/>
              </w:rPr>
            </w:pPr>
            <w:r w:rsidRPr="398878AE">
              <w:rPr>
                <w:rFonts w:ascii="Verdana" w:hAnsi="Verdana"/>
                <w:b/>
                <w:bCs/>
                <w:sz w:val="18"/>
                <w:szCs w:val="18"/>
              </w:rPr>
              <w:t>Maths</w:t>
            </w:r>
          </w:p>
        </w:tc>
        <w:tc>
          <w:tcPr>
            <w:tcW w:w="20412" w:type="dxa"/>
            <w:gridSpan w:val="6"/>
            <w:tcBorders>
              <w:top w:val="single" w:color="auto" w:sz="8" w:space="0"/>
              <w:left w:val="single" w:color="auto" w:sz="24" w:space="0"/>
              <w:bottom w:val="single" w:color="auto" w:sz="8" w:space="0"/>
              <w:right w:val="single" w:color="auto" w:sz="24" w:space="0"/>
            </w:tcBorders>
            <w:tcMar/>
          </w:tcPr>
          <w:p w:rsidRPr="00E90FE8" w:rsidR="00057294" w:rsidP="259A0311" w:rsidRDefault="00057294" w14:paraId="74B5FD23" w14:textId="1486DDF0">
            <w:pPr>
              <w:pStyle w:val="Normal"/>
              <w:rPr>
                <w:rFonts w:ascii="Verdana" w:hAnsi="Verdana" w:eastAsia="Verdana" w:cs="Verdana"/>
                <w:noProof w:val="0"/>
                <w:sz w:val="16"/>
                <w:szCs w:val="16"/>
                <w:lang w:val="en-GB"/>
              </w:rPr>
            </w:pPr>
            <w:hyperlink r:id="R77bc13a1a0c941c4">
              <w:r w:rsidRPr="259A0311" w:rsidR="3A10BDFC">
                <w:rPr>
                  <w:rStyle w:val="Hyperlink"/>
                  <w:rFonts w:ascii="Verdana" w:hAnsi="Verdana" w:eastAsia="Verdana" w:cs="Verdana"/>
                  <w:noProof w:val="0"/>
                  <w:sz w:val="16"/>
                  <w:szCs w:val="16"/>
                  <w:lang w:val="en-GB"/>
                </w:rPr>
                <w:t>Year 5 Maths Curriculum - Bowerham School</w:t>
              </w:r>
            </w:hyperlink>
          </w:p>
        </w:tc>
      </w:tr>
      <w:tr w:rsidRPr="00C253CE" w:rsidR="00057294" w:rsidTr="5212DA78" w14:paraId="1A267976" w14:textId="77777777">
        <w:trPr>
          <w:cantSplit/>
          <w:trHeight w:val="152"/>
        </w:trPr>
        <w:tc>
          <w:tcPr>
            <w:tcW w:w="2235" w:type="dxa"/>
            <w:gridSpan w:val="2"/>
            <w:tcBorders>
              <w:left w:val="single" w:color="auto" w:sz="24" w:space="0"/>
              <w:bottom w:val="single" w:color="auto" w:sz="24" w:space="0"/>
              <w:right w:val="single" w:color="auto" w:sz="24" w:space="0"/>
            </w:tcBorders>
            <w:shd w:val="clear" w:color="auto" w:fill="D99594" w:themeFill="accent2" w:themeFillTint="99"/>
            <w:tcMar/>
            <w:vAlign w:val="center"/>
          </w:tcPr>
          <w:p w:rsidRPr="00C253CE" w:rsidR="00057294" w:rsidP="00057294" w:rsidRDefault="00057294" w14:paraId="659D6C1E" w14:textId="77777777">
            <w:pPr>
              <w:jc w:val="center"/>
              <w:rPr>
                <w:rFonts w:ascii="Verdana" w:hAnsi="Verdana"/>
                <w:b/>
                <w:bCs/>
                <w:sz w:val="18"/>
                <w:szCs w:val="18"/>
              </w:rPr>
            </w:pPr>
            <w:r w:rsidRPr="398878AE">
              <w:rPr>
                <w:rFonts w:ascii="Verdana" w:hAnsi="Verdana"/>
                <w:b/>
                <w:bCs/>
                <w:sz w:val="18"/>
                <w:szCs w:val="18"/>
              </w:rPr>
              <w:t>English</w:t>
            </w:r>
          </w:p>
        </w:tc>
        <w:tc>
          <w:tcPr>
            <w:tcW w:w="20412" w:type="dxa"/>
            <w:gridSpan w:val="6"/>
            <w:tcBorders>
              <w:left w:val="single" w:color="auto" w:sz="24" w:space="0"/>
              <w:bottom w:val="single" w:color="auto" w:sz="24" w:space="0"/>
              <w:right w:val="single" w:color="000000" w:themeColor="text1" w:sz="24" w:space="0"/>
            </w:tcBorders>
            <w:tcMar/>
          </w:tcPr>
          <w:p w:rsidRPr="00B009F2" w:rsidR="00F737A7" w:rsidP="5212DA78" w:rsidRDefault="00F737A7" w14:paraId="63499D5A" w14:textId="25B10F78">
            <w:pPr>
              <w:pStyle w:val="Normal"/>
            </w:pPr>
            <w:hyperlink r:id="Rae6f886d53d3475f">
              <w:r w:rsidRPr="5212DA78" w:rsidR="40DC4DD6">
                <w:rPr>
                  <w:rStyle w:val="Hyperlink"/>
                  <w:rFonts w:ascii="Verdana" w:hAnsi="Verdana" w:eastAsia="Verdana" w:cs="Verdana"/>
                  <w:noProof w:val="0"/>
                  <w:sz w:val="16"/>
                  <w:szCs w:val="16"/>
                  <w:lang w:val="en-GB"/>
                </w:rPr>
                <w:t>https://www.bowerham.lancs.sch.uk/wp-content/uploads/2023/10/Year5-Literacy-Overview-2023-24.docx</w:t>
              </w:r>
            </w:hyperlink>
            <w:r w:rsidRPr="5212DA78" w:rsidR="40DC4DD6">
              <w:rPr>
                <w:rFonts w:ascii="Verdana" w:hAnsi="Verdana" w:eastAsia="Verdana" w:cs="Verdana"/>
                <w:noProof w:val="0"/>
                <w:sz w:val="16"/>
                <w:szCs w:val="16"/>
                <w:lang w:val="en-GB"/>
              </w:rPr>
              <w:t xml:space="preserve"> </w:t>
            </w:r>
          </w:p>
        </w:tc>
      </w:tr>
    </w:tbl>
    <w:p w:rsidRPr="002155A9" w:rsidR="00526AEB" w:rsidP="007D3BBE" w:rsidRDefault="00526AEB" w14:paraId="506D0C00" w14:textId="34F7D7A7">
      <w:pPr>
        <w:tabs>
          <w:tab w:val="left" w:pos="5487"/>
        </w:tabs>
        <w:rPr>
          <w:rFonts w:ascii="Arial" w:hAnsi="Arial" w:cs="Arial"/>
          <w:sz w:val="2"/>
          <w:szCs w:val="18"/>
        </w:rPr>
      </w:pPr>
    </w:p>
    <w:sectPr w:rsidRPr="002155A9" w:rsidR="00526AEB" w:rsidSect="003D78D2">
      <w:headerReference w:type="default" r:id="rId11"/>
      <w:pgSz w:w="23814" w:h="16839" w:orient="landscape" w:code="8"/>
      <w:pgMar w:top="142"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1AE" w:rsidP="00EC3253" w:rsidRDefault="001121AE" w14:paraId="74DF3C6D" w14:textId="77777777">
      <w:pPr>
        <w:spacing w:after="0" w:line="240" w:lineRule="auto"/>
      </w:pPr>
      <w:r>
        <w:separator/>
      </w:r>
    </w:p>
  </w:endnote>
  <w:endnote w:type="continuationSeparator" w:id="0">
    <w:p w:rsidR="001121AE" w:rsidP="00EC3253" w:rsidRDefault="001121AE" w14:paraId="2587ECB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1AE" w:rsidP="00EC3253" w:rsidRDefault="001121AE" w14:paraId="5748974F" w14:textId="77777777">
      <w:pPr>
        <w:spacing w:after="0" w:line="240" w:lineRule="auto"/>
      </w:pPr>
      <w:r>
        <w:separator/>
      </w:r>
    </w:p>
  </w:footnote>
  <w:footnote w:type="continuationSeparator" w:id="0">
    <w:p w:rsidR="001121AE" w:rsidP="00EC3253" w:rsidRDefault="001121AE" w14:paraId="67DDC5D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0E405B" w:rsidP="00813CA1" w:rsidRDefault="000E405B" w14:paraId="2FB33E1B" w14:textId="77777777">
    <w:pPr>
      <w:pStyle w:val="Header"/>
      <w:ind w:left="1701"/>
      <w:rPr>
        <w:rFonts w:ascii="Verdana" w:hAnsi="Verdana"/>
        <w:b/>
        <w:color w:val="262626" w:themeColor="text1" w:themeTint="D9"/>
        <w:sz w:val="36"/>
        <w:szCs w:val="36"/>
      </w:rPr>
    </w:pPr>
    <w:r w:rsidRPr="00AD489C">
      <w:rPr>
        <w:rFonts w:ascii="Verdana" w:hAnsi="Verdana"/>
        <w:b/>
        <w:noProof/>
        <w:color w:val="262626" w:themeColor="text1" w:themeTint="D9"/>
        <w:sz w:val="36"/>
        <w:szCs w:val="36"/>
        <w:lang w:eastAsia="en-GB"/>
      </w:rPr>
      <w:drawing>
        <wp:anchor distT="0" distB="0" distL="114300" distR="114300" simplePos="0" relativeHeight="251658240" behindDoc="0" locked="1" layoutInCell="1" allowOverlap="0" wp14:anchorId="5B4AF385" wp14:editId="0D19E1CB">
          <wp:simplePos x="0" y="0"/>
          <wp:positionH relativeFrom="column">
            <wp:posOffset>-167640</wp:posOffset>
          </wp:positionH>
          <wp:positionV relativeFrom="page">
            <wp:posOffset>160020</wp:posOffset>
          </wp:positionV>
          <wp:extent cx="1021080" cy="909320"/>
          <wp:effectExtent l="0" t="0" r="7620" b="5080"/>
          <wp:wrapNone/>
          <wp:docPr id="9" name="Picture 9" descr="bowerham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werham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909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89C">
      <w:rPr>
        <w:rFonts w:ascii="Verdana" w:hAnsi="Verdana"/>
        <w:b/>
        <w:color w:val="262626" w:themeColor="text1" w:themeTint="D9"/>
        <w:sz w:val="36"/>
        <w:szCs w:val="36"/>
      </w:rPr>
      <w:t xml:space="preserve">Bowerham Primary and Nursery School </w:t>
    </w:r>
  </w:p>
  <w:p w:rsidRPr="00AD489C" w:rsidR="000E405B" w:rsidP="00813CA1" w:rsidRDefault="000E405B" w14:paraId="0A626C8D" w14:textId="2D1C8371">
    <w:pPr>
      <w:pStyle w:val="Header"/>
      <w:ind w:left="1701"/>
      <w:rPr>
        <w:rFonts w:ascii="Verdana" w:hAnsi="Verdana"/>
        <w:b/>
        <w:color w:val="FF0000"/>
        <w:sz w:val="36"/>
        <w:szCs w:val="36"/>
      </w:rPr>
    </w:pPr>
    <w:r>
      <w:rPr>
        <w:rFonts w:ascii="Verdana" w:hAnsi="Verdana"/>
        <w:b/>
        <w:color w:val="FF0000"/>
        <w:sz w:val="36"/>
        <w:szCs w:val="36"/>
      </w:rPr>
      <w:t>Year 5 Curriculum 2023-24</w:t>
    </w:r>
  </w:p>
  <w:p w:rsidR="000E405B" w:rsidP="00AD489C" w:rsidRDefault="000E405B" w14:paraId="7CEB0F6C" w14:textId="77777777">
    <w:pPr>
      <w:pStyle w:val="Header"/>
      <w:ind w:left="141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293A"/>
    <w:multiLevelType w:val="hybridMultilevel"/>
    <w:tmpl w:val="AA32DB4C"/>
    <w:lvl w:ilvl="0" w:tplc="0809000D">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28C004C1"/>
    <w:multiLevelType w:val="hybridMultilevel"/>
    <w:tmpl w:val="36281BDC"/>
    <w:lvl w:ilvl="0" w:tplc="0809000D">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 w15:restartNumberingAfterBreak="0">
    <w:nsid w:val="28F6159F"/>
    <w:multiLevelType w:val="hybridMultilevel"/>
    <w:tmpl w:val="5134AAFA"/>
    <w:lvl w:ilvl="0" w:tplc="0809000D">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2C6A1A0B"/>
    <w:multiLevelType w:val="hybridMultilevel"/>
    <w:tmpl w:val="7E0287F2"/>
    <w:lvl w:ilvl="0" w:tplc="0809000D">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30E20A66"/>
    <w:multiLevelType w:val="hybridMultilevel"/>
    <w:tmpl w:val="4AD2ADCA"/>
    <w:lvl w:ilvl="0" w:tplc="0809000D">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5" w15:restartNumberingAfterBreak="0">
    <w:nsid w:val="3FF25C97"/>
    <w:multiLevelType w:val="hybridMultilevel"/>
    <w:tmpl w:val="8DEE583A"/>
    <w:lvl w:ilvl="0" w:tplc="84ECF272">
      <w:numFmt w:val="bullet"/>
      <w:lvlText w:val="-"/>
      <w:lvlJc w:val="left"/>
      <w:pPr>
        <w:ind w:left="405" w:hanging="360"/>
      </w:pPr>
      <w:rPr>
        <w:rFonts w:hint="default" w:ascii="Arial" w:hAnsi="Arial" w:cs="Arial" w:eastAsiaTheme="minorHAnsi"/>
      </w:rPr>
    </w:lvl>
    <w:lvl w:ilvl="1" w:tplc="08090003" w:tentative="1">
      <w:start w:val="1"/>
      <w:numFmt w:val="bullet"/>
      <w:lvlText w:val="o"/>
      <w:lvlJc w:val="left"/>
      <w:pPr>
        <w:ind w:left="1125" w:hanging="360"/>
      </w:pPr>
      <w:rPr>
        <w:rFonts w:hint="default" w:ascii="Courier New" w:hAnsi="Courier New" w:cs="Courier New"/>
      </w:rPr>
    </w:lvl>
    <w:lvl w:ilvl="2" w:tplc="08090005" w:tentative="1">
      <w:start w:val="1"/>
      <w:numFmt w:val="bullet"/>
      <w:lvlText w:val=""/>
      <w:lvlJc w:val="left"/>
      <w:pPr>
        <w:ind w:left="1845" w:hanging="360"/>
      </w:pPr>
      <w:rPr>
        <w:rFonts w:hint="default" w:ascii="Wingdings" w:hAnsi="Wingdings"/>
      </w:rPr>
    </w:lvl>
    <w:lvl w:ilvl="3" w:tplc="08090001" w:tentative="1">
      <w:start w:val="1"/>
      <w:numFmt w:val="bullet"/>
      <w:lvlText w:val=""/>
      <w:lvlJc w:val="left"/>
      <w:pPr>
        <w:ind w:left="2565" w:hanging="360"/>
      </w:pPr>
      <w:rPr>
        <w:rFonts w:hint="default" w:ascii="Symbol" w:hAnsi="Symbol"/>
      </w:rPr>
    </w:lvl>
    <w:lvl w:ilvl="4" w:tplc="08090003" w:tentative="1">
      <w:start w:val="1"/>
      <w:numFmt w:val="bullet"/>
      <w:lvlText w:val="o"/>
      <w:lvlJc w:val="left"/>
      <w:pPr>
        <w:ind w:left="3285" w:hanging="360"/>
      </w:pPr>
      <w:rPr>
        <w:rFonts w:hint="default" w:ascii="Courier New" w:hAnsi="Courier New" w:cs="Courier New"/>
      </w:rPr>
    </w:lvl>
    <w:lvl w:ilvl="5" w:tplc="08090005" w:tentative="1">
      <w:start w:val="1"/>
      <w:numFmt w:val="bullet"/>
      <w:lvlText w:val=""/>
      <w:lvlJc w:val="left"/>
      <w:pPr>
        <w:ind w:left="4005" w:hanging="360"/>
      </w:pPr>
      <w:rPr>
        <w:rFonts w:hint="default" w:ascii="Wingdings" w:hAnsi="Wingdings"/>
      </w:rPr>
    </w:lvl>
    <w:lvl w:ilvl="6" w:tplc="08090001" w:tentative="1">
      <w:start w:val="1"/>
      <w:numFmt w:val="bullet"/>
      <w:lvlText w:val=""/>
      <w:lvlJc w:val="left"/>
      <w:pPr>
        <w:ind w:left="4725" w:hanging="360"/>
      </w:pPr>
      <w:rPr>
        <w:rFonts w:hint="default" w:ascii="Symbol" w:hAnsi="Symbol"/>
      </w:rPr>
    </w:lvl>
    <w:lvl w:ilvl="7" w:tplc="08090003" w:tentative="1">
      <w:start w:val="1"/>
      <w:numFmt w:val="bullet"/>
      <w:lvlText w:val="o"/>
      <w:lvlJc w:val="left"/>
      <w:pPr>
        <w:ind w:left="5445" w:hanging="360"/>
      </w:pPr>
      <w:rPr>
        <w:rFonts w:hint="default" w:ascii="Courier New" w:hAnsi="Courier New" w:cs="Courier New"/>
      </w:rPr>
    </w:lvl>
    <w:lvl w:ilvl="8" w:tplc="08090005" w:tentative="1">
      <w:start w:val="1"/>
      <w:numFmt w:val="bullet"/>
      <w:lvlText w:val=""/>
      <w:lvlJc w:val="left"/>
      <w:pPr>
        <w:ind w:left="6165" w:hanging="360"/>
      </w:pPr>
      <w:rPr>
        <w:rFonts w:hint="default" w:ascii="Wingdings" w:hAnsi="Wingdings"/>
      </w:rPr>
    </w:lvl>
  </w:abstractNum>
  <w:abstractNum w:abstractNumId="6" w15:restartNumberingAfterBreak="0">
    <w:nsid w:val="49BB4883"/>
    <w:multiLevelType w:val="hybridMultilevel"/>
    <w:tmpl w:val="FAB4657C"/>
    <w:lvl w:ilvl="0" w:tplc="0809000D">
      <w:start w:val="1"/>
      <w:numFmt w:val="bullet"/>
      <w:lvlText w:val=""/>
      <w:lvlJc w:val="left"/>
      <w:pPr>
        <w:ind w:left="501" w:hanging="360"/>
      </w:pPr>
      <w:rPr>
        <w:rFonts w:hint="default" w:ascii="Wingdings" w:hAnsi="Wingdings"/>
      </w:rPr>
    </w:lvl>
    <w:lvl w:ilvl="1" w:tplc="08090003">
      <w:start w:val="1"/>
      <w:numFmt w:val="bullet"/>
      <w:lvlText w:val="o"/>
      <w:lvlJc w:val="left"/>
      <w:pPr>
        <w:ind w:left="1221" w:hanging="360"/>
      </w:pPr>
      <w:rPr>
        <w:rFonts w:hint="default" w:ascii="Courier New" w:hAnsi="Courier New" w:cs="Courier New"/>
      </w:rPr>
    </w:lvl>
    <w:lvl w:ilvl="2" w:tplc="08090005">
      <w:start w:val="1"/>
      <w:numFmt w:val="bullet"/>
      <w:lvlText w:val=""/>
      <w:lvlJc w:val="left"/>
      <w:pPr>
        <w:ind w:left="1941" w:hanging="360"/>
      </w:pPr>
      <w:rPr>
        <w:rFonts w:hint="default" w:ascii="Wingdings" w:hAnsi="Wingdings"/>
      </w:rPr>
    </w:lvl>
    <w:lvl w:ilvl="3" w:tplc="08090001">
      <w:start w:val="1"/>
      <w:numFmt w:val="bullet"/>
      <w:lvlText w:val=""/>
      <w:lvlJc w:val="left"/>
      <w:pPr>
        <w:ind w:left="2661" w:hanging="360"/>
      </w:pPr>
      <w:rPr>
        <w:rFonts w:hint="default" w:ascii="Symbol" w:hAnsi="Symbol"/>
      </w:rPr>
    </w:lvl>
    <w:lvl w:ilvl="4" w:tplc="08090003">
      <w:start w:val="1"/>
      <w:numFmt w:val="bullet"/>
      <w:lvlText w:val="o"/>
      <w:lvlJc w:val="left"/>
      <w:pPr>
        <w:ind w:left="3381" w:hanging="360"/>
      </w:pPr>
      <w:rPr>
        <w:rFonts w:hint="default" w:ascii="Courier New" w:hAnsi="Courier New" w:cs="Courier New"/>
      </w:rPr>
    </w:lvl>
    <w:lvl w:ilvl="5" w:tplc="08090005">
      <w:start w:val="1"/>
      <w:numFmt w:val="bullet"/>
      <w:lvlText w:val=""/>
      <w:lvlJc w:val="left"/>
      <w:pPr>
        <w:ind w:left="4101" w:hanging="360"/>
      </w:pPr>
      <w:rPr>
        <w:rFonts w:hint="default" w:ascii="Wingdings" w:hAnsi="Wingdings"/>
      </w:rPr>
    </w:lvl>
    <w:lvl w:ilvl="6" w:tplc="08090001">
      <w:start w:val="1"/>
      <w:numFmt w:val="bullet"/>
      <w:lvlText w:val=""/>
      <w:lvlJc w:val="left"/>
      <w:pPr>
        <w:ind w:left="4821" w:hanging="360"/>
      </w:pPr>
      <w:rPr>
        <w:rFonts w:hint="default" w:ascii="Symbol" w:hAnsi="Symbol"/>
      </w:rPr>
    </w:lvl>
    <w:lvl w:ilvl="7" w:tplc="08090003">
      <w:start w:val="1"/>
      <w:numFmt w:val="bullet"/>
      <w:lvlText w:val="o"/>
      <w:lvlJc w:val="left"/>
      <w:pPr>
        <w:ind w:left="5541" w:hanging="360"/>
      </w:pPr>
      <w:rPr>
        <w:rFonts w:hint="default" w:ascii="Courier New" w:hAnsi="Courier New" w:cs="Courier New"/>
      </w:rPr>
    </w:lvl>
    <w:lvl w:ilvl="8" w:tplc="08090005">
      <w:start w:val="1"/>
      <w:numFmt w:val="bullet"/>
      <w:lvlText w:val=""/>
      <w:lvlJc w:val="left"/>
      <w:pPr>
        <w:ind w:left="6261" w:hanging="360"/>
      </w:pPr>
      <w:rPr>
        <w:rFonts w:hint="default" w:ascii="Wingdings" w:hAnsi="Wingdings"/>
      </w:rPr>
    </w:lvl>
  </w:abstractNum>
  <w:abstractNum w:abstractNumId="7" w15:restartNumberingAfterBreak="0">
    <w:nsid w:val="55C071E9"/>
    <w:multiLevelType w:val="hybridMultilevel"/>
    <w:tmpl w:val="92902E72"/>
    <w:lvl w:ilvl="0" w:tplc="0809000D">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8" w15:restartNumberingAfterBreak="0">
    <w:nsid w:val="70513068"/>
    <w:multiLevelType w:val="hybridMultilevel"/>
    <w:tmpl w:val="8854851C"/>
    <w:lvl w:ilvl="0" w:tplc="0809000D">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9" w15:restartNumberingAfterBreak="0">
    <w:nsid w:val="745A68DE"/>
    <w:multiLevelType w:val="hybridMultilevel"/>
    <w:tmpl w:val="E51AC678"/>
    <w:lvl w:ilvl="0" w:tplc="EA9AB164">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4D56730"/>
    <w:multiLevelType w:val="hybridMultilevel"/>
    <w:tmpl w:val="C9822E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62F49E9"/>
    <w:multiLevelType w:val="hybridMultilevel"/>
    <w:tmpl w:val="F1FCE582"/>
    <w:lvl w:ilvl="0" w:tplc="E1D8C06E">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D1E47F2"/>
    <w:multiLevelType w:val="hybridMultilevel"/>
    <w:tmpl w:val="A30ECF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8"/>
  </w:num>
  <w:num w:numId="2">
    <w:abstractNumId w:val="6"/>
  </w:num>
  <w:num w:numId="3">
    <w:abstractNumId w:val="3"/>
  </w:num>
  <w:num w:numId="4">
    <w:abstractNumId w:val="0"/>
  </w:num>
  <w:num w:numId="5">
    <w:abstractNumId w:val="2"/>
  </w:num>
  <w:num w:numId="6">
    <w:abstractNumId w:val="7"/>
  </w:num>
  <w:num w:numId="7">
    <w:abstractNumId w:val="1"/>
  </w:num>
  <w:num w:numId="8">
    <w:abstractNumId w:val="4"/>
  </w:num>
  <w:num w:numId="9">
    <w:abstractNumId w:val="9"/>
  </w:num>
  <w:num w:numId="10">
    <w:abstractNumId w:val="5"/>
  </w:num>
  <w:num w:numId="11">
    <w:abstractNumId w:val="11"/>
  </w:num>
  <w:num w:numId="12">
    <w:abstractNumId w:val="11"/>
  </w:num>
  <w:num w:numId="13">
    <w:abstractNumId w:val="9"/>
  </w:num>
  <w:num w:numId="14">
    <w:abstractNumId w:val="12"/>
  </w:num>
  <w:num w:numId="15">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70"/>
  <w:hideSpellingErrors/>
  <w:hideGrammaticalErrors/>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527"/>
    <w:rsid w:val="000142A2"/>
    <w:rsid w:val="000424D4"/>
    <w:rsid w:val="00043617"/>
    <w:rsid w:val="00045D67"/>
    <w:rsid w:val="00052AE9"/>
    <w:rsid w:val="00056C6F"/>
    <w:rsid w:val="00057294"/>
    <w:rsid w:val="000A12DA"/>
    <w:rsid w:val="000B3AB9"/>
    <w:rsid w:val="000B7D8A"/>
    <w:rsid w:val="000D0A47"/>
    <w:rsid w:val="000D1595"/>
    <w:rsid w:val="000D51CF"/>
    <w:rsid w:val="000D55B8"/>
    <w:rsid w:val="000E405B"/>
    <w:rsid w:val="000E7432"/>
    <w:rsid w:val="000F3955"/>
    <w:rsid w:val="00100718"/>
    <w:rsid w:val="001121AE"/>
    <w:rsid w:val="00120FF1"/>
    <w:rsid w:val="00122B32"/>
    <w:rsid w:val="0012310C"/>
    <w:rsid w:val="00135E32"/>
    <w:rsid w:val="001361B1"/>
    <w:rsid w:val="00154310"/>
    <w:rsid w:val="00157CED"/>
    <w:rsid w:val="001815B2"/>
    <w:rsid w:val="00183D65"/>
    <w:rsid w:val="001968B1"/>
    <w:rsid w:val="001A66BA"/>
    <w:rsid w:val="001B1812"/>
    <w:rsid w:val="001D5A66"/>
    <w:rsid w:val="001E6BCF"/>
    <w:rsid w:val="001F32F4"/>
    <w:rsid w:val="00206B93"/>
    <w:rsid w:val="002155A9"/>
    <w:rsid w:val="00231110"/>
    <w:rsid w:val="00242788"/>
    <w:rsid w:val="00250D10"/>
    <w:rsid w:val="002662D3"/>
    <w:rsid w:val="00273209"/>
    <w:rsid w:val="00273660"/>
    <w:rsid w:val="00283A4F"/>
    <w:rsid w:val="00292DF0"/>
    <w:rsid w:val="002A197D"/>
    <w:rsid w:val="002B7F8C"/>
    <w:rsid w:val="002E03E0"/>
    <w:rsid w:val="002F1C47"/>
    <w:rsid w:val="002F642B"/>
    <w:rsid w:val="002F6A3D"/>
    <w:rsid w:val="0030209E"/>
    <w:rsid w:val="00307092"/>
    <w:rsid w:val="00316480"/>
    <w:rsid w:val="003250B7"/>
    <w:rsid w:val="00334995"/>
    <w:rsid w:val="003747D2"/>
    <w:rsid w:val="003925CB"/>
    <w:rsid w:val="003C1D08"/>
    <w:rsid w:val="003C47A6"/>
    <w:rsid w:val="003D78D2"/>
    <w:rsid w:val="004456B4"/>
    <w:rsid w:val="00462522"/>
    <w:rsid w:val="00463787"/>
    <w:rsid w:val="00464981"/>
    <w:rsid w:val="00465F47"/>
    <w:rsid w:val="00466699"/>
    <w:rsid w:val="00473077"/>
    <w:rsid w:val="00497BD5"/>
    <w:rsid w:val="004A31CB"/>
    <w:rsid w:val="004D2E05"/>
    <w:rsid w:val="004D629C"/>
    <w:rsid w:val="004D6A5C"/>
    <w:rsid w:val="004E5F24"/>
    <w:rsid w:val="004E7BB4"/>
    <w:rsid w:val="00500633"/>
    <w:rsid w:val="00507952"/>
    <w:rsid w:val="00507E26"/>
    <w:rsid w:val="00526AEB"/>
    <w:rsid w:val="00541C91"/>
    <w:rsid w:val="00554787"/>
    <w:rsid w:val="00556A51"/>
    <w:rsid w:val="005A0F24"/>
    <w:rsid w:val="005B2F02"/>
    <w:rsid w:val="005D7EF2"/>
    <w:rsid w:val="005E6105"/>
    <w:rsid w:val="005F222E"/>
    <w:rsid w:val="005F4683"/>
    <w:rsid w:val="00624D2F"/>
    <w:rsid w:val="00626E65"/>
    <w:rsid w:val="00645D5E"/>
    <w:rsid w:val="00662A9F"/>
    <w:rsid w:val="00667B5B"/>
    <w:rsid w:val="0068119E"/>
    <w:rsid w:val="006814D4"/>
    <w:rsid w:val="006823C4"/>
    <w:rsid w:val="00690746"/>
    <w:rsid w:val="00690856"/>
    <w:rsid w:val="006969E8"/>
    <w:rsid w:val="006A1453"/>
    <w:rsid w:val="006F3060"/>
    <w:rsid w:val="007067C2"/>
    <w:rsid w:val="00714E34"/>
    <w:rsid w:val="00727B41"/>
    <w:rsid w:val="0073414C"/>
    <w:rsid w:val="00756B8F"/>
    <w:rsid w:val="00784793"/>
    <w:rsid w:val="007867A7"/>
    <w:rsid w:val="00786FD5"/>
    <w:rsid w:val="0079289F"/>
    <w:rsid w:val="007936FF"/>
    <w:rsid w:val="007A10BC"/>
    <w:rsid w:val="007B2541"/>
    <w:rsid w:val="007B3136"/>
    <w:rsid w:val="007D3BBE"/>
    <w:rsid w:val="007D56FD"/>
    <w:rsid w:val="007E5E17"/>
    <w:rsid w:val="007F05F2"/>
    <w:rsid w:val="007F7091"/>
    <w:rsid w:val="008032F8"/>
    <w:rsid w:val="00813CA1"/>
    <w:rsid w:val="00817317"/>
    <w:rsid w:val="00823DCC"/>
    <w:rsid w:val="00824483"/>
    <w:rsid w:val="0085484E"/>
    <w:rsid w:val="008569F2"/>
    <w:rsid w:val="00894E8E"/>
    <w:rsid w:val="008A2856"/>
    <w:rsid w:val="008A2876"/>
    <w:rsid w:val="008A3D77"/>
    <w:rsid w:val="008C2183"/>
    <w:rsid w:val="008C3608"/>
    <w:rsid w:val="008D10ED"/>
    <w:rsid w:val="008E6A47"/>
    <w:rsid w:val="008F654F"/>
    <w:rsid w:val="00945AD9"/>
    <w:rsid w:val="00973BA6"/>
    <w:rsid w:val="00984DA8"/>
    <w:rsid w:val="00993421"/>
    <w:rsid w:val="00996D64"/>
    <w:rsid w:val="009A1A1A"/>
    <w:rsid w:val="009D0ACF"/>
    <w:rsid w:val="009D1187"/>
    <w:rsid w:val="00A3094A"/>
    <w:rsid w:val="00A37664"/>
    <w:rsid w:val="00A44264"/>
    <w:rsid w:val="00A6537D"/>
    <w:rsid w:val="00A72086"/>
    <w:rsid w:val="00A9078F"/>
    <w:rsid w:val="00AA3FA3"/>
    <w:rsid w:val="00AC2E5B"/>
    <w:rsid w:val="00AD489C"/>
    <w:rsid w:val="00AD704E"/>
    <w:rsid w:val="00AE6321"/>
    <w:rsid w:val="00AF2B65"/>
    <w:rsid w:val="00B009F2"/>
    <w:rsid w:val="00B0590D"/>
    <w:rsid w:val="00B120DD"/>
    <w:rsid w:val="00B326F2"/>
    <w:rsid w:val="00B42527"/>
    <w:rsid w:val="00B9216B"/>
    <w:rsid w:val="00B931C0"/>
    <w:rsid w:val="00BB4D2E"/>
    <w:rsid w:val="00BB7687"/>
    <w:rsid w:val="00BC194C"/>
    <w:rsid w:val="00BD1257"/>
    <w:rsid w:val="00BF4278"/>
    <w:rsid w:val="00C05388"/>
    <w:rsid w:val="00C31C1D"/>
    <w:rsid w:val="00C32445"/>
    <w:rsid w:val="00C36BD2"/>
    <w:rsid w:val="00C67EEC"/>
    <w:rsid w:val="00C75E87"/>
    <w:rsid w:val="00C85376"/>
    <w:rsid w:val="00C90CB6"/>
    <w:rsid w:val="00CA1F4B"/>
    <w:rsid w:val="00CA2AF1"/>
    <w:rsid w:val="00CB6062"/>
    <w:rsid w:val="00CB61CB"/>
    <w:rsid w:val="00CC294C"/>
    <w:rsid w:val="00CC3659"/>
    <w:rsid w:val="00CD334F"/>
    <w:rsid w:val="00CF0ADA"/>
    <w:rsid w:val="00CF2A00"/>
    <w:rsid w:val="00D116A3"/>
    <w:rsid w:val="00D169F1"/>
    <w:rsid w:val="00D1756E"/>
    <w:rsid w:val="00D2152E"/>
    <w:rsid w:val="00D36056"/>
    <w:rsid w:val="00D42B41"/>
    <w:rsid w:val="00D602B8"/>
    <w:rsid w:val="00D82ACB"/>
    <w:rsid w:val="00D932CB"/>
    <w:rsid w:val="00D97436"/>
    <w:rsid w:val="00DA6AF3"/>
    <w:rsid w:val="00DC21B3"/>
    <w:rsid w:val="00DD0CB8"/>
    <w:rsid w:val="00DE74AF"/>
    <w:rsid w:val="00DF36D8"/>
    <w:rsid w:val="00E07E66"/>
    <w:rsid w:val="00E12818"/>
    <w:rsid w:val="00E163DE"/>
    <w:rsid w:val="00E21E3B"/>
    <w:rsid w:val="00E22A24"/>
    <w:rsid w:val="00E255BE"/>
    <w:rsid w:val="00E47225"/>
    <w:rsid w:val="00E47EF5"/>
    <w:rsid w:val="00E55F05"/>
    <w:rsid w:val="00E600DB"/>
    <w:rsid w:val="00E61AD9"/>
    <w:rsid w:val="00E65ECC"/>
    <w:rsid w:val="00E841E2"/>
    <w:rsid w:val="00E970ED"/>
    <w:rsid w:val="00EA0046"/>
    <w:rsid w:val="00EB352C"/>
    <w:rsid w:val="00EC3253"/>
    <w:rsid w:val="00EE30CF"/>
    <w:rsid w:val="00EF770A"/>
    <w:rsid w:val="00F13309"/>
    <w:rsid w:val="00F1785A"/>
    <w:rsid w:val="00F23E8A"/>
    <w:rsid w:val="00F25960"/>
    <w:rsid w:val="00F30A59"/>
    <w:rsid w:val="00F34346"/>
    <w:rsid w:val="00F5426C"/>
    <w:rsid w:val="00F737A7"/>
    <w:rsid w:val="00F8597A"/>
    <w:rsid w:val="00FC2FDD"/>
    <w:rsid w:val="0141FB2B"/>
    <w:rsid w:val="09534C18"/>
    <w:rsid w:val="0AA3FCA0"/>
    <w:rsid w:val="0AA543B0"/>
    <w:rsid w:val="0B02626B"/>
    <w:rsid w:val="0DFD498C"/>
    <w:rsid w:val="10E8AAE6"/>
    <w:rsid w:val="11469693"/>
    <w:rsid w:val="11954E31"/>
    <w:rsid w:val="129CD95B"/>
    <w:rsid w:val="15962455"/>
    <w:rsid w:val="160BE354"/>
    <w:rsid w:val="17F2A608"/>
    <w:rsid w:val="180B8E1A"/>
    <w:rsid w:val="1AC7C6A3"/>
    <w:rsid w:val="1AFAF5D8"/>
    <w:rsid w:val="1CF5179E"/>
    <w:rsid w:val="1F2AC18D"/>
    <w:rsid w:val="2059927E"/>
    <w:rsid w:val="222CC5FD"/>
    <w:rsid w:val="22EB213D"/>
    <w:rsid w:val="243E5CF8"/>
    <w:rsid w:val="259A0311"/>
    <w:rsid w:val="2774F013"/>
    <w:rsid w:val="295B8A1B"/>
    <w:rsid w:val="2A0DE4D3"/>
    <w:rsid w:val="2A73E814"/>
    <w:rsid w:val="2BE5BFEB"/>
    <w:rsid w:val="2C0E9C34"/>
    <w:rsid w:val="2CB11904"/>
    <w:rsid w:val="2F2F0915"/>
    <w:rsid w:val="2F4E4FE9"/>
    <w:rsid w:val="2FC2207F"/>
    <w:rsid w:val="311C15B7"/>
    <w:rsid w:val="314C7D5D"/>
    <w:rsid w:val="32A32EC0"/>
    <w:rsid w:val="32EC2754"/>
    <w:rsid w:val="349F204F"/>
    <w:rsid w:val="34AD89B7"/>
    <w:rsid w:val="353EFE6A"/>
    <w:rsid w:val="359423D7"/>
    <w:rsid w:val="35A4CE6F"/>
    <w:rsid w:val="38042B91"/>
    <w:rsid w:val="38BD07CC"/>
    <w:rsid w:val="39759A94"/>
    <w:rsid w:val="398878AE"/>
    <w:rsid w:val="3A10BDFC"/>
    <w:rsid w:val="3B9E5CDC"/>
    <w:rsid w:val="3C6F36D1"/>
    <w:rsid w:val="3CDB9149"/>
    <w:rsid w:val="3D9FA19C"/>
    <w:rsid w:val="40C50A17"/>
    <w:rsid w:val="40DC4DD6"/>
    <w:rsid w:val="41A25E2D"/>
    <w:rsid w:val="42BC58E2"/>
    <w:rsid w:val="44582943"/>
    <w:rsid w:val="47C04076"/>
    <w:rsid w:val="4823866A"/>
    <w:rsid w:val="4A64FC47"/>
    <w:rsid w:val="4B9B5849"/>
    <w:rsid w:val="4BBF1B20"/>
    <w:rsid w:val="4CBF4D1F"/>
    <w:rsid w:val="4ED2F90B"/>
    <w:rsid w:val="50D3C992"/>
    <w:rsid w:val="5212DA78"/>
    <w:rsid w:val="53251206"/>
    <w:rsid w:val="537CC6AB"/>
    <w:rsid w:val="54BBD981"/>
    <w:rsid w:val="56B62DD4"/>
    <w:rsid w:val="585A2666"/>
    <w:rsid w:val="589116B5"/>
    <w:rsid w:val="591311B7"/>
    <w:rsid w:val="5D036F97"/>
    <w:rsid w:val="5D58E0B6"/>
    <w:rsid w:val="64500E85"/>
    <w:rsid w:val="64AF28A2"/>
    <w:rsid w:val="69EDDD7E"/>
    <w:rsid w:val="6D2C3DB3"/>
    <w:rsid w:val="6ECEF163"/>
    <w:rsid w:val="70343DB5"/>
    <w:rsid w:val="706AC1C4"/>
    <w:rsid w:val="711D3B4D"/>
    <w:rsid w:val="7319697D"/>
    <w:rsid w:val="76FF9F8F"/>
    <w:rsid w:val="7A813A9B"/>
    <w:rsid w:val="7AA8C27C"/>
    <w:rsid w:val="7ACAB49D"/>
    <w:rsid w:val="7B247B62"/>
    <w:rsid w:val="7BB3F62D"/>
    <w:rsid w:val="7FDA2D59"/>
    <w:rsid w:val="7FFF4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82E79"/>
  <w15:docId w15:val="{63A0B6D9-ECBF-4607-973F-93F5E98C32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63787"/>
  </w:style>
  <w:style w:type="paragraph" w:styleId="Heading3">
    <w:name w:val="heading 3"/>
    <w:basedOn w:val="Normal"/>
    <w:link w:val="Heading3Char"/>
    <w:uiPriority w:val="9"/>
    <w:qFormat/>
    <w:rsid w:val="007D3BBE"/>
    <w:pPr>
      <w:spacing w:before="100" w:beforeAutospacing="1" w:after="100" w:afterAutospacing="1" w:line="240" w:lineRule="auto"/>
      <w:outlineLvl w:val="2"/>
    </w:pPr>
    <w:rPr>
      <w:rFonts w:ascii="Times New Roman" w:hAnsi="Times New Roman" w:eastAsia="Times New Roman" w:cs="Times New Roman"/>
      <w:b/>
      <w:bCs/>
      <w:sz w:val="27"/>
      <w:szCs w:val="27"/>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B4252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17317"/>
    <w:pPr>
      <w:spacing w:after="160" w:line="256" w:lineRule="auto"/>
      <w:ind w:left="720"/>
      <w:contextualSpacing/>
    </w:pPr>
  </w:style>
  <w:style w:type="paragraph" w:styleId="Header">
    <w:name w:val="header"/>
    <w:basedOn w:val="Normal"/>
    <w:link w:val="HeaderChar"/>
    <w:uiPriority w:val="99"/>
    <w:unhideWhenUsed/>
    <w:rsid w:val="00EC3253"/>
    <w:pPr>
      <w:tabs>
        <w:tab w:val="center" w:pos="4513"/>
        <w:tab w:val="right" w:pos="9026"/>
      </w:tabs>
      <w:spacing w:after="0" w:line="240" w:lineRule="auto"/>
    </w:pPr>
  </w:style>
  <w:style w:type="character" w:styleId="HeaderChar" w:customStyle="1">
    <w:name w:val="Header Char"/>
    <w:basedOn w:val="DefaultParagraphFont"/>
    <w:link w:val="Header"/>
    <w:uiPriority w:val="99"/>
    <w:rsid w:val="00EC3253"/>
  </w:style>
  <w:style w:type="paragraph" w:styleId="Footer">
    <w:name w:val="footer"/>
    <w:basedOn w:val="Normal"/>
    <w:link w:val="FooterChar"/>
    <w:uiPriority w:val="99"/>
    <w:unhideWhenUsed/>
    <w:rsid w:val="00EC3253"/>
    <w:pPr>
      <w:tabs>
        <w:tab w:val="center" w:pos="4513"/>
        <w:tab w:val="right" w:pos="9026"/>
      </w:tabs>
      <w:spacing w:after="0" w:line="240" w:lineRule="auto"/>
    </w:pPr>
  </w:style>
  <w:style w:type="character" w:styleId="FooterChar" w:customStyle="1">
    <w:name w:val="Footer Char"/>
    <w:basedOn w:val="DefaultParagraphFont"/>
    <w:link w:val="Footer"/>
    <w:uiPriority w:val="99"/>
    <w:rsid w:val="00EC3253"/>
  </w:style>
  <w:style w:type="paragraph" w:styleId="NoSpacing">
    <w:name w:val="No Spacing"/>
    <w:uiPriority w:val="1"/>
    <w:qFormat/>
    <w:rsid w:val="00526AEB"/>
    <w:pPr>
      <w:spacing w:after="0" w:line="240" w:lineRule="auto"/>
    </w:pPr>
  </w:style>
  <w:style w:type="paragraph" w:styleId="BalloonText">
    <w:name w:val="Balloon Text"/>
    <w:basedOn w:val="Normal"/>
    <w:link w:val="BalloonTextChar"/>
    <w:uiPriority w:val="99"/>
    <w:semiHidden/>
    <w:unhideWhenUsed/>
    <w:rsid w:val="00526AE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26AEB"/>
    <w:rPr>
      <w:rFonts w:ascii="Tahoma" w:hAnsi="Tahoma" w:cs="Tahoma"/>
      <w:sz w:val="16"/>
      <w:szCs w:val="16"/>
    </w:rPr>
  </w:style>
  <w:style w:type="paragraph" w:styleId="Default" w:customStyle="1">
    <w:name w:val="Default"/>
    <w:rsid w:val="00AA3FA3"/>
    <w:pPr>
      <w:autoSpaceDE w:val="0"/>
      <w:autoSpaceDN w:val="0"/>
      <w:adjustRightInd w:val="0"/>
      <w:spacing w:after="0" w:line="240" w:lineRule="auto"/>
    </w:pPr>
    <w:rPr>
      <w:rFonts w:ascii="Arial" w:hAnsi="Arial" w:cs="Arial"/>
      <w:color w:val="000000"/>
      <w:sz w:val="24"/>
      <w:szCs w:val="24"/>
    </w:rPr>
  </w:style>
  <w:style w:type="character" w:styleId="Heading3Char" w:customStyle="1">
    <w:name w:val="Heading 3 Char"/>
    <w:basedOn w:val="DefaultParagraphFont"/>
    <w:link w:val="Heading3"/>
    <w:uiPriority w:val="9"/>
    <w:rsid w:val="007D3BBE"/>
    <w:rPr>
      <w:rFonts w:ascii="Times New Roman" w:hAnsi="Times New Roman" w:eastAsia="Times New Roman" w:cs="Times New Roman"/>
      <w:b/>
      <w:bCs/>
      <w:sz w:val="27"/>
      <w:szCs w:val="27"/>
      <w:lang w:eastAsia="en-GB"/>
    </w:rPr>
  </w:style>
  <w:style w:type="table" w:styleId="TableGrid3" w:customStyle="1">
    <w:name w:val="Table Grid3"/>
    <w:basedOn w:val="TableNormal"/>
    <w:uiPriority w:val="59"/>
    <w:rsid w:val="00463787"/>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463787"/>
    <w:rPr>
      <w:color w:val="0000FF"/>
      <w:u w:val="single"/>
    </w:rPr>
  </w:style>
  <w:style w:type="character" w:styleId="FollowedHyperlink">
    <w:name w:val="FollowedHyperlink"/>
    <w:basedOn w:val="DefaultParagraphFont"/>
    <w:uiPriority w:val="99"/>
    <w:semiHidden/>
    <w:unhideWhenUsed/>
    <w:rsid w:val="006823C4"/>
    <w:rPr>
      <w:color w:val="800080" w:themeColor="followedHyperlink"/>
      <w:u w:val="single"/>
    </w:rPr>
  </w:style>
  <w:style w:type="character" w:styleId="CommentReference">
    <w:name w:val="annotation reference"/>
    <w:basedOn w:val="DefaultParagraphFont"/>
    <w:uiPriority w:val="99"/>
    <w:semiHidden/>
    <w:unhideWhenUsed/>
    <w:rsid w:val="00E47EF5"/>
    <w:rPr>
      <w:sz w:val="16"/>
      <w:szCs w:val="16"/>
    </w:rPr>
  </w:style>
  <w:style w:type="paragraph" w:styleId="CommentText">
    <w:name w:val="annotation text"/>
    <w:basedOn w:val="Normal"/>
    <w:link w:val="CommentTextChar"/>
    <w:uiPriority w:val="99"/>
    <w:semiHidden/>
    <w:unhideWhenUsed/>
    <w:rsid w:val="00E47EF5"/>
    <w:pPr>
      <w:spacing w:line="240" w:lineRule="auto"/>
    </w:pPr>
    <w:rPr>
      <w:sz w:val="20"/>
      <w:szCs w:val="20"/>
    </w:rPr>
  </w:style>
  <w:style w:type="character" w:styleId="CommentTextChar" w:customStyle="1">
    <w:name w:val="Comment Text Char"/>
    <w:basedOn w:val="DefaultParagraphFont"/>
    <w:link w:val="CommentText"/>
    <w:uiPriority w:val="99"/>
    <w:semiHidden/>
    <w:rsid w:val="00E47EF5"/>
    <w:rPr>
      <w:sz w:val="20"/>
      <w:szCs w:val="20"/>
    </w:rPr>
  </w:style>
  <w:style w:type="paragraph" w:styleId="CommentSubject">
    <w:name w:val="annotation subject"/>
    <w:basedOn w:val="CommentText"/>
    <w:next w:val="CommentText"/>
    <w:link w:val="CommentSubjectChar"/>
    <w:uiPriority w:val="99"/>
    <w:semiHidden/>
    <w:unhideWhenUsed/>
    <w:rsid w:val="00E47EF5"/>
    <w:rPr>
      <w:b/>
      <w:bCs/>
    </w:rPr>
  </w:style>
  <w:style w:type="character" w:styleId="CommentSubjectChar" w:customStyle="1">
    <w:name w:val="Comment Subject Char"/>
    <w:basedOn w:val="CommentTextChar"/>
    <w:link w:val="CommentSubject"/>
    <w:uiPriority w:val="99"/>
    <w:semiHidden/>
    <w:rsid w:val="00E47EF5"/>
    <w:rPr>
      <w:b/>
      <w:bCs/>
      <w:sz w:val="20"/>
      <w:szCs w:val="20"/>
    </w:rPr>
  </w:style>
  <w:style w:type="character" w:styleId="normaltextrun" w:customStyle="1">
    <w:name w:val="normaltextrun"/>
    <w:basedOn w:val="DefaultParagraphFont"/>
    <w:rsid w:val="00A9078F"/>
  </w:style>
  <w:style w:type="character" w:styleId="eop" w:customStyle="1">
    <w:name w:val="eop"/>
    <w:basedOn w:val="DefaultParagraphFont"/>
    <w:rsid w:val="00A9078F"/>
  </w:style>
  <w:style w:type="paragraph" w:styleId="paragraph" w:customStyle="1">
    <w:name w:val="paragraph"/>
    <w:basedOn w:val="Normal"/>
    <w:rsid w:val="00D42B41"/>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20546">
      <w:bodyDiv w:val="1"/>
      <w:marLeft w:val="0"/>
      <w:marRight w:val="0"/>
      <w:marTop w:val="0"/>
      <w:marBottom w:val="0"/>
      <w:divBdr>
        <w:top w:val="none" w:sz="0" w:space="0" w:color="auto"/>
        <w:left w:val="none" w:sz="0" w:space="0" w:color="auto"/>
        <w:bottom w:val="none" w:sz="0" w:space="0" w:color="auto"/>
        <w:right w:val="none" w:sz="0" w:space="0" w:color="auto"/>
      </w:divBdr>
    </w:div>
    <w:div w:id="303197557">
      <w:bodyDiv w:val="1"/>
      <w:marLeft w:val="0"/>
      <w:marRight w:val="0"/>
      <w:marTop w:val="0"/>
      <w:marBottom w:val="0"/>
      <w:divBdr>
        <w:top w:val="none" w:sz="0" w:space="0" w:color="auto"/>
        <w:left w:val="none" w:sz="0" w:space="0" w:color="auto"/>
        <w:bottom w:val="none" w:sz="0" w:space="0" w:color="auto"/>
        <w:right w:val="none" w:sz="0" w:space="0" w:color="auto"/>
      </w:divBdr>
    </w:div>
    <w:div w:id="306475778">
      <w:bodyDiv w:val="1"/>
      <w:marLeft w:val="0"/>
      <w:marRight w:val="0"/>
      <w:marTop w:val="0"/>
      <w:marBottom w:val="0"/>
      <w:divBdr>
        <w:top w:val="none" w:sz="0" w:space="0" w:color="auto"/>
        <w:left w:val="none" w:sz="0" w:space="0" w:color="auto"/>
        <w:bottom w:val="none" w:sz="0" w:space="0" w:color="auto"/>
        <w:right w:val="none" w:sz="0" w:space="0" w:color="auto"/>
      </w:divBdr>
      <w:divsChild>
        <w:div w:id="716440783">
          <w:marLeft w:val="0"/>
          <w:marRight w:val="0"/>
          <w:marTop w:val="0"/>
          <w:marBottom w:val="0"/>
          <w:divBdr>
            <w:top w:val="none" w:sz="0" w:space="0" w:color="auto"/>
            <w:left w:val="none" w:sz="0" w:space="0" w:color="auto"/>
            <w:bottom w:val="none" w:sz="0" w:space="0" w:color="auto"/>
            <w:right w:val="none" w:sz="0" w:space="0" w:color="auto"/>
          </w:divBdr>
        </w:div>
        <w:div w:id="1929581347">
          <w:marLeft w:val="0"/>
          <w:marRight w:val="0"/>
          <w:marTop w:val="0"/>
          <w:marBottom w:val="0"/>
          <w:divBdr>
            <w:top w:val="none" w:sz="0" w:space="0" w:color="auto"/>
            <w:left w:val="none" w:sz="0" w:space="0" w:color="auto"/>
            <w:bottom w:val="none" w:sz="0" w:space="0" w:color="auto"/>
            <w:right w:val="none" w:sz="0" w:space="0" w:color="auto"/>
          </w:divBdr>
        </w:div>
      </w:divsChild>
    </w:div>
    <w:div w:id="595098555">
      <w:bodyDiv w:val="1"/>
      <w:marLeft w:val="0"/>
      <w:marRight w:val="0"/>
      <w:marTop w:val="0"/>
      <w:marBottom w:val="0"/>
      <w:divBdr>
        <w:top w:val="none" w:sz="0" w:space="0" w:color="auto"/>
        <w:left w:val="none" w:sz="0" w:space="0" w:color="auto"/>
        <w:bottom w:val="none" w:sz="0" w:space="0" w:color="auto"/>
        <w:right w:val="none" w:sz="0" w:space="0" w:color="auto"/>
      </w:divBdr>
      <w:divsChild>
        <w:div w:id="1555116984">
          <w:marLeft w:val="0"/>
          <w:marRight w:val="0"/>
          <w:marTop w:val="0"/>
          <w:marBottom w:val="0"/>
          <w:divBdr>
            <w:top w:val="none" w:sz="0" w:space="0" w:color="auto"/>
            <w:left w:val="none" w:sz="0" w:space="0" w:color="auto"/>
            <w:bottom w:val="none" w:sz="0" w:space="0" w:color="auto"/>
            <w:right w:val="none" w:sz="0" w:space="0" w:color="auto"/>
          </w:divBdr>
          <w:divsChild>
            <w:div w:id="1769766366">
              <w:marLeft w:val="0"/>
              <w:marRight w:val="0"/>
              <w:marTop w:val="0"/>
              <w:marBottom w:val="0"/>
              <w:divBdr>
                <w:top w:val="none" w:sz="0" w:space="0" w:color="auto"/>
                <w:left w:val="none" w:sz="0" w:space="0" w:color="auto"/>
                <w:bottom w:val="none" w:sz="0" w:space="0" w:color="auto"/>
                <w:right w:val="none" w:sz="0" w:space="0" w:color="auto"/>
              </w:divBdr>
            </w:div>
          </w:divsChild>
        </w:div>
        <w:div w:id="1451123258">
          <w:marLeft w:val="0"/>
          <w:marRight w:val="0"/>
          <w:marTop w:val="0"/>
          <w:marBottom w:val="0"/>
          <w:divBdr>
            <w:top w:val="none" w:sz="0" w:space="0" w:color="auto"/>
            <w:left w:val="none" w:sz="0" w:space="0" w:color="auto"/>
            <w:bottom w:val="none" w:sz="0" w:space="0" w:color="auto"/>
            <w:right w:val="none" w:sz="0" w:space="0" w:color="auto"/>
          </w:divBdr>
          <w:divsChild>
            <w:div w:id="1124350851">
              <w:marLeft w:val="0"/>
              <w:marRight w:val="0"/>
              <w:marTop w:val="0"/>
              <w:marBottom w:val="0"/>
              <w:divBdr>
                <w:top w:val="none" w:sz="0" w:space="0" w:color="auto"/>
                <w:left w:val="none" w:sz="0" w:space="0" w:color="auto"/>
                <w:bottom w:val="none" w:sz="0" w:space="0" w:color="auto"/>
                <w:right w:val="none" w:sz="0" w:space="0" w:color="auto"/>
              </w:divBdr>
            </w:div>
            <w:div w:id="477917610">
              <w:marLeft w:val="0"/>
              <w:marRight w:val="0"/>
              <w:marTop w:val="0"/>
              <w:marBottom w:val="0"/>
              <w:divBdr>
                <w:top w:val="none" w:sz="0" w:space="0" w:color="auto"/>
                <w:left w:val="none" w:sz="0" w:space="0" w:color="auto"/>
                <w:bottom w:val="none" w:sz="0" w:space="0" w:color="auto"/>
                <w:right w:val="none" w:sz="0" w:space="0" w:color="auto"/>
              </w:divBdr>
            </w:div>
            <w:div w:id="1133063827">
              <w:marLeft w:val="0"/>
              <w:marRight w:val="0"/>
              <w:marTop w:val="0"/>
              <w:marBottom w:val="0"/>
              <w:divBdr>
                <w:top w:val="none" w:sz="0" w:space="0" w:color="auto"/>
                <w:left w:val="none" w:sz="0" w:space="0" w:color="auto"/>
                <w:bottom w:val="none" w:sz="0" w:space="0" w:color="auto"/>
                <w:right w:val="none" w:sz="0" w:space="0" w:color="auto"/>
              </w:divBdr>
            </w:div>
            <w:div w:id="1562130000">
              <w:marLeft w:val="0"/>
              <w:marRight w:val="0"/>
              <w:marTop w:val="0"/>
              <w:marBottom w:val="0"/>
              <w:divBdr>
                <w:top w:val="none" w:sz="0" w:space="0" w:color="auto"/>
                <w:left w:val="none" w:sz="0" w:space="0" w:color="auto"/>
                <w:bottom w:val="none" w:sz="0" w:space="0" w:color="auto"/>
                <w:right w:val="none" w:sz="0" w:space="0" w:color="auto"/>
              </w:divBdr>
            </w:div>
            <w:div w:id="1170213150">
              <w:marLeft w:val="0"/>
              <w:marRight w:val="0"/>
              <w:marTop w:val="0"/>
              <w:marBottom w:val="0"/>
              <w:divBdr>
                <w:top w:val="none" w:sz="0" w:space="0" w:color="auto"/>
                <w:left w:val="none" w:sz="0" w:space="0" w:color="auto"/>
                <w:bottom w:val="none" w:sz="0" w:space="0" w:color="auto"/>
                <w:right w:val="none" w:sz="0" w:space="0" w:color="auto"/>
              </w:divBdr>
            </w:div>
          </w:divsChild>
        </w:div>
        <w:div w:id="198864593">
          <w:marLeft w:val="0"/>
          <w:marRight w:val="0"/>
          <w:marTop w:val="0"/>
          <w:marBottom w:val="0"/>
          <w:divBdr>
            <w:top w:val="none" w:sz="0" w:space="0" w:color="auto"/>
            <w:left w:val="none" w:sz="0" w:space="0" w:color="auto"/>
            <w:bottom w:val="none" w:sz="0" w:space="0" w:color="auto"/>
            <w:right w:val="none" w:sz="0" w:space="0" w:color="auto"/>
          </w:divBdr>
          <w:divsChild>
            <w:div w:id="45224821">
              <w:marLeft w:val="0"/>
              <w:marRight w:val="0"/>
              <w:marTop w:val="0"/>
              <w:marBottom w:val="0"/>
              <w:divBdr>
                <w:top w:val="none" w:sz="0" w:space="0" w:color="auto"/>
                <w:left w:val="none" w:sz="0" w:space="0" w:color="auto"/>
                <w:bottom w:val="none" w:sz="0" w:space="0" w:color="auto"/>
                <w:right w:val="none" w:sz="0" w:space="0" w:color="auto"/>
              </w:divBdr>
            </w:div>
          </w:divsChild>
        </w:div>
        <w:div w:id="516696928">
          <w:marLeft w:val="0"/>
          <w:marRight w:val="0"/>
          <w:marTop w:val="0"/>
          <w:marBottom w:val="0"/>
          <w:divBdr>
            <w:top w:val="none" w:sz="0" w:space="0" w:color="auto"/>
            <w:left w:val="none" w:sz="0" w:space="0" w:color="auto"/>
            <w:bottom w:val="none" w:sz="0" w:space="0" w:color="auto"/>
            <w:right w:val="none" w:sz="0" w:space="0" w:color="auto"/>
          </w:divBdr>
          <w:divsChild>
            <w:div w:id="1935281439">
              <w:marLeft w:val="0"/>
              <w:marRight w:val="0"/>
              <w:marTop w:val="0"/>
              <w:marBottom w:val="0"/>
              <w:divBdr>
                <w:top w:val="none" w:sz="0" w:space="0" w:color="auto"/>
                <w:left w:val="none" w:sz="0" w:space="0" w:color="auto"/>
                <w:bottom w:val="none" w:sz="0" w:space="0" w:color="auto"/>
                <w:right w:val="none" w:sz="0" w:space="0" w:color="auto"/>
              </w:divBdr>
            </w:div>
            <w:div w:id="1812821900">
              <w:marLeft w:val="0"/>
              <w:marRight w:val="0"/>
              <w:marTop w:val="0"/>
              <w:marBottom w:val="0"/>
              <w:divBdr>
                <w:top w:val="none" w:sz="0" w:space="0" w:color="auto"/>
                <w:left w:val="none" w:sz="0" w:space="0" w:color="auto"/>
                <w:bottom w:val="none" w:sz="0" w:space="0" w:color="auto"/>
                <w:right w:val="none" w:sz="0" w:space="0" w:color="auto"/>
              </w:divBdr>
            </w:div>
            <w:div w:id="1877112721">
              <w:marLeft w:val="0"/>
              <w:marRight w:val="0"/>
              <w:marTop w:val="0"/>
              <w:marBottom w:val="0"/>
              <w:divBdr>
                <w:top w:val="none" w:sz="0" w:space="0" w:color="auto"/>
                <w:left w:val="none" w:sz="0" w:space="0" w:color="auto"/>
                <w:bottom w:val="none" w:sz="0" w:space="0" w:color="auto"/>
                <w:right w:val="none" w:sz="0" w:space="0" w:color="auto"/>
              </w:divBdr>
            </w:div>
            <w:div w:id="437026578">
              <w:marLeft w:val="0"/>
              <w:marRight w:val="0"/>
              <w:marTop w:val="0"/>
              <w:marBottom w:val="0"/>
              <w:divBdr>
                <w:top w:val="none" w:sz="0" w:space="0" w:color="auto"/>
                <w:left w:val="none" w:sz="0" w:space="0" w:color="auto"/>
                <w:bottom w:val="none" w:sz="0" w:space="0" w:color="auto"/>
                <w:right w:val="none" w:sz="0" w:space="0" w:color="auto"/>
              </w:divBdr>
            </w:div>
            <w:div w:id="188031516">
              <w:marLeft w:val="0"/>
              <w:marRight w:val="0"/>
              <w:marTop w:val="0"/>
              <w:marBottom w:val="0"/>
              <w:divBdr>
                <w:top w:val="none" w:sz="0" w:space="0" w:color="auto"/>
                <w:left w:val="none" w:sz="0" w:space="0" w:color="auto"/>
                <w:bottom w:val="none" w:sz="0" w:space="0" w:color="auto"/>
                <w:right w:val="none" w:sz="0" w:space="0" w:color="auto"/>
              </w:divBdr>
            </w:div>
          </w:divsChild>
        </w:div>
        <w:div w:id="1642080653">
          <w:marLeft w:val="0"/>
          <w:marRight w:val="0"/>
          <w:marTop w:val="0"/>
          <w:marBottom w:val="0"/>
          <w:divBdr>
            <w:top w:val="none" w:sz="0" w:space="0" w:color="auto"/>
            <w:left w:val="none" w:sz="0" w:space="0" w:color="auto"/>
            <w:bottom w:val="none" w:sz="0" w:space="0" w:color="auto"/>
            <w:right w:val="none" w:sz="0" w:space="0" w:color="auto"/>
          </w:divBdr>
          <w:divsChild>
            <w:div w:id="562717038">
              <w:marLeft w:val="0"/>
              <w:marRight w:val="0"/>
              <w:marTop w:val="0"/>
              <w:marBottom w:val="0"/>
              <w:divBdr>
                <w:top w:val="none" w:sz="0" w:space="0" w:color="auto"/>
                <w:left w:val="none" w:sz="0" w:space="0" w:color="auto"/>
                <w:bottom w:val="none" w:sz="0" w:space="0" w:color="auto"/>
                <w:right w:val="none" w:sz="0" w:space="0" w:color="auto"/>
              </w:divBdr>
            </w:div>
          </w:divsChild>
        </w:div>
        <w:div w:id="1081215651">
          <w:marLeft w:val="0"/>
          <w:marRight w:val="0"/>
          <w:marTop w:val="0"/>
          <w:marBottom w:val="0"/>
          <w:divBdr>
            <w:top w:val="none" w:sz="0" w:space="0" w:color="auto"/>
            <w:left w:val="none" w:sz="0" w:space="0" w:color="auto"/>
            <w:bottom w:val="none" w:sz="0" w:space="0" w:color="auto"/>
            <w:right w:val="none" w:sz="0" w:space="0" w:color="auto"/>
          </w:divBdr>
          <w:divsChild>
            <w:div w:id="748380476">
              <w:marLeft w:val="0"/>
              <w:marRight w:val="0"/>
              <w:marTop w:val="0"/>
              <w:marBottom w:val="0"/>
              <w:divBdr>
                <w:top w:val="none" w:sz="0" w:space="0" w:color="auto"/>
                <w:left w:val="none" w:sz="0" w:space="0" w:color="auto"/>
                <w:bottom w:val="none" w:sz="0" w:space="0" w:color="auto"/>
                <w:right w:val="none" w:sz="0" w:space="0" w:color="auto"/>
              </w:divBdr>
            </w:div>
            <w:div w:id="1865746099">
              <w:marLeft w:val="0"/>
              <w:marRight w:val="0"/>
              <w:marTop w:val="0"/>
              <w:marBottom w:val="0"/>
              <w:divBdr>
                <w:top w:val="none" w:sz="0" w:space="0" w:color="auto"/>
                <w:left w:val="none" w:sz="0" w:space="0" w:color="auto"/>
                <w:bottom w:val="none" w:sz="0" w:space="0" w:color="auto"/>
                <w:right w:val="none" w:sz="0" w:space="0" w:color="auto"/>
              </w:divBdr>
            </w:div>
            <w:div w:id="23100804">
              <w:marLeft w:val="0"/>
              <w:marRight w:val="0"/>
              <w:marTop w:val="0"/>
              <w:marBottom w:val="0"/>
              <w:divBdr>
                <w:top w:val="none" w:sz="0" w:space="0" w:color="auto"/>
                <w:left w:val="none" w:sz="0" w:space="0" w:color="auto"/>
                <w:bottom w:val="none" w:sz="0" w:space="0" w:color="auto"/>
                <w:right w:val="none" w:sz="0" w:space="0" w:color="auto"/>
              </w:divBdr>
            </w:div>
            <w:div w:id="1410618726">
              <w:marLeft w:val="0"/>
              <w:marRight w:val="0"/>
              <w:marTop w:val="0"/>
              <w:marBottom w:val="0"/>
              <w:divBdr>
                <w:top w:val="none" w:sz="0" w:space="0" w:color="auto"/>
                <w:left w:val="none" w:sz="0" w:space="0" w:color="auto"/>
                <w:bottom w:val="none" w:sz="0" w:space="0" w:color="auto"/>
                <w:right w:val="none" w:sz="0" w:space="0" w:color="auto"/>
              </w:divBdr>
            </w:div>
            <w:div w:id="1511800529">
              <w:marLeft w:val="0"/>
              <w:marRight w:val="0"/>
              <w:marTop w:val="0"/>
              <w:marBottom w:val="0"/>
              <w:divBdr>
                <w:top w:val="none" w:sz="0" w:space="0" w:color="auto"/>
                <w:left w:val="none" w:sz="0" w:space="0" w:color="auto"/>
                <w:bottom w:val="none" w:sz="0" w:space="0" w:color="auto"/>
                <w:right w:val="none" w:sz="0" w:space="0" w:color="auto"/>
              </w:divBdr>
            </w:div>
            <w:div w:id="18966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631893">
      <w:bodyDiv w:val="1"/>
      <w:marLeft w:val="0"/>
      <w:marRight w:val="0"/>
      <w:marTop w:val="0"/>
      <w:marBottom w:val="0"/>
      <w:divBdr>
        <w:top w:val="none" w:sz="0" w:space="0" w:color="auto"/>
        <w:left w:val="none" w:sz="0" w:space="0" w:color="auto"/>
        <w:bottom w:val="none" w:sz="0" w:space="0" w:color="auto"/>
        <w:right w:val="none" w:sz="0" w:space="0" w:color="auto"/>
      </w:divBdr>
      <w:divsChild>
        <w:div w:id="631057595">
          <w:marLeft w:val="0"/>
          <w:marRight w:val="0"/>
          <w:marTop w:val="0"/>
          <w:marBottom w:val="0"/>
          <w:divBdr>
            <w:top w:val="none" w:sz="0" w:space="0" w:color="auto"/>
            <w:left w:val="none" w:sz="0" w:space="0" w:color="auto"/>
            <w:bottom w:val="none" w:sz="0" w:space="0" w:color="auto"/>
            <w:right w:val="none" w:sz="0" w:space="0" w:color="auto"/>
          </w:divBdr>
        </w:div>
        <w:div w:id="1021324948">
          <w:marLeft w:val="0"/>
          <w:marRight w:val="0"/>
          <w:marTop w:val="0"/>
          <w:marBottom w:val="0"/>
          <w:divBdr>
            <w:top w:val="none" w:sz="0" w:space="0" w:color="auto"/>
            <w:left w:val="none" w:sz="0" w:space="0" w:color="auto"/>
            <w:bottom w:val="none" w:sz="0" w:space="0" w:color="auto"/>
            <w:right w:val="none" w:sz="0" w:space="0" w:color="auto"/>
          </w:divBdr>
        </w:div>
        <w:div w:id="1446119259">
          <w:marLeft w:val="0"/>
          <w:marRight w:val="0"/>
          <w:marTop w:val="0"/>
          <w:marBottom w:val="0"/>
          <w:divBdr>
            <w:top w:val="none" w:sz="0" w:space="0" w:color="auto"/>
            <w:left w:val="none" w:sz="0" w:space="0" w:color="auto"/>
            <w:bottom w:val="none" w:sz="0" w:space="0" w:color="auto"/>
            <w:right w:val="none" w:sz="0" w:space="0" w:color="auto"/>
          </w:divBdr>
        </w:div>
        <w:div w:id="2139956862">
          <w:marLeft w:val="0"/>
          <w:marRight w:val="0"/>
          <w:marTop w:val="0"/>
          <w:marBottom w:val="0"/>
          <w:divBdr>
            <w:top w:val="none" w:sz="0" w:space="0" w:color="auto"/>
            <w:left w:val="none" w:sz="0" w:space="0" w:color="auto"/>
            <w:bottom w:val="none" w:sz="0" w:space="0" w:color="auto"/>
            <w:right w:val="none" w:sz="0" w:space="0" w:color="auto"/>
          </w:divBdr>
        </w:div>
      </w:divsChild>
    </w:div>
    <w:div w:id="808741296">
      <w:bodyDiv w:val="1"/>
      <w:marLeft w:val="0"/>
      <w:marRight w:val="0"/>
      <w:marTop w:val="0"/>
      <w:marBottom w:val="0"/>
      <w:divBdr>
        <w:top w:val="none" w:sz="0" w:space="0" w:color="auto"/>
        <w:left w:val="none" w:sz="0" w:space="0" w:color="auto"/>
        <w:bottom w:val="none" w:sz="0" w:space="0" w:color="auto"/>
        <w:right w:val="none" w:sz="0" w:space="0" w:color="auto"/>
      </w:divBdr>
      <w:divsChild>
        <w:div w:id="589852788">
          <w:marLeft w:val="0"/>
          <w:marRight w:val="0"/>
          <w:marTop w:val="0"/>
          <w:marBottom w:val="0"/>
          <w:divBdr>
            <w:top w:val="none" w:sz="0" w:space="0" w:color="auto"/>
            <w:left w:val="none" w:sz="0" w:space="0" w:color="auto"/>
            <w:bottom w:val="none" w:sz="0" w:space="0" w:color="auto"/>
            <w:right w:val="none" w:sz="0" w:space="0" w:color="auto"/>
          </w:divBdr>
        </w:div>
        <w:div w:id="870342438">
          <w:marLeft w:val="0"/>
          <w:marRight w:val="0"/>
          <w:marTop w:val="0"/>
          <w:marBottom w:val="0"/>
          <w:divBdr>
            <w:top w:val="none" w:sz="0" w:space="0" w:color="auto"/>
            <w:left w:val="none" w:sz="0" w:space="0" w:color="auto"/>
            <w:bottom w:val="none" w:sz="0" w:space="0" w:color="auto"/>
            <w:right w:val="none" w:sz="0" w:space="0" w:color="auto"/>
          </w:divBdr>
        </w:div>
        <w:div w:id="972713199">
          <w:marLeft w:val="0"/>
          <w:marRight w:val="0"/>
          <w:marTop w:val="0"/>
          <w:marBottom w:val="0"/>
          <w:divBdr>
            <w:top w:val="none" w:sz="0" w:space="0" w:color="auto"/>
            <w:left w:val="none" w:sz="0" w:space="0" w:color="auto"/>
            <w:bottom w:val="none" w:sz="0" w:space="0" w:color="auto"/>
            <w:right w:val="none" w:sz="0" w:space="0" w:color="auto"/>
          </w:divBdr>
        </w:div>
        <w:div w:id="1196313936">
          <w:marLeft w:val="0"/>
          <w:marRight w:val="0"/>
          <w:marTop w:val="0"/>
          <w:marBottom w:val="0"/>
          <w:divBdr>
            <w:top w:val="none" w:sz="0" w:space="0" w:color="auto"/>
            <w:left w:val="none" w:sz="0" w:space="0" w:color="auto"/>
            <w:bottom w:val="none" w:sz="0" w:space="0" w:color="auto"/>
            <w:right w:val="none" w:sz="0" w:space="0" w:color="auto"/>
          </w:divBdr>
        </w:div>
        <w:div w:id="1196772060">
          <w:marLeft w:val="0"/>
          <w:marRight w:val="0"/>
          <w:marTop w:val="0"/>
          <w:marBottom w:val="0"/>
          <w:divBdr>
            <w:top w:val="none" w:sz="0" w:space="0" w:color="auto"/>
            <w:left w:val="none" w:sz="0" w:space="0" w:color="auto"/>
            <w:bottom w:val="none" w:sz="0" w:space="0" w:color="auto"/>
            <w:right w:val="none" w:sz="0" w:space="0" w:color="auto"/>
          </w:divBdr>
        </w:div>
        <w:div w:id="2014725620">
          <w:marLeft w:val="0"/>
          <w:marRight w:val="0"/>
          <w:marTop w:val="0"/>
          <w:marBottom w:val="0"/>
          <w:divBdr>
            <w:top w:val="none" w:sz="0" w:space="0" w:color="auto"/>
            <w:left w:val="none" w:sz="0" w:space="0" w:color="auto"/>
            <w:bottom w:val="none" w:sz="0" w:space="0" w:color="auto"/>
            <w:right w:val="none" w:sz="0" w:space="0" w:color="auto"/>
          </w:divBdr>
        </w:div>
      </w:divsChild>
    </w:div>
    <w:div w:id="906645532">
      <w:bodyDiv w:val="1"/>
      <w:marLeft w:val="0"/>
      <w:marRight w:val="0"/>
      <w:marTop w:val="0"/>
      <w:marBottom w:val="0"/>
      <w:divBdr>
        <w:top w:val="none" w:sz="0" w:space="0" w:color="auto"/>
        <w:left w:val="none" w:sz="0" w:space="0" w:color="auto"/>
        <w:bottom w:val="none" w:sz="0" w:space="0" w:color="auto"/>
        <w:right w:val="none" w:sz="0" w:space="0" w:color="auto"/>
      </w:divBdr>
    </w:div>
    <w:div w:id="1017195493">
      <w:bodyDiv w:val="1"/>
      <w:marLeft w:val="0"/>
      <w:marRight w:val="0"/>
      <w:marTop w:val="0"/>
      <w:marBottom w:val="0"/>
      <w:divBdr>
        <w:top w:val="none" w:sz="0" w:space="0" w:color="auto"/>
        <w:left w:val="none" w:sz="0" w:space="0" w:color="auto"/>
        <w:bottom w:val="none" w:sz="0" w:space="0" w:color="auto"/>
        <w:right w:val="none" w:sz="0" w:space="0" w:color="auto"/>
      </w:divBdr>
    </w:div>
    <w:div w:id="1020742084">
      <w:bodyDiv w:val="1"/>
      <w:marLeft w:val="0"/>
      <w:marRight w:val="0"/>
      <w:marTop w:val="0"/>
      <w:marBottom w:val="0"/>
      <w:divBdr>
        <w:top w:val="none" w:sz="0" w:space="0" w:color="auto"/>
        <w:left w:val="none" w:sz="0" w:space="0" w:color="auto"/>
        <w:bottom w:val="none" w:sz="0" w:space="0" w:color="auto"/>
        <w:right w:val="none" w:sz="0" w:space="0" w:color="auto"/>
      </w:divBdr>
    </w:div>
    <w:div w:id="1028262624">
      <w:bodyDiv w:val="1"/>
      <w:marLeft w:val="0"/>
      <w:marRight w:val="0"/>
      <w:marTop w:val="0"/>
      <w:marBottom w:val="0"/>
      <w:divBdr>
        <w:top w:val="none" w:sz="0" w:space="0" w:color="auto"/>
        <w:left w:val="none" w:sz="0" w:space="0" w:color="auto"/>
        <w:bottom w:val="none" w:sz="0" w:space="0" w:color="auto"/>
        <w:right w:val="none" w:sz="0" w:space="0" w:color="auto"/>
      </w:divBdr>
      <w:divsChild>
        <w:div w:id="495152246">
          <w:marLeft w:val="0"/>
          <w:marRight w:val="0"/>
          <w:marTop w:val="0"/>
          <w:marBottom w:val="0"/>
          <w:divBdr>
            <w:top w:val="none" w:sz="0" w:space="0" w:color="auto"/>
            <w:left w:val="none" w:sz="0" w:space="0" w:color="auto"/>
            <w:bottom w:val="none" w:sz="0" w:space="0" w:color="auto"/>
            <w:right w:val="none" w:sz="0" w:space="0" w:color="auto"/>
          </w:divBdr>
        </w:div>
        <w:div w:id="577443441">
          <w:marLeft w:val="0"/>
          <w:marRight w:val="0"/>
          <w:marTop w:val="0"/>
          <w:marBottom w:val="0"/>
          <w:divBdr>
            <w:top w:val="none" w:sz="0" w:space="0" w:color="auto"/>
            <w:left w:val="none" w:sz="0" w:space="0" w:color="auto"/>
            <w:bottom w:val="none" w:sz="0" w:space="0" w:color="auto"/>
            <w:right w:val="none" w:sz="0" w:space="0" w:color="auto"/>
          </w:divBdr>
        </w:div>
        <w:div w:id="1976328825">
          <w:marLeft w:val="0"/>
          <w:marRight w:val="0"/>
          <w:marTop w:val="0"/>
          <w:marBottom w:val="0"/>
          <w:divBdr>
            <w:top w:val="none" w:sz="0" w:space="0" w:color="auto"/>
            <w:left w:val="none" w:sz="0" w:space="0" w:color="auto"/>
            <w:bottom w:val="none" w:sz="0" w:space="0" w:color="auto"/>
            <w:right w:val="none" w:sz="0" w:space="0" w:color="auto"/>
          </w:divBdr>
        </w:div>
        <w:div w:id="1394308244">
          <w:marLeft w:val="0"/>
          <w:marRight w:val="0"/>
          <w:marTop w:val="0"/>
          <w:marBottom w:val="0"/>
          <w:divBdr>
            <w:top w:val="none" w:sz="0" w:space="0" w:color="auto"/>
            <w:left w:val="none" w:sz="0" w:space="0" w:color="auto"/>
            <w:bottom w:val="none" w:sz="0" w:space="0" w:color="auto"/>
            <w:right w:val="none" w:sz="0" w:space="0" w:color="auto"/>
          </w:divBdr>
        </w:div>
        <w:div w:id="2076663664">
          <w:marLeft w:val="0"/>
          <w:marRight w:val="0"/>
          <w:marTop w:val="0"/>
          <w:marBottom w:val="0"/>
          <w:divBdr>
            <w:top w:val="none" w:sz="0" w:space="0" w:color="auto"/>
            <w:left w:val="none" w:sz="0" w:space="0" w:color="auto"/>
            <w:bottom w:val="none" w:sz="0" w:space="0" w:color="auto"/>
            <w:right w:val="none" w:sz="0" w:space="0" w:color="auto"/>
          </w:divBdr>
        </w:div>
        <w:div w:id="1744525175">
          <w:marLeft w:val="0"/>
          <w:marRight w:val="0"/>
          <w:marTop w:val="0"/>
          <w:marBottom w:val="0"/>
          <w:divBdr>
            <w:top w:val="none" w:sz="0" w:space="0" w:color="auto"/>
            <w:left w:val="none" w:sz="0" w:space="0" w:color="auto"/>
            <w:bottom w:val="none" w:sz="0" w:space="0" w:color="auto"/>
            <w:right w:val="none" w:sz="0" w:space="0" w:color="auto"/>
          </w:divBdr>
        </w:div>
        <w:div w:id="444420820">
          <w:marLeft w:val="0"/>
          <w:marRight w:val="0"/>
          <w:marTop w:val="0"/>
          <w:marBottom w:val="0"/>
          <w:divBdr>
            <w:top w:val="none" w:sz="0" w:space="0" w:color="auto"/>
            <w:left w:val="none" w:sz="0" w:space="0" w:color="auto"/>
            <w:bottom w:val="none" w:sz="0" w:space="0" w:color="auto"/>
            <w:right w:val="none" w:sz="0" w:space="0" w:color="auto"/>
          </w:divBdr>
        </w:div>
        <w:div w:id="1089696277">
          <w:marLeft w:val="0"/>
          <w:marRight w:val="0"/>
          <w:marTop w:val="0"/>
          <w:marBottom w:val="0"/>
          <w:divBdr>
            <w:top w:val="none" w:sz="0" w:space="0" w:color="auto"/>
            <w:left w:val="none" w:sz="0" w:space="0" w:color="auto"/>
            <w:bottom w:val="none" w:sz="0" w:space="0" w:color="auto"/>
            <w:right w:val="none" w:sz="0" w:space="0" w:color="auto"/>
          </w:divBdr>
        </w:div>
        <w:div w:id="856845525">
          <w:marLeft w:val="0"/>
          <w:marRight w:val="0"/>
          <w:marTop w:val="0"/>
          <w:marBottom w:val="0"/>
          <w:divBdr>
            <w:top w:val="none" w:sz="0" w:space="0" w:color="auto"/>
            <w:left w:val="none" w:sz="0" w:space="0" w:color="auto"/>
            <w:bottom w:val="none" w:sz="0" w:space="0" w:color="auto"/>
            <w:right w:val="none" w:sz="0" w:space="0" w:color="auto"/>
          </w:divBdr>
        </w:div>
        <w:div w:id="1329750607">
          <w:marLeft w:val="0"/>
          <w:marRight w:val="0"/>
          <w:marTop w:val="0"/>
          <w:marBottom w:val="0"/>
          <w:divBdr>
            <w:top w:val="none" w:sz="0" w:space="0" w:color="auto"/>
            <w:left w:val="none" w:sz="0" w:space="0" w:color="auto"/>
            <w:bottom w:val="none" w:sz="0" w:space="0" w:color="auto"/>
            <w:right w:val="none" w:sz="0" w:space="0" w:color="auto"/>
          </w:divBdr>
        </w:div>
        <w:div w:id="613483612">
          <w:marLeft w:val="0"/>
          <w:marRight w:val="0"/>
          <w:marTop w:val="0"/>
          <w:marBottom w:val="0"/>
          <w:divBdr>
            <w:top w:val="none" w:sz="0" w:space="0" w:color="auto"/>
            <w:left w:val="none" w:sz="0" w:space="0" w:color="auto"/>
            <w:bottom w:val="none" w:sz="0" w:space="0" w:color="auto"/>
            <w:right w:val="none" w:sz="0" w:space="0" w:color="auto"/>
          </w:divBdr>
        </w:div>
      </w:divsChild>
    </w:div>
    <w:div w:id="1039548698">
      <w:bodyDiv w:val="1"/>
      <w:marLeft w:val="0"/>
      <w:marRight w:val="0"/>
      <w:marTop w:val="0"/>
      <w:marBottom w:val="0"/>
      <w:divBdr>
        <w:top w:val="none" w:sz="0" w:space="0" w:color="auto"/>
        <w:left w:val="none" w:sz="0" w:space="0" w:color="auto"/>
        <w:bottom w:val="none" w:sz="0" w:space="0" w:color="auto"/>
        <w:right w:val="none" w:sz="0" w:space="0" w:color="auto"/>
      </w:divBdr>
      <w:divsChild>
        <w:div w:id="37364901">
          <w:marLeft w:val="0"/>
          <w:marRight w:val="0"/>
          <w:marTop w:val="0"/>
          <w:marBottom w:val="0"/>
          <w:divBdr>
            <w:top w:val="none" w:sz="0" w:space="0" w:color="auto"/>
            <w:left w:val="none" w:sz="0" w:space="0" w:color="auto"/>
            <w:bottom w:val="none" w:sz="0" w:space="0" w:color="auto"/>
            <w:right w:val="none" w:sz="0" w:space="0" w:color="auto"/>
          </w:divBdr>
        </w:div>
        <w:div w:id="861362913">
          <w:marLeft w:val="0"/>
          <w:marRight w:val="0"/>
          <w:marTop w:val="0"/>
          <w:marBottom w:val="0"/>
          <w:divBdr>
            <w:top w:val="none" w:sz="0" w:space="0" w:color="auto"/>
            <w:left w:val="none" w:sz="0" w:space="0" w:color="auto"/>
            <w:bottom w:val="none" w:sz="0" w:space="0" w:color="auto"/>
            <w:right w:val="none" w:sz="0" w:space="0" w:color="auto"/>
          </w:divBdr>
        </w:div>
        <w:div w:id="1917475564">
          <w:marLeft w:val="0"/>
          <w:marRight w:val="0"/>
          <w:marTop w:val="0"/>
          <w:marBottom w:val="0"/>
          <w:divBdr>
            <w:top w:val="none" w:sz="0" w:space="0" w:color="auto"/>
            <w:left w:val="none" w:sz="0" w:space="0" w:color="auto"/>
            <w:bottom w:val="none" w:sz="0" w:space="0" w:color="auto"/>
            <w:right w:val="none" w:sz="0" w:space="0" w:color="auto"/>
          </w:divBdr>
        </w:div>
      </w:divsChild>
    </w:div>
    <w:div w:id="1270157599">
      <w:bodyDiv w:val="1"/>
      <w:marLeft w:val="0"/>
      <w:marRight w:val="0"/>
      <w:marTop w:val="0"/>
      <w:marBottom w:val="0"/>
      <w:divBdr>
        <w:top w:val="none" w:sz="0" w:space="0" w:color="auto"/>
        <w:left w:val="none" w:sz="0" w:space="0" w:color="auto"/>
        <w:bottom w:val="none" w:sz="0" w:space="0" w:color="auto"/>
        <w:right w:val="none" w:sz="0" w:space="0" w:color="auto"/>
      </w:divBdr>
    </w:div>
    <w:div w:id="1383822444">
      <w:bodyDiv w:val="1"/>
      <w:marLeft w:val="0"/>
      <w:marRight w:val="0"/>
      <w:marTop w:val="0"/>
      <w:marBottom w:val="0"/>
      <w:divBdr>
        <w:top w:val="none" w:sz="0" w:space="0" w:color="auto"/>
        <w:left w:val="none" w:sz="0" w:space="0" w:color="auto"/>
        <w:bottom w:val="none" w:sz="0" w:space="0" w:color="auto"/>
        <w:right w:val="none" w:sz="0" w:space="0" w:color="auto"/>
      </w:divBdr>
      <w:divsChild>
        <w:div w:id="2014335130">
          <w:marLeft w:val="0"/>
          <w:marRight w:val="0"/>
          <w:marTop w:val="0"/>
          <w:marBottom w:val="0"/>
          <w:divBdr>
            <w:top w:val="none" w:sz="0" w:space="0" w:color="auto"/>
            <w:left w:val="none" w:sz="0" w:space="0" w:color="auto"/>
            <w:bottom w:val="none" w:sz="0" w:space="0" w:color="auto"/>
            <w:right w:val="none" w:sz="0" w:space="0" w:color="auto"/>
          </w:divBdr>
        </w:div>
        <w:div w:id="939948256">
          <w:marLeft w:val="0"/>
          <w:marRight w:val="0"/>
          <w:marTop w:val="0"/>
          <w:marBottom w:val="0"/>
          <w:divBdr>
            <w:top w:val="none" w:sz="0" w:space="0" w:color="auto"/>
            <w:left w:val="none" w:sz="0" w:space="0" w:color="auto"/>
            <w:bottom w:val="none" w:sz="0" w:space="0" w:color="auto"/>
            <w:right w:val="none" w:sz="0" w:space="0" w:color="auto"/>
          </w:divBdr>
        </w:div>
        <w:div w:id="1206405314">
          <w:marLeft w:val="0"/>
          <w:marRight w:val="0"/>
          <w:marTop w:val="0"/>
          <w:marBottom w:val="0"/>
          <w:divBdr>
            <w:top w:val="none" w:sz="0" w:space="0" w:color="auto"/>
            <w:left w:val="none" w:sz="0" w:space="0" w:color="auto"/>
            <w:bottom w:val="none" w:sz="0" w:space="0" w:color="auto"/>
            <w:right w:val="none" w:sz="0" w:space="0" w:color="auto"/>
          </w:divBdr>
        </w:div>
        <w:div w:id="1520117818">
          <w:marLeft w:val="0"/>
          <w:marRight w:val="0"/>
          <w:marTop w:val="0"/>
          <w:marBottom w:val="0"/>
          <w:divBdr>
            <w:top w:val="none" w:sz="0" w:space="0" w:color="auto"/>
            <w:left w:val="none" w:sz="0" w:space="0" w:color="auto"/>
            <w:bottom w:val="none" w:sz="0" w:space="0" w:color="auto"/>
            <w:right w:val="none" w:sz="0" w:space="0" w:color="auto"/>
          </w:divBdr>
        </w:div>
        <w:div w:id="1549731181">
          <w:marLeft w:val="0"/>
          <w:marRight w:val="0"/>
          <w:marTop w:val="0"/>
          <w:marBottom w:val="0"/>
          <w:divBdr>
            <w:top w:val="none" w:sz="0" w:space="0" w:color="auto"/>
            <w:left w:val="none" w:sz="0" w:space="0" w:color="auto"/>
            <w:bottom w:val="none" w:sz="0" w:space="0" w:color="auto"/>
            <w:right w:val="none" w:sz="0" w:space="0" w:color="auto"/>
          </w:divBdr>
        </w:div>
        <w:div w:id="1083650493">
          <w:marLeft w:val="0"/>
          <w:marRight w:val="0"/>
          <w:marTop w:val="0"/>
          <w:marBottom w:val="0"/>
          <w:divBdr>
            <w:top w:val="none" w:sz="0" w:space="0" w:color="auto"/>
            <w:left w:val="none" w:sz="0" w:space="0" w:color="auto"/>
            <w:bottom w:val="none" w:sz="0" w:space="0" w:color="auto"/>
            <w:right w:val="none" w:sz="0" w:space="0" w:color="auto"/>
          </w:divBdr>
        </w:div>
        <w:div w:id="1184897933">
          <w:marLeft w:val="0"/>
          <w:marRight w:val="0"/>
          <w:marTop w:val="0"/>
          <w:marBottom w:val="0"/>
          <w:divBdr>
            <w:top w:val="none" w:sz="0" w:space="0" w:color="auto"/>
            <w:left w:val="none" w:sz="0" w:space="0" w:color="auto"/>
            <w:bottom w:val="none" w:sz="0" w:space="0" w:color="auto"/>
            <w:right w:val="none" w:sz="0" w:space="0" w:color="auto"/>
          </w:divBdr>
        </w:div>
        <w:div w:id="1921794968">
          <w:marLeft w:val="0"/>
          <w:marRight w:val="0"/>
          <w:marTop w:val="0"/>
          <w:marBottom w:val="0"/>
          <w:divBdr>
            <w:top w:val="none" w:sz="0" w:space="0" w:color="auto"/>
            <w:left w:val="none" w:sz="0" w:space="0" w:color="auto"/>
            <w:bottom w:val="none" w:sz="0" w:space="0" w:color="auto"/>
            <w:right w:val="none" w:sz="0" w:space="0" w:color="auto"/>
          </w:divBdr>
        </w:div>
        <w:div w:id="956301846">
          <w:marLeft w:val="0"/>
          <w:marRight w:val="0"/>
          <w:marTop w:val="0"/>
          <w:marBottom w:val="0"/>
          <w:divBdr>
            <w:top w:val="none" w:sz="0" w:space="0" w:color="auto"/>
            <w:left w:val="none" w:sz="0" w:space="0" w:color="auto"/>
            <w:bottom w:val="none" w:sz="0" w:space="0" w:color="auto"/>
            <w:right w:val="none" w:sz="0" w:space="0" w:color="auto"/>
          </w:divBdr>
        </w:div>
        <w:div w:id="525676461">
          <w:marLeft w:val="0"/>
          <w:marRight w:val="0"/>
          <w:marTop w:val="0"/>
          <w:marBottom w:val="0"/>
          <w:divBdr>
            <w:top w:val="none" w:sz="0" w:space="0" w:color="auto"/>
            <w:left w:val="none" w:sz="0" w:space="0" w:color="auto"/>
            <w:bottom w:val="none" w:sz="0" w:space="0" w:color="auto"/>
            <w:right w:val="none" w:sz="0" w:space="0" w:color="auto"/>
          </w:divBdr>
        </w:div>
        <w:div w:id="396829093">
          <w:marLeft w:val="0"/>
          <w:marRight w:val="0"/>
          <w:marTop w:val="0"/>
          <w:marBottom w:val="0"/>
          <w:divBdr>
            <w:top w:val="none" w:sz="0" w:space="0" w:color="auto"/>
            <w:left w:val="none" w:sz="0" w:space="0" w:color="auto"/>
            <w:bottom w:val="none" w:sz="0" w:space="0" w:color="auto"/>
            <w:right w:val="none" w:sz="0" w:space="0" w:color="auto"/>
          </w:divBdr>
        </w:div>
        <w:div w:id="1297486752">
          <w:marLeft w:val="0"/>
          <w:marRight w:val="0"/>
          <w:marTop w:val="0"/>
          <w:marBottom w:val="0"/>
          <w:divBdr>
            <w:top w:val="none" w:sz="0" w:space="0" w:color="auto"/>
            <w:left w:val="none" w:sz="0" w:space="0" w:color="auto"/>
            <w:bottom w:val="none" w:sz="0" w:space="0" w:color="auto"/>
            <w:right w:val="none" w:sz="0" w:space="0" w:color="auto"/>
          </w:divBdr>
        </w:div>
        <w:div w:id="2147352597">
          <w:marLeft w:val="0"/>
          <w:marRight w:val="0"/>
          <w:marTop w:val="0"/>
          <w:marBottom w:val="0"/>
          <w:divBdr>
            <w:top w:val="none" w:sz="0" w:space="0" w:color="auto"/>
            <w:left w:val="none" w:sz="0" w:space="0" w:color="auto"/>
            <w:bottom w:val="none" w:sz="0" w:space="0" w:color="auto"/>
            <w:right w:val="none" w:sz="0" w:space="0" w:color="auto"/>
          </w:divBdr>
        </w:div>
        <w:div w:id="571502211">
          <w:marLeft w:val="0"/>
          <w:marRight w:val="0"/>
          <w:marTop w:val="0"/>
          <w:marBottom w:val="0"/>
          <w:divBdr>
            <w:top w:val="none" w:sz="0" w:space="0" w:color="auto"/>
            <w:left w:val="none" w:sz="0" w:space="0" w:color="auto"/>
            <w:bottom w:val="none" w:sz="0" w:space="0" w:color="auto"/>
            <w:right w:val="none" w:sz="0" w:space="0" w:color="auto"/>
          </w:divBdr>
        </w:div>
      </w:divsChild>
    </w:div>
    <w:div w:id="1489204185">
      <w:bodyDiv w:val="1"/>
      <w:marLeft w:val="0"/>
      <w:marRight w:val="0"/>
      <w:marTop w:val="0"/>
      <w:marBottom w:val="0"/>
      <w:divBdr>
        <w:top w:val="none" w:sz="0" w:space="0" w:color="auto"/>
        <w:left w:val="none" w:sz="0" w:space="0" w:color="auto"/>
        <w:bottom w:val="none" w:sz="0" w:space="0" w:color="auto"/>
        <w:right w:val="none" w:sz="0" w:space="0" w:color="auto"/>
      </w:divBdr>
    </w:div>
    <w:div w:id="1538196413">
      <w:bodyDiv w:val="1"/>
      <w:marLeft w:val="0"/>
      <w:marRight w:val="0"/>
      <w:marTop w:val="0"/>
      <w:marBottom w:val="0"/>
      <w:divBdr>
        <w:top w:val="none" w:sz="0" w:space="0" w:color="auto"/>
        <w:left w:val="none" w:sz="0" w:space="0" w:color="auto"/>
        <w:bottom w:val="none" w:sz="0" w:space="0" w:color="auto"/>
        <w:right w:val="none" w:sz="0" w:space="0" w:color="auto"/>
      </w:divBdr>
    </w:div>
    <w:div w:id="1838839520">
      <w:bodyDiv w:val="1"/>
      <w:marLeft w:val="0"/>
      <w:marRight w:val="0"/>
      <w:marTop w:val="0"/>
      <w:marBottom w:val="0"/>
      <w:divBdr>
        <w:top w:val="none" w:sz="0" w:space="0" w:color="auto"/>
        <w:left w:val="none" w:sz="0" w:space="0" w:color="auto"/>
        <w:bottom w:val="none" w:sz="0" w:space="0" w:color="auto"/>
        <w:right w:val="none" w:sz="0" w:space="0" w:color="auto"/>
      </w:divBdr>
    </w:div>
    <w:div w:id="1934775041">
      <w:bodyDiv w:val="1"/>
      <w:marLeft w:val="0"/>
      <w:marRight w:val="0"/>
      <w:marTop w:val="0"/>
      <w:marBottom w:val="0"/>
      <w:divBdr>
        <w:top w:val="none" w:sz="0" w:space="0" w:color="auto"/>
        <w:left w:val="none" w:sz="0" w:space="0" w:color="auto"/>
        <w:bottom w:val="none" w:sz="0" w:space="0" w:color="auto"/>
        <w:right w:val="none" w:sz="0" w:space="0" w:color="auto"/>
      </w:divBdr>
    </w:div>
    <w:div w:id="1976789155">
      <w:bodyDiv w:val="1"/>
      <w:marLeft w:val="0"/>
      <w:marRight w:val="0"/>
      <w:marTop w:val="0"/>
      <w:marBottom w:val="0"/>
      <w:divBdr>
        <w:top w:val="none" w:sz="0" w:space="0" w:color="auto"/>
        <w:left w:val="none" w:sz="0" w:space="0" w:color="auto"/>
        <w:bottom w:val="none" w:sz="0" w:space="0" w:color="auto"/>
        <w:right w:val="none" w:sz="0" w:space="0" w:color="auto"/>
      </w:divBdr>
      <w:divsChild>
        <w:div w:id="1324772770">
          <w:marLeft w:val="0"/>
          <w:marRight w:val="0"/>
          <w:marTop w:val="0"/>
          <w:marBottom w:val="0"/>
          <w:divBdr>
            <w:top w:val="none" w:sz="0" w:space="0" w:color="auto"/>
            <w:left w:val="none" w:sz="0" w:space="0" w:color="auto"/>
            <w:bottom w:val="none" w:sz="0" w:space="0" w:color="auto"/>
            <w:right w:val="none" w:sz="0" w:space="0" w:color="auto"/>
          </w:divBdr>
        </w:div>
        <w:div w:id="333458875">
          <w:marLeft w:val="0"/>
          <w:marRight w:val="0"/>
          <w:marTop w:val="0"/>
          <w:marBottom w:val="0"/>
          <w:divBdr>
            <w:top w:val="none" w:sz="0" w:space="0" w:color="auto"/>
            <w:left w:val="none" w:sz="0" w:space="0" w:color="auto"/>
            <w:bottom w:val="none" w:sz="0" w:space="0" w:color="auto"/>
            <w:right w:val="none" w:sz="0" w:space="0" w:color="auto"/>
          </w:divBdr>
        </w:div>
      </w:divsChild>
    </w:div>
    <w:div w:id="2126196558">
      <w:bodyDiv w:val="1"/>
      <w:marLeft w:val="0"/>
      <w:marRight w:val="0"/>
      <w:marTop w:val="0"/>
      <w:marBottom w:val="0"/>
      <w:divBdr>
        <w:top w:val="none" w:sz="0" w:space="0" w:color="auto"/>
        <w:left w:val="none" w:sz="0" w:space="0" w:color="auto"/>
        <w:bottom w:val="none" w:sz="0" w:space="0" w:color="auto"/>
        <w:right w:val="none" w:sz="0" w:space="0" w:color="auto"/>
      </w:divBdr>
    </w:div>
    <w:div w:id="2126651076">
      <w:bodyDiv w:val="1"/>
      <w:marLeft w:val="0"/>
      <w:marRight w:val="0"/>
      <w:marTop w:val="0"/>
      <w:marBottom w:val="0"/>
      <w:divBdr>
        <w:top w:val="none" w:sz="0" w:space="0" w:color="auto"/>
        <w:left w:val="none" w:sz="0" w:space="0" w:color="auto"/>
        <w:bottom w:val="none" w:sz="0" w:space="0" w:color="auto"/>
        <w:right w:val="none" w:sz="0" w:space="0" w:color="auto"/>
      </w:divBdr>
      <w:divsChild>
        <w:div w:id="551232331">
          <w:marLeft w:val="0"/>
          <w:marRight w:val="0"/>
          <w:marTop w:val="0"/>
          <w:marBottom w:val="0"/>
          <w:divBdr>
            <w:top w:val="none" w:sz="0" w:space="0" w:color="auto"/>
            <w:left w:val="none" w:sz="0" w:space="0" w:color="auto"/>
            <w:bottom w:val="none" w:sz="0" w:space="0" w:color="auto"/>
            <w:right w:val="none" w:sz="0" w:space="0" w:color="auto"/>
          </w:divBdr>
        </w:div>
        <w:div w:id="738527186">
          <w:marLeft w:val="0"/>
          <w:marRight w:val="0"/>
          <w:marTop w:val="0"/>
          <w:marBottom w:val="0"/>
          <w:divBdr>
            <w:top w:val="none" w:sz="0" w:space="0" w:color="auto"/>
            <w:left w:val="none" w:sz="0" w:space="0" w:color="auto"/>
            <w:bottom w:val="none" w:sz="0" w:space="0" w:color="auto"/>
            <w:right w:val="none" w:sz="0" w:space="0" w:color="auto"/>
          </w:divBdr>
        </w:div>
        <w:div w:id="742529831">
          <w:marLeft w:val="0"/>
          <w:marRight w:val="0"/>
          <w:marTop w:val="0"/>
          <w:marBottom w:val="0"/>
          <w:divBdr>
            <w:top w:val="none" w:sz="0" w:space="0" w:color="auto"/>
            <w:left w:val="none" w:sz="0" w:space="0" w:color="auto"/>
            <w:bottom w:val="none" w:sz="0" w:space="0" w:color="auto"/>
            <w:right w:val="none" w:sz="0" w:space="0" w:color="auto"/>
          </w:divBdr>
        </w:div>
        <w:div w:id="1502889382">
          <w:marLeft w:val="0"/>
          <w:marRight w:val="0"/>
          <w:marTop w:val="0"/>
          <w:marBottom w:val="0"/>
          <w:divBdr>
            <w:top w:val="none" w:sz="0" w:space="0" w:color="auto"/>
            <w:left w:val="none" w:sz="0" w:space="0" w:color="auto"/>
            <w:bottom w:val="none" w:sz="0" w:space="0" w:color="auto"/>
            <w:right w:val="none" w:sz="0" w:space="0" w:color="auto"/>
          </w:divBdr>
        </w:div>
        <w:div w:id="1989358318">
          <w:marLeft w:val="0"/>
          <w:marRight w:val="0"/>
          <w:marTop w:val="0"/>
          <w:marBottom w:val="0"/>
          <w:divBdr>
            <w:top w:val="none" w:sz="0" w:space="0" w:color="auto"/>
            <w:left w:val="none" w:sz="0" w:space="0" w:color="auto"/>
            <w:bottom w:val="none" w:sz="0" w:space="0" w:color="auto"/>
            <w:right w:val="none" w:sz="0" w:space="0" w:color="auto"/>
          </w:divBdr>
        </w:div>
        <w:div w:id="2088073955">
          <w:marLeft w:val="0"/>
          <w:marRight w:val="0"/>
          <w:marTop w:val="0"/>
          <w:marBottom w:val="0"/>
          <w:divBdr>
            <w:top w:val="none" w:sz="0" w:space="0" w:color="auto"/>
            <w:left w:val="none" w:sz="0" w:space="0" w:color="auto"/>
            <w:bottom w:val="none" w:sz="0" w:space="0" w:color="auto"/>
            <w:right w:val="none" w:sz="0" w:space="0" w:color="auto"/>
          </w:divBdr>
        </w:div>
      </w:divsChild>
    </w:div>
    <w:div w:id="2131361945">
      <w:bodyDiv w:val="1"/>
      <w:marLeft w:val="0"/>
      <w:marRight w:val="0"/>
      <w:marTop w:val="0"/>
      <w:marBottom w:val="0"/>
      <w:divBdr>
        <w:top w:val="none" w:sz="0" w:space="0" w:color="auto"/>
        <w:left w:val="none" w:sz="0" w:space="0" w:color="auto"/>
        <w:bottom w:val="none" w:sz="0" w:space="0" w:color="auto"/>
        <w:right w:val="none" w:sz="0" w:space="0" w:color="auto"/>
      </w:divBdr>
      <w:divsChild>
        <w:div w:id="111174354">
          <w:marLeft w:val="0"/>
          <w:marRight w:val="0"/>
          <w:marTop w:val="0"/>
          <w:marBottom w:val="0"/>
          <w:divBdr>
            <w:top w:val="none" w:sz="0" w:space="0" w:color="auto"/>
            <w:left w:val="none" w:sz="0" w:space="0" w:color="auto"/>
            <w:bottom w:val="none" w:sz="0" w:space="0" w:color="auto"/>
            <w:right w:val="none" w:sz="0" w:space="0" w:color="auto"/>
          </w:divBdr>
        </w:div>
        <w:div w:id="658387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bowerham.lancs.sch.uk/year-5-curriculum/year-5-maths-curriculum/" TargetMode="External" Id="R77bc13a1a0c941c4" /><Relationship Type="http://schemas.openxmlformats.org/officeDocument/2006/relationships/hyperlink" Target="https://www.bowerham.lancs.sch.uk/wp-content/uploads/2023/10/Year5-Literacy-Overview-2023-24.docx" TargetMode="External" Id="Rae6f886d53d3475f"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EA2884158FCD4697DF8BFC47F841A1" ma:contentTypeVersion="16" ma:contentTypeDescription="Create a new document." ma:contentTypeScope="" ma:versionID="38e81cb3d7e061617c37f35c2f4dd2c9">
  <xsd:schema xmlns:xsd="http://www.w3.org/2001/XMLSchema" xmlns:xs="http://www.w3.org/2001/XMLSchema" xmlns:p="http://schemas.microsoft.com/office/2006/metadata/properties" xmlns:ns2="ed63f332-8459-4e63-8e8e-16a0317e0575" xmlns:ns3="d38d9392-58c6-4961-af86-47f889b777ca" targetNamespace="http://schemas.microsoft.com/office/2006/metadata/properties" ma:root="true" ma:fieldsID="0a86f62002d60a22598c34b7529dd8cc" ns2:_="" ns3:_="">
    <xsd:import namespace="ed63f332-8459-4e63-8e8e-16a0317e0575"/>
    <xsd:import namespace="d38d9392-58c6-4961-af86-47f889b777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3f332-8459-4e63-8e8e-16a0317e0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149e5c7-25c0-4dc3-9b67-116bd0d783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d9392-58c6-4961-af86-47f889b777c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26cd01-b500-4996-83b0-6179032a30a4}" ma:internalName="TaxCatchAll" ma:showField="CatchAllData" ma:web="d38d9392-58c6-4961-af86-47f889b777c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63f332-8459-4e63-8e8e-16a0317e0575">
      <Terms xmlns="http://schemas.microsoft.com/office/infopath/2007/PartnerControls"/>
    </lcf76f155ced4ddcb4097134ff3c332f>
    <TaxCatchAll xmlns="d38d9392-58c6-4961-af86-47f889b777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4B09F-0F47-46F6-964F-E20E841D4114}"/>
</file>

<file path=customXml/itemProps2.xml><?xml version="1.0" encoding="utf-8"?>
<ds:datastoreItem xmlns:ds="http://schemas.openxmlformats.org/officeDocument/2006/customXml" ds:itemID="{55388A24-D610-4FCA-9AFF-530112E23E63}">
  <ds:schemaRefs>
    <ds:schemaRef ds:uri="http://schemas.microsoft.com/office/2006/metadata/properties"/>
    <ds:schemaRef ds:uri="http://schemas.microsoft.com/office/infopath/2007/PartnerControls"/>
    <ds:schemaRef ds:uri="5a4f8a51-633d-439a-b7b4-109bbe849034"/>
    <ds:schemaRef ds:uri="f5e578bf-a345-4e4d-9ab4-63f47837138a"/>
  </ds:schemaRefs>
</ds:datastoreItem>
</file>

<file path=customXml/itemProps3.xml><?xml version="1.0" encoding="utf-8"?>
<ds:datastoreItem xmlns:ds="http://schemas.openxmlformats.org/officeDocument/2006/customXml" ds:itemID="{CD7CFDF5-B905-41CD-B491-B66E9F651DCD}">
  <ds:schemaRefs>
    <ds:schemaRef ds:uri="http://schemas.microsoft.com/sharepoint/v3/contenttype/forms"/>
  </ds:schemaRefs>
</ds:datastoreItem>
</file>

<file path=customXml/itemProps4.xml><?xml version="1.0" encoding="utf-8"?>
<ds:datastoreItem xmlns:ds="http://schemas.openxmlformats.org/officeDocument/2006/customXml" ds:itemID="{B5EA3A5A-7F34-4C92-866D-08001249FAD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Lancashire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dc:creator>
  <keywords/>
  <dc:description/>
  <lastModifiedBy>Victoria Smith</lastModifiedBy>
  <revision>4</revision>
  <lastPrinted>2020-06-29T07:33:00.0000000Z</lastPrinted>
  <dcterms:created xsi:type="dcterms:W3CDTF">2023-07-19T15:58:00.0000000Z</dcterms:created>
  <dcterms:modified xsi:type="dcterms:W3CDTF">2023-10-11T15:04:52.7421119Z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0x01010002EA2884158FCD4697DF8BFC47F841A1</vt:lpwstr>
  </property>
  <property fmtid="{D5CDD505-2E9C-101B-9397-08002B2CF9AE}" pid="3" name="MediaServiceImageTags">
    <vt:lpwstr/>
  </property>
</Properties>
</file>