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70" w:rsidRDefault="00D501B7">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4656"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501B7">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D16370" w:rsidRDefault="00D501B7">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501B7">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D16370" w:rsidRDefault="00D501B7">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v:shape>
            </w:pict>
          </mc:Fallback>
        </mc:AlternateContent>
      </w:r>
    </w:p>
    <w:p w:rsidR="00D16370" w:rsidRDefault="00D16370">
      <w:pPr>
        <w:pStyle w:val="Body"/>
        <w:rPr>
          <w:sz w:val="4"/>
          <w:szCs w:val="4"/>
        </w:rPr>
      </w:pPr>
    </w:p>
    <w:p w:rsidR="00D16370" w:rsidRDefault="00D16370">
      <w:pPr>
        <w:pStyle w:val="Body"/>
        <w:spacing w:before="0" w:line="240" w:lineRule="auto"/>
        <w:rPr>
          <w:rFonts w:ascii="Calibri" w:hAnsi="Calibri"/>
          <w:b/>
          <w:bCs/>
          <w:color w:val="FF3399"/>
          <w:sz w:val="16"/>
          <w:szCs w:val="16"/>
        </w:rPr>
      </w:pPr>
    </w:p>
    <w:p w:rsidR="00D16370" w:rsidRDefault="00D501B7">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1637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" fillcolor="#396499" stroked="f" strokeweight="2pt">
                <v:stroke joinstyle="round"/>
                <v:textbox inset="0,0,0,0">
                  <w:txbxContent>
                    <w:p w:rsidR="00D16370" w:rsidRDefault="00D16370">
                      <w:pPr>
                        <w:jc w:val="center"/>
                      </w:pPr>
                    </w:p>
                  </w:txbxContent>
                </v:textbox>
                <w10:wrap type="tight" anchory="page"/>
              </v:shape>
            </w:pict>
          </mc:Fallback>
        </mc:AlternateContent>
      </w:r>
    </w:p>
    <w:p w:rsidR="00D16370" w:rsidRDefault="00D16370">
      <w:pPr>
        <w:rPr>
          <w:rFonts w:ascii="Calibri" w:eastAsia="Times New Roman" w:hAnsi="Calibri"/>
          <w:color w:val="595959"/>
          <w:sz w:val="16"/>
          <w:szCs w:val="16"/>
        </w:rPr>
      </w:pPr>
    </w:p>
    <w:p w:rsidR="00D16370" w:rsidRDefault="00D501B7">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16370" w:rsidRDefault="00D501B7">
                            <w:pPr>
                              <w:rPr>
                                <w:rFonts w:ascii="Calibri" w:hAnsi="Calibri" w:cs="Calibri"/>
                                <w:b/>
                                <w:bCs/>
                                <w:color w:val="FFFFFF"/>
                                <w:sz w:val="40"/>
                                <w:szCs w:val="40"/>
                              </w:rPr>
                            </w:pPr>
                            <w:r>
                              <w:rPr>
                                <w:rFonts w:ascii="Calibri" w:hAnsi="Calibri" w:cs="Calibri"/>
                                <w:b/>
                                <w:bCs/>
                                <w:color w:val="FFFFFF"/>
                                <w:sz w:val="40"/>
                                <w:szCs w:val="40"/>
                              </w:rPr>
                              <w:t>Broadband set up</w:t>
                            </w:r>
                          </w:p>
                          <w:p w:rsidR="00D16370" w:rsidRDefault="00D16370">
                            <w:pPr>
                              <w:rPr>
                                <w:rFonts w:ascii="Calibri" w:hAnsi="Calibri" w:cs="Calibri"/>
                                <w:color w:val="FFFFFF"/>
                                <w:sz w:val="20"/>
                                <w:szCs w:val="20"/>
                                <w:lang w:val="en-GB" w:eastAsia="en-GB"/>
                              </w:rPr>
                            </w:pPr>
                          </w:p>
                          <w:p w:rsidR="00D16370" w:rsidRDefault="00D501B7">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w:t>
                            </w:r>
                            <w:r>
                              <w:rPr>
                                <w:rFonts w:ascii="Calibri" w:hAnsi="Calibri" w:cs="Calibri"/>
                                <w:color w:val="FFFFFF"/>
                                <w:sz w:val="22"/>
                                <w:szCs w:val="22"/>
                                <w:lang w:val="en-GB" w:eastAsia="en-GB"/>
                              </w:rPr>
                              <w:t>controls for free as part of their broadband package, which means that any device that connects to your Wi-Fi will be protected by any controls you set up. Find out how to set yours up here:</w:t>
                            </w:r>
                          </w:p>
                          <w:p w:rsidR="00D16370" w:rsidRDefault="00D16370">
                            <w:pPr>
                              <w:rPr>
                                <w:rFonts w:ascii="Calibri" w:hAnsi="Calibri" w:cs="Calibri"/>
                                <w:color w:val="FFFFFF"/>
                                <w:sz w:val="22"/>
                                <w:szCs w:val="22"/>
                                <w:lang w:val="en-GB" w:eastAsia="en-GB"/>
                              </w:rPr>
                            </w:pPr>
                          </w:p>
                          <w:p w:rsidR="00D16370" w:rsidRDefault="00D501B7">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rsidR="00D16370" w:rsidRDefault="00D16370">
                            <w:pPr>
                              <w:rPr>
                                <w:rFonts w:ascii="Calibri" w:hAnsi="Calibri" w:cs="Calibri"/>
                                <w:b/>
                                <w:bCs/>
                                <w:color w:val="FFFFFF"/>
                                <w:sz w:val="22"/>
                                <w:szCs w:val="22"/>
                              </w:rPr>
                            </w:pPr>
                          </w:p>
                          <w:p w:rsidR="00D16370" w:rsidRDefault="00D501B7">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rsidR="00D16370" w:rsidRDefault="00D16370">
                            <w:pPr>
                              <w:rPr>
                                <w:rFonts w:ascii="Calibri" w:hAnsi="Calibri" w:cs="Calibri"/>
                                <w:b/>
                                <w:bCs/>
                                <w:color w:val="FFFFFF"/>
                                <w:sz w:val="22"/>
                                <w:szCs w:val="22"/>
                                <w:lang w:val="en-GB" w:eastAsia="en-GB"/>
                              </w:rPr>
                            </w:pPr>
                          </w:p>
                          <w:p w:rsidR="00D16370" w:rsidRDefault="00D501B7">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rsidR="00D16370" w:rsidRDefault="00D501B7">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w:t>
                              </w:r>
                              <w:r>
                                <w:rPr>
                                  <w:rStyle w:val="Hyperlink"/>
                                  <w:rFonts w:ascii="Calibri" w:hAnsi="Calibri" w:cs="Calibri"/>
                                  <w:color w:val="FFFFFF"/>
                                  <w:sz w:val="22"/>
                                  <w:szCs w:val="22"/>
                                </w:rPr>
                                <w:t>ly-Safe/bd-p/kfshub</w:t>
                              </w:r>
                            </w:hyperlink>
                          </w:p>
                          <w:p w:rsidR="00D16370" w:rsidRDefault="00D16370">
                            <w:pPr>
                              <w:rPr>
                                <w:rFonts w:ascii="Calibri" w:hAnsi="Calibri" w:cs="Calibri"/>
                                <w:b/>
                                <w:bCs/>
                                <w:color w:val="FFFFFF"/>
                                <w:sz w:val="22"/>
                                <w:szCs w:val="22"/>
                                <w:lang w:val="en-GB" w:eastAsia="en-GB"/>
                              </w:rPr>
                            </w:pPr>
                          </w:p>
                          <w:p w:rsidR="00D16370" w:rsidRDefault="00D501B7">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https://www.virginmedia.com/broadband/parental-control</w:t>
                              </w:r>
                            </w:hyperlink>
                          </w:p>
                          <w:p w:rsidR="00D16370" w:rsidRDefault="00D16370">
                            <w:pPr>
                              <w:rPr>
                                <w:rFonts w:ascii="Calibri" w:hAnsi="Calibri" w:cs="Calibri"/>
                                <w:color w:val="FFFFFF"/>
                                <w:sz w:val="22"/>
                                <w:szCs w:val="22"/>
                                <w:lang w:val="en-GB" w:eastAsia="en-GB"/>
                              </w:rPr>
                            </w:pPr>
                          </w:p>
                          <w:p w:rsidR="00D16370" w:rsidRDefault="00D501B7">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rsidR="00D16370" w:rsidRDefault="00D16370">
                            <w:pPr>
                              <w:rPr>
                                <w:rFonts w:ascii="Calibri" w:hAnsi="Calibri" w:cs="Calibri"/>
                                <w:i/>
                                <w:color w:val="FFFFFF"/>
                                <w:sz w:val="22"/>
                                <w:szCs w:val="22"/>
                                <w:lang w:val="en-GB" w:eastAsia="en-GB"/>
                              </w:rPr>
                            </w:pPr>
                          </w:p>
                          <w:p w:rsidR="00D16370" w:rsidRDefault="00D501B7">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rsidR="00D16370" w:rsidRDefault="00D501B7">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w:t>
                              </w:r>
                              <w:r>
                                <w:rPr>
                                  <w:rStyle w:val="Hyperlink"/>
                                  <w:rFonts w:ascii="Calibri" w:hAnsi="Calibri" w:cs="Calibri"/>
                                  <w:color w:val="FFFFFF"/>
                                  <w:sz w:val="22"/>
                                  <w:szCs w:val="22"/>
                                  <w:lang w:val="en-GB" w:eastAsia="en-GB"/>
                                </w:rPr>
                                <w:t>resource/parental-controls-offered-by-your-home-internet-provider</w:t>
                              </w:r>
                            </w:hyperlink>
                            <w:r>
                              <w:rPr>
                                <w:rFonts w:ascii="Calibri" w:hAnsi="Calibri" w:cs="Calibri"/>
                                <w:color w:val="FFFFFF"/>
                                <w:sz w:val="22"/>
                                <w:szCs w:val="22"/>
                                <w:lang w:val="en-GB" w:eastAsia="en-GB"/>
                              </w:rPr>
                              <w:t xml:space="preserve"> </w:t>
                            </w:r>
                          </w:p>
                          <w:p w:rsidR="00D16370" w:rsidRDefault="00D16370">
                            <w:pPr>
                              <w:rPr>
                                <w:rFonts w:ascii="Calibri" w:hAnsi="Calibri" w:cs="Calibri"/>
                                <w:color w:val="FFFFFF"/>
                                <w:sz w:val="22"/>
                                <w:szCs w:val="22"/>
                                <w:lang w:val="en-GB" w:eastAsia="en-GB"/>
                              </w:rPr>
                            </w:pPr>
                          </w:p>
                          <w:p w:rsidR="00D16370" w:rsidRDefault="00D501B7">
                            <w:pPr>
                              <w:rPr>
                                <w:rFonts w:ascii="Calibri" w:hAnsi="Calibri" w:cs="Calibri"/>
                                <w:b/>
                                <w:bCs/>
                                <w:color w:val="FFFFFF"/>
                                <w:sz w:val="28"/>
                                <w:szCs w:val="28"/>
                              </w:rPr>
                            </w:pPr>
                            <w:r>
                              <w:rPr>
                                <w:rFonts w:ascii="Calibri" w:hAnsi="Calibri" w:cs="Calibri"/>
                                <w:b/>
                                <w:bCs/>
                                <w:color w:val="FFFFFF"/>
                                <w:sz w:val="28"/>
                                <w:szCs w:val="28"/>
                              </w:rPr>
                              <w:t>Test Your Internet Filter</w:t>
                            </w:r>
                          </w:p>
                          <w:p w:rsidR="00D16370" w:rsidRDefault="00D501B7">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rsidR="00D16370" w:rsidRDefault="00D501B7">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rsidR="00D16370" w:rsidRDefault="00D16370">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" filled="f" stroked="f" strokeweight=".5pt">
                <v:textbox inset="0,0,0,0">
                  <w:txbxContent>
                    <w:p w:rsidR="00D16370" w:rsidRDefault="00D501B7">
                      <w:pPr>
                        <w:rPr>
                          <w:rFonts w:ascii="Calibri" w:hAnsi="Calibri" w:cs="Calibri"/>
                          <w:b/>
                          <w:bCs/>
                          <w:color w:val="FFFFFF"/>
                          <w:sz w:val="40"/>
                          <w:szCs w:val="40"/>
                        </w:rPr>
                      </w:pPr>
                      <w:r>
                        <w:rPr>
                          <w:rFonts w:ascii="Calibri" w:hAnsi="Calibri" w:cs="Calibri"/>
                          <w:b/>
                          <w:bCs/>
                          <w:color w:val="FFFFFF"/>
                          <w:sz w:val="40"/>
                          <w:szCs w:val="40"/>
                        </w:rPr>
                        <w:t>Broadband set up</w:t>
                      </w:r>
                    </w:p>
                    <w:p w:rsidR="00D16370" w:rsidRDefault="00D16370">
                      <w:pPr>
                        <w:rPr>
                          <w:rFonts w:ascii="Calibri" w:hAnsi="Calibri" w:cs="Calibri"/>
                          <w:color w:val="FFFFFF"/>
                          <w:sz w:val="20"/>
                          <w:szCs w:val="20"/>
                          <w:lang w:val="en-GB" w:eastAsia="en-GB"/>
                        </w:rPr>
                      </w:pPr>
                    </w:p>
                    <w:p w:rsidR="00D16370" w:rsidRDefault="00D501B7">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w:t>
                      </w:r>
                      <w:r>
                        <w:rPr>
                          <w:rFonts w:ascii="Calibri" w:hAnsi="Calibri" w:cs="Calibri"/>
                          <w:color w:val="FFFFFF"/>
                          <w:sz w:val="22"/>
                          <w:szCs w:val="22"/>
                          <w:lang w:val="en-GB" w:eastAsia="en-GB"/>
                        </w:rPr>
                        <w:t>controls for free as part of their broadband package, which means that any device that connects to your Wi-Fi will be protected by any controls you set up. Find out how to set yours up here:</w:t>
                      </w:r>
                    </w:p>
                    <w:p w:rsidR="00D16370" w:rsidRDefault="00D16370">
                      <w:pPr>
                        <w:rPr>
                          <w:rFonts w:ascii="Calibri" w:hAnsi="Calibri" w:cs="Calibri"/>
                          <w:color w:val="FFFFFF"/>
                          <w:sz w:val="22"/>
                          <w:szCs w:val="22"/>
                          <w:lang w:val="en-GB" w:eastAsia="en-GB"/>
                        </w:rPr>
                      </w:pPr>
                    </w:p>
                    <w:p w:rsidR="00D16370" w:rsidRDefault="00D501B7">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rsidR="00D16370" w:rsidRDefault="00D16370">
                      <w:pPr>
                        <w:rPr>
                          <w:rFonts w:ascii="Calibri" w:hAnsi="Calibri" w:cs="Calibri"/>
                          <w:b/>
                          <w:bCs/>
                          <w:color w:val="FFFFFF"/>
                          <w:sz w:val="22"/>
                          <w:szCs w:val="22"/>
                        </w:rPr>
                      </w:pPr>
                    </w:p>
                    <w:p w:rsidR="00D16370" w:rsidRDefault="00D501B7">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rsidR="00D16370" w:rsidRDefault="00D16370">
                      <w:pPr>
                        <w:rPr>
                          <w:rFonts w:ascii="Calibri" w:hAnsi="Calibri" w:cs="Calibri"/>
                          <w:b/>
                          <w:bCs/>
                          <w:color w:val="FFFFFF"/>
                          <w:sz w:val="22"/>
                          <w:szCs w:val="22"/>
                          <w:lang w:val="en-GB" w:eastAsia="en-GB"/>
                        </w:rPr>
                      </w:pPr>
                    </w:p>
                    <w:p w:rsidR="00D16370" w:rsidRDefault="00D501B7">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rsidR="00D16370" w:rsidRDefault="00D501B7">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w:t>
                        </w:r>
                        <w:r>
                          <w:rPr>
                            <w:rStyle w:val="Hyperlink"/>
                            <w:rFonts w:ascii="Calibri" w:hAnsi="Calibri" w:cs="Calibri"/>
                            <w:color w:val="FFFFFF"/>
                            <w:sz w:val="22"/>
                            <w:szCs w:val="22"/>
                          </w:rPr>
                          <w:t>ly-Safe/bd-p/kfshub</w:t>
                        </w:r>
                      </w:hyperlink>
                    </w:p>
                    <w:p w:rsidR="00D16370" w:rsidRDefault="00D16370">
                      <w:pPr>
                        <w:rPr>
                          <w:rFonts w:ascii="Calibri" w:hAnsi="Calibri" w:cs="Calibri"/>
                          <w:b/>
                          <w:bCs/>
                          <w:color w:val="FFFFFF"/>
                          <w:sz w:val="22"/>
                          <w:szCs w:val="22"/>
                          <w:lang w:val="en-GB" w:eastAsia="en-GB"/>
                        </w:rPr>
                      </w:pPr>
                    </w:p>
                    <w:p w:rsidR="00D16370" w:rsidRDefault="00D501B7">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https://www.virginmedia.com/broadband/parental-control</w:t>
                        </w:r>
                      </w:hyperlink>
                    </w:p>
                    <w:p w:rsidR="00D16370" w:rsidRDefault="00D16370">
                      <w:pPr>
                        <w:rPr>
                          <w:rFonts w:ascii="Calibri" w:hAnsi="Calibri" w:cs="Calibri"/>
                          <w:color w:val="FFFFFF"/>
                          <w:sz w:val="22"/>
                          <w:szCs w:val="22"/>
                          <w:lang w:val="en-GB" w:eastAsia="en-GB"/>
                        </w:rPr>
                      </w:pPr>
                    </w:p>
                    <w:p w:rsidR="00D16370" w:rsidRDefault="00D501B7">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rsidR="00D16370" w:rsidRDefault="00D16370">
                      <w:pPr>
                        <w:rPr>
                          <w:rFonts w:ascii="Calibri" w:hAnsi="Calibri" w:cs="Calibri"/>
                          <w:i/>
                          <w:color w:val="FFFFFF"/>
                          <w:sz w:val="22"/>
                          <w:szCs w:val="22"/>
                          <w:lang w:val="en-GB" w:eastAsia="en-GB"/>
                        </w:rPr>
                      </w:pPr>
                    </w:p>
                    <w:p w:rsidR="00D16370" w:rsidRDefault="00D501B7">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rsidR="00D16370" w:rsidRDefault="00D501B7">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w:t>
                        </w:r>
                        <w:r>
                          <w:rPr>
                            <w:rStyle w:val="Hyperlink"/>
                            <w:rFonts w:ascii="Calibri" w:hAnsi="Calibri" w:cs="Calibri"/>
                            <w:color w:val="FFFFFF"/>
                            <w:sz w:val="22"/>
                            <w:szCs w:val="22"/>
                            <w:lang w:val="en-GB" w:eastAsia="en-GB"/>
                          </w:rPr>
                          <w:t>resource/parental-controls-offered-by-your-home-internet-provider</w:t>
                        </w:r>
                      </w:hyperlink>
                      <w:r>
                        <w:rPr>
                          <w:rFonts w:ascii="Calibri" w:hAnsi="Calibri" w:cs="Calibri"/>
                          <w:color w:val="FFFFFF"/>
                          <w:sz w:val="22"/>
                          <w:szCs w:val="22"/>
                          <w:lang w:val="en-GB" w:eastAsia="en-GB"/>
                        </w:rPr>
                        <w:t xml:space="preserve"> </w:t>
                      </w:r>
                    </w:p>
                    <w:p w:rsidR="00D16370" w:rsidRDefault="00D16370">
                      <w:pPr>
                        <w:rPr>
                          <w:rFonts w:ascii="Calibri" w:hAnsi="Calibri" w:cs="Calibri"/>
                          <w:color w:val="FFFFFF"/>
                          <w:sz w:val="22"/>
                          <w:szCs w:val="22"/>
                          <w:lang w:val="en-GB" w:eastAsia="en-GB"/>
                        </w:rPr>
                      </w:pPr>
                    </w:p>
                    <w:p w:rsidR="00D16370" w:rsidRDefault="00D501B7">
                      <w:pPr>
                        <w:rPr>
                          <w:rFonts w:ascii="Calibri" w:hAnsi="Calibri" w:cs="Calibri"/>
                          <w:b/>
                          <w:bCs/>
                          <w:color w:val="FFFFFF"/>
                          <w:sz w:val="28"/>
                          <w:szCs w:val="28"/>
                        </w:rPr>
                      </w:pPr>
                      <w:r>
                        <w:rPr>
                          <w:rFonts w:ascii="Calibri" w:hAnsi="Calibri" w:cs="Calibri"/>
                          <w:b/>
                          <w:bCs/>
                          <w:color w:val="FFFFFF"/>
                          <w:sz w:val="28"/>
                          <w:szCs w:val="28"/>
                        </w:rPr>
                        <w:t>Test Your Internet Filter</w:t>
                      </w:r>
                    </w:p>
                    <w:p w:rsidR="00D16370" w:rsidRDefault="00D501B7">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rsidR="00D16370" w:rsidRDefault="00D501B7">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rsidR="00D16370" w:rsidRDefault="00D16370">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rsidR="00D16370" w:rsidRDefault="00D501B7">
      <w:pPr>
        <w:jc w:val="center"/>
        <w:rPr>
          <w:rFonts w:ascii="Ink Free" w:eastAsia="Times New Roman" w:hAnsi="Ink Free" w:cs="Calibri"/>
          <w:b/>
          <w:bCs/>
          <w:color w:val="FF0066"/>
          <w:lang w:val="en-GB" w:eastAsia="en-GB"/>
        </w:rPr>
      </w:pPr>
      <w:r>
        <w:rPr>
          <w:rFonts w:ascii="Ink Free" w:hAnsi="Ink Free" w:cs="Calibri"/>
          <w:b/>
          <w:bCs/>
          <w:color w:val="FF0066"/>
        </w:rPr>
        <w:t>Check the age ratings: Minecraft is rated by PEGI as 7+ or 12+ depending on which game version you are playing. The App store rate it as 9+ and the Google Play store rate it as</w:t>
      </w:r>
      <w:r>
        <w:rPr>
          <w:rFonts w:ascii="Ink Free" w:hAnsi="Ink Free" w:cs="Calibri"/>
          <w:b/>
          <w:bCs/>
          <w:color w:val="FF0066"/>
        </w:rPr>
        <w:t xml:space="preserve"> 10+.</w:t>
      </w:r>
    </w:p>
    <w:p w:rsidR="00D16370" w:rsidRDefault="00D501B7">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D16370" w:rsidRDefault="00D501B7">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which adds further risks of seeing inappropriate language/content. This can be </w:t>
                            </w:r>
                            <w:r>
                              <w:rPr>
                                <w:rFonts w:ascii="Calibri" w:hAnsi="Calibri" w:cs="Calibri"/>
                                <w:b/>
                                <w:bCs/>
                                <w:sz w:val="22"/>
                                <w:szCs w:val="22"/>
                              </w:rPr>
                              <w:t>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6" o:spid="_x0000_s1030" type="#_x0000_t202" style="position:absolute;margin-left:15.35pt;margin-top:4.8pt;width:327.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" fillcolor="#b7dee8" strokecolor="#31859c" strokeweight="2pt">
                <v:stroke joinstyle="round"/>
                <v:textbox inset="1mm,0,1mm,0">
                  <w:txbxContent>
                    <w:p w:rsidR="00D16370" w:rsidRDefault="00D501B7">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which adds further risks of seeing inappropriate language/content. This can be </w:t>
                      </w:r>
                      <w:r>
                        <w:rPr>
                          <w:rFonts w:ascii="Calibri" w:hAnsi="Calibri" w:cs="Calibri"/>
                          <w:b/>
                          <w:bCs/>
                          <w:sz w:val="22"/>
                          <w:szCs w:val="22"/>
                        </w:rPr>
                        <w:t>switched off.</w:t>
                      </w:r>
                    </w:p>
                  </w:txbxContent>
                </v:textbox>
              </v:shape>
            </w:pict>
          </mc:Fallback>
        </mc:AlternateContent>
      </w:r>
    </w:p>
    <w:p w:rsidR="00D16370" w:rsidRDefault="00D16370">
      <w:pPr>
        <w:rPr>
          <w:rStyle w:val="ilfuvd"/>
          <w:rFonts w:ascii="Calibri" w:hAnsi="Calibri" w:cs="Calibri"/>
          <w:color w:val="222222"/>
          <w:sz w:val="22"/>
          <w:szCs w:val="22"/>
        </w:rPr>
      </w:pPr>
    </w:p>
    <w:p w:rsidR="00D16370" w:rsidRDefault="00D16370">
      <w:pPr>
        <w:rPr>
          <w:rStyle w:val="ilfuvd"/>
          <w:rFonts w:ascii="Calibri" w:hAnsi="Calibri" w:cs="Calibri"/>
          <w:color w:val="222222"/>
          <w:sz w:val="22"/>
          <w:szCs w:val="22"/>
        </w:rPr>
      </w:pPr>
    </w:p>
    <w:p w:rsidR="00D16370" w:rsidRDefault="00D16370">
      <w:pPr>
        <w:rPr>
          <w:rStyle w:val="ilfuvd"/>
          <w:rFonts w:ascii="Calibri" w:hAnsi="Calibri" w:cs="Calibri"/>
          <w:color w:val="222222"/>
          <w:sz w:val="22"/>
          <w:szCs w:val="22"/>
        </w:rPr>
      </w:pPr>
    </w:p>
    <w:p w:rsidR="00D16370" w:rsidRDefault="00D16370">
      <w:pPr>
        <w:rPr>
          <w:rStyle w:val="ilfuvd"/>
          <w:rFonts w:ascii="Calibri" w:hAnsi="Calibri" w:cs="Calibri"/>
          <w:color w:val="222222"/>
          <w:sz w:val="22"/>
          <w:szCs w:val="22"/>
        </w:rPr>
      </w:pPr>
    </w:p>
    <w:p w:rsidR="00D16370" w:rsidRDefault="00D16370">
      <w:pPr>
        <w:rPr>
          <w:rStyle w:val="ilfuvd"/>
          <w:rFonts w:ascii="Calibri" w:hAnsi="Calibri" w:cs="Calibri"/>
          <w:color w:val="222222"/>
          <w:sz w:val="6"/>
          <w:szCs w:val="6"/>
        </w:rPr>
      </w:pPr>
    </w:p>
    <w:p w:rsidR="00D16370" w:rsidRDefault="00D501B7">
      <w:pPr>
        <w:rPr>
          <w:rStyle w:val="ilfuvd"/>
          <w:rFonts w:ascii="Calibri" w:hAnsi="Calibri" w:cs="Calibri"/>
          <w:color w:val="222222"/>
          <w:sz w:val="22"/>
          <w:szCs w:val="22"/>
        </w:rPr>
      </w:pPr>
      <w:r>
        <w:rPr>
          <w:rStyle w:val="ilfuvd"/>
          <w:rFonts w:ascii="Calibri" w:hAnsi="Calibri" w:cs="Calibri"/>
          <w:color w:val="222222"/>
          <w:sz w:val="22"/>
          <w:szCs w:val="22"/>
        </w:rPr>
        <w:t xml:space="preserve">Minecraft remains ever popular and can be a great learning tool that is often used in schools to teach planning skills, recreate famous buildings in 3D and coding.  Players use building blocks (a bit like Lego) to create their own worlds.  </w:t>
      </w:r>
    </w:p>
    <w:p w:rsidR="00D16370" w:rsidRDefault="00D16370">
      <w:pPr>
        <w:rPr>
          <w:rStyle w:val="ilfuvd"/>
          <w:rFonts w:ascii="Calibri" w:hAnsi="Calibri" w:cs="Calibri"/>
          <w:color w:val="222222"/>
          <w:sz w:val="16"/>
          <w:szCs w:val="16"/>
        </w:rPr>
      </w:pPr>
    </w:p>
    <w:p w:rsidR="00D16370" w:rsidRDefault="00D501B7">
      <w:pPr>
        <w:rPr>
          <w:rFonts w:ascii="Calibri" w:hAnsi="Calibri" w:cs="Calibri"/>
          <w:b/>
          <w:bCs/>
          <w:color w:val="0070C0"/>
          <w:sz w:val="28"/>
          <w:szCs w:val="28"/>
        </w:rPr>
      </w:pPr>
      <w:r>
        <w:rPr>
          <w:rFonts w:ascii="Calibri" w:hAnsi="Calibri" w:cs="Calibri"/>
          <w:b/>
          <w:bCs/>
          <w:color w:val="0070C0"/>
          <w:sz w:val="28"/>
          <w:szCs w:val="28"/>
        </w:rPr>
        <w:t>Which mode?</w:t>
      </w:r>
    </w:p>
    <w:p w:rsidR="00D16370" w:rsidRDefault="00D501B7">
      <w:pPr>
        <w:rPr>
          <w:rFonts w:ascii="Calibri" w:hAnsi="Calibri" w:cs="Calibri"/>
          <w:sz w:val="22"/>
          <w:szCs w:val="22"/>
          <w:lang w:val="en"/>
        </w:rPr>
      </w:pPr>
      <w:r>
        <w:rPr>
          <w:rStyle w:val="ilfuvd"/>
          <w:rFonts w:ascii="Calibri" w:hAnsi="Calibri" w:cs="Calibri"/>
          <w:color w:val="222222"/>
          <w:sz w:val="22"/>
          <w:szCs w:val="22"/>
        </w:rPr>
        <w:t>Yo</w:t>
      </w:r>
      <w:r>
        <w:rPr>
          <w:rStyle w:val="ilfuvd"/>
          <w:rFonts w:ascii="Calibri" w:hAnsi="Calibri" w:cs="Calibri"/>
          <w:color w:val="222222"/>
          <w:sz w:val="22"/>
          <w:szCs w:val="22"/>
        </w:rPr>
        <w:t>u can choose between</w:t>
      </w:r>
      <w:r>
        <w:rPr>
          <w:rStyle w:val="ilfuvd"/>
          <w:rFonts w:ascii="Calibri" w:hAnsi="Calibri" w:cs="Calibri"/>
          <w:color w:val="222222"/>
          <w:sz w:val="20"/>
          <w:szCs w:val="20"/>
        </w:rPr>
        <w:t xml:space="preserve"> </w:t>
      </w:r>
      <w:r>
        <w:rPr>
          <w:rFonts w:ascii="Calibri" w:hAnsi="Calibri" w:cs="Calibri"/>
          <w:sz w:val="22"/>
          <w:szCs w:val="22"/>
          <w:lang w:val="en"/>
        </w:rPr>
        <w:t>Creative or Survival mode - creative mode removes the survival elements of the game (no mobs appearing at night) so may be a more appropriate mode for your child to play.</w:t>
      </w:r>
    </w:p>
    <w:p w:rsidR="00D16370" w:rsidRDefault="00D16370">
      <w:pPr>
        <w:rPr>
          <w:rFonts w:ascii="Calibri" w:eastAsia="Times New Roman" w:hAnsi="Calibri" w:cs="Calibri"/>
          <w:sz w:val="16"/>
          <w:szCs w:val="16"/>
          <w:lang w:val="en" w:eastAsia="en-GB"/>
        </w:rPr>
      </w:pPr>
    </w:p>
    <w:p w:rsidR="00D16370" w:rsidRDefault="00D501B7">
      <w:pPr>
        <w:rPr>
          <w:rFonts w:ascii="Calibri" w:hAnsi="Calibri" w:cs="Calibri"/>
          <w:sz w:val="22"/>
          <w:szCs w:val="22"/>
          <w:lang w:val="en"/>
        </w:rPr>
      </w:pPr>
      <w:r>
        <w:rPr>
          <w:rFonts w:ascii="Calibri" w:hAnsi="Calibri" w:cs="Calibri"/>
          <w:b/>
          <w:bCs/>
          <w:color w:val="0070C0"/>
          <w:sz w:val="28"/>
          <w:szCs w:val="28"/>
        </w:rPr>
        <w:t>What else do I need to be aware of?</w:t>
      </w:r>
    </w:p>
    <w:p w:rsidR="00D16370" w:rsidRDefault="00D501B7">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 xml:space="preserve">children </w:t>
      </w:r>
      <w:r>
        <w:rPr>
          <w:rFonts w:ascii="Calibri" w:hAnsi="Calibri" w:cs="Calibri"/>
          <w:sz w:val="22"/>
          <w:szCs w:val="22"/>
          <w:lang w:val="en"/>
        </w:rPr>
        <w:t>can interact with others (including strangers), you can switch this option off within settings or choose to play offline.</w:t>
      </w:r>
    </w:p>
    <w:p w:rsidR="00D16370" w:rsidRDefault="00D501B7">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r>
        <w:rPr>
          <w:rFonts w:ascii="Calibri" w:hAnsi="Calibri" w:cs="Calibri"/>
          <w:sz w:val="22"/>
          <w:szCs w:val="22"/>
          <w:lang w:val="en"/>
        </w:rPr>
        <w:t>.</w:t>
      </w:r>
    </w:p>
    <w:p w:rsidR="00D16370" w:rsidRDefault="00D501B7">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rsidR="00D16370" w:rsidRDefault="00D16370">
      <w:pPr>
        <w:rPr>
          <w:rFonts w:ascii="Calibri" w:hAnsi="Calibri" w:cs="Calibri"/>
          <w:sz w:val="18"/>
          <w:szCs w:val="18"/>
          <w:lang w:val="en"/>
        </w:rPr>
      </w:pPr>
    </w:p>
    <w:p w:rsidR="00D16370" w:rsidRDefault="00D501B7">
      <w:pPr>
        <w:rPr>
          <w:rFonts w:ascii="Calibri" w:hAnsi="Calibri" w:cs="Calibri"/>
          <w:sz w:val="22"/>
          <w:szCs w:val="22"/>
          <w:lang w:val="en"/>
        </w:rPr>
      </w:pPr>
      <w:r>
        <w:rPr>
          <w:rFonts w:ascii="Calibri" w:hAnsi="Calibri" w:cs="Calibri"/>
          <w:noProof/>
          <w:sz w:val="22"/>
          <w:szCs w:val="22"/>
          <w:lang w:val="en-GB" w:eastAsia="en-GB"/>
        </w:rPr>
        <w:drawing>
          <wp:anchor distT="0" distB="0" distL="114300" distR="114300" simplePos="0" relativeHeight="251657728" behindDoc="0" locked="0" layoutInCell="1" allowOverlap="1">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In addition, protect your child’s privacy by using a nickname (don’t include their age/birth year) rathe</w:t>
      </w:r>
      <w:r>
        <w:rPr>
          <w:rFonts w:ascii="Calibri" w:hAnsi="Calibri" w:cs="Calibri"/>
          <w:sz w:val="22"/>
          <w:szCs w:val="22"/>
          <w:lang w:val="en-GB" w:eastAsia="en-GB"/>
        </w:rPr>
        <w:t xml:space="preserv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 make sure they know they can talk to you or a trusted adult if anybody or anything is making them feel</w:t>
      </w:r>
      <w:r>
        <w:rPr>
          <w:rFonts w:ascii="Calibri" w:hAnsi="Calibri" w:cs="Calibri"/>
          <w:b/>
          <w:bCs/>
          <w:sz w:val="22"/>
          <w:szCs w:val="22"/>
          <w:lang w:val="en-GB" w:eastAsia="en-GB"/>
        </w:rPr>
        <w:t xml:space="preserve"> uncomfortable.</w:t>
      </w:r>
      <w:r>
        <w:rPr>
          <w:rStyle w:val="ilfuvd"/>
          <w:rFonts w:ascii="Calibri" w:hAnsi="Calibri" w:cs="Calibri"/>
          <w:noProof/>
          <w:color w:val="222222"/>
          <w:sz w:val="22"/>
          <w:szCs w:val="22"/>
        </w:rPr>
        <w:t xml:space="preserve"> </w:t>
      </w:r>
    </w:p>
    <w:p w:rsidR="00D16370" w:rsidRDefault="00D16370">
      <w:pPr>
        <w:rPr>
          <w:rFonts w:ascii="Calibri" w:hAnsi="Calibri" w:cs="Calibri"/>
          <w:sz w:val="18"/>
          <w:szCs w:val="18"/>
          <w:lang w:val="en"/>
        </w:rPr>
      </w:pPr>
    </w:p>
    <w:p w:rsidR="00D16370" w:rsidRDefault="00D501B7">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rsidR="00D16370" w:rsidRDefault="00D16370">
      <w:pPr>
        <w:rPr>
          <w:rFonts w:ascii="Calibri" w:hAnsi="Calibri" w:cs="Calibri"/>
          <w:sz w:val="16"/>
          <w:szCs w:val="16"/>
          <w:lang w:val="en"/>
        </w:rPr>
      </w:pPr>
    </w:p>
    <w:p w:rsidR="00D16370" w:rsidRDefault="00D501B7">
      <w:pPr>
        <w:rPr>
          <w:rFonts w:ascii="Calibri" w:hAnsi="Calibri" w:cs="Calibri"/>
          <w:b/>
          <w:bCs/>
          <w:color w:val="0070C0"/>
          <w:sz w:val="28"/>
          <w:szCs w:val="28"/>
        </w:rPr>
      </w:pPr>
      <w:r>
        <w:rPr>
          <w:rFonts w:ascii="Calibri" w:hAnsi="Calibri" w:cs="Calibri"/>
          <w:b/>
          <w:bCs/>
          <w:color w:val="0070C0"/>
          <w:sz w:val="28"/>
          <w:szCs w:val="28"/>
        </w:rPr>
        <w:t>Further information</w:t>
      </w:r>
    </w:p>
    <w:p w:rsidR="00D16370" w:rsidRDefault="00D501B7">
      <w:pPr>
        <w:rPr>
          <w:rFonts w:ascii="Calibri" w:hAnsi="Calibri" w:cs="Calibri"/>
        </w:rPr>
      </w:pPr>
      <w:r>
        <w:rPr>
          <w:rFonts w:ascii="Calibri" w:hAnsi="Calibri" w:cs="Calibri"/>
          <w:noProof/>
          <w:sz w:val="22"/>
          <w:szCs w:val="22"/>
          <w:lang w:val="en-GB" w:eastAsia="en-GB"/>
        </w:rPr>
        <mc:AlternateContent>
          <mc:Choice Requires="wps">
            <w:drawing>
              <wp:anchor distT="0" distB="0" distL="114300" distR="114300" simplePos="0" relativeHeight="251650560" behindDoc="0" locked="0" layoutInCell="1" allowOverlap="1">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16370" w:rsidRDefault="00D501B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w:t>
                            </w:r>
                            <w:r>
                              <w:rPr>
                                <w:rFonts w:ascii="Calibri" w:hAnsi="Calibri" w:cs="AvenirNext-Italic"/>
                                <w:sz w:val="20"/>
                                <w:szCs w:val="20"/>
                              </w:rPr>
                              <w:t xml:space="preserve"> Current as of the date released 1.1.23.</w:t>
                            </w:r>
                          </w:p>
                          <w:p w:rsidR="00D16370" w:rsidRDefault="00D1637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" filled="f" stroked="f" strokeweight=".5pt">
                <v:textbox style="mso-fit-shape-to-text:t" inset="0,0,0,0">
                  <w:txbxContent>
                    <w:p w:rsidR="00D16370" w:rsidRDefault="00D501B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w:t>
                      </w:r>
                      <w:r>
                        <w:rPr>
                          <w:rFonts w:ascii="Calibri" w:hAnsi="Calibri" w:cs="AvenirNext-Italic"/>
                          <w:sz w:val="20"/>
                          <w:szCs w:val="20"/>
                        </w:rPr>
                        <w:t xml:space="preserve"> Current as of the date released 1.1.23.</w:t>
                      </w:r>
                    </w:p>
                    <w:p w:rsidR="00D16370" w:rsidRDefault="00D16370">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rsidR="00D16370" w:rsidRDefault="00D501B7">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16370" w:rsidRDefault="00D501B7">
                            <w:pPr>
                              <w:rPr>
                                <w:rFonts w:ascii="Calibri" w:hAnsi="Calibri" w:cs="Calibri"/>
                                <w:b/>
                                <w:bCs/>
                                <w:color w:val="FFFFFF"/>
                                <w:sz w:val="36"/>
                                <w:szCs w:val="36"/>
                              </w:rPr>
                            </w:pPr>
                            <w:r>
                              <w:rPr>
                                <w:rFonts w:ascii="Calibri" w:hAnsi="Calibri" w:cs="Calibri"/>
                                <w:b/>
                                <w:bCs/>
                                <w:color w:val="FFFFFF"/>
                                <w:sz w:val="36"/>
                                <w:szCs w:val="36"/>
                              </w:rPr>
                              <w:t>Whizz – Make new Friends App</w:t>
                            </w: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501B7">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w:t>
                            </w:r>
                            <w:r>
                              <w:rPr>
                                <w:rFonts w:ascii="Calibri" w:hAnsi="Calibri" w:cs="Calibri"/>
                                <w:color w:val="FFFFFF"/>
                                <w:sz w:val="22"/>
                                <w:szCs w:val="22"/>
                              </w:rPr>
                              <w:t>App store.  It is free to download but does have in-app purchases ranging from £0.89 to £44.99.</w:t>
                            </w:r>
                          </w:p>
                          <w:p w:rsidR="00D16370" w:rsidRDefault="00D16370">
                            <w:pPr>
                              <w:rPr>
                                <w:rFonts w:ascii="Calibri" w:hAnsi="Calibri" w:cs="Calibri"/>
                                <w:color w:val="FFFFFF"/>
                                <w:sz w:val="22"/>
                                <w:szCs w:val="22"/>
                              </w:rPr>
                            </w:pPr>
                          </w:p>
                          <w:p w:rsidR="00D16370" w:rsidRDefault="00D501B7">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Users will be chatting with strangers, which can pre</w:t>
                            </w:r>
                            <w:r>
                              <w:rPr>
                                <w:rFonts w:ascii="Calibri" w:hAnsi="Calibri" w:cs="Calibri"/>
                                <w:b/>
                                <w:bCs/>
                                <w:color w:val="FFFFFF"/>
                                <w:sz w:val="22"/>
                                <w:szCs w:val="22"/>
                              </w:rPr>
                              <w:t xml:space="preserve">sent risks.  </w:t>
                            </w:r>
                            <w:r>
                              <w:rPr>
                                <w:rFonts w:ascii="Calibri" w:hAnsi="Calibri" w:cs="Calibri"/>
                                <w:color w:val="FFFFFF"/>
                                <w:sz w:val="22"/>
                                <w:szCs w:val="22"/>
                              </w:rPr>
                              <w:t xml:space="preserve">Internet Matters have produced advice around chatting with strangers here: </w:t>
                            </w:r>
                          </w:p>
                          <w:p w:rsidR="00D16370" w:rsidRDefault="00D16370">
                            <w:pPr>
                              <w:rPr>
                                <w:rFonts w:ascii="Calibri" w:hAnsi="Calibri" w:cs="Calibri"/>
                                <w:color w:val="FFFFFF"/>
                                <w:sz w:val="22"/>
                                <w:szCs w:val="22"/>
                              </w:rPr>
                            </w:pPr>
                          </w:p>
                          <w:p w:rsidR="00D16370" w:rsidRDefault="00D501B7">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rsidR="00D16370" w:rsidRDefault="00D16370">
                            <w:pPr>
                              <w:rPr>
                                <w:rFonts w:ascii="Calibri" w:hAnsi="Calibri" w:cs="Calibri"/>
                                <w:color w:val="FFFFFF"/>
                                <w:sz w:val="22"/>
                                <w:szCs w:val="22"/>
                              </w:rPr>
                            </w:pPr>
                          </w:p>
                          <w:p w:rsidR="00D16370" w:rsidRDefault="00D16370">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51.75pt;margin-top:-43.5pt;width:180.85pt;height:3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" filled="f" stroked="f" strokeweight=".5pt">
                <v:textbox inset="0,0,0,0">
                  <w:txbxContent>
                    <w:p w:rsidR="00D16370" w:rsidRDefault="00D501B7">
                      <w:pPr>
                        <w:rPr>
                          <w:rFonts w:ascii="Calibri" w:hAnsi="Calibri" w:cs="Calibri"/>
                          <w:b/>
                          <w:bCs/>
                          <w:color w:val="FFFFFF"/>
                          <w:sz w:val="36"/>
                          <w:szCs w:val="36"/>
                        </w:rPr>
                      </w:pPr>
                      <w:r>
                        <w:rPr>
                          <w:rFonts w:ascii="Calibri" w:hAnsi="Calibri" w:cs="Calibri"/>
                          <w:b/>
                          <w:bCs/>
                          <w:color w:val="FFFFFF"/>
                          <w:sz w:val="36"/>
                          <w:szCs w:val="36"/>
                        </w:rPr>
                        <w:t>Whizz – Make new Friends App</w:t>
                      </w: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16370">
                      <w:pPr>
                        <w:rPr>
                          <w:rFonts w:ascii="Calibri" w:hAnsi="Calibri" w:cs="Calibri"/>
                          <w:color w:val="FFFFFF"/>
                        </w:rPr>
                      </w:pPr>
                    </w:p>
                    <w:p w:rsidR="00D16370" w:rsidRDefault="00D501B7">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w:t>
                      </w:r>
                      <w:r>
                        <w:rPr>
                          <w:rFonts w:ascii="Calibri" w:hAnsi="Calibri" w:cs="Calibri"/>
                          <w:color w:val="FFFFFF"/>
                          <w:sz w:val="22"/>
                          <w:szCs w:val="22"/>
                        </w:rPr>
                        <w:t>App store.  It is free to download but does have in-app purchases ranging from £0.89 to £44.99.</w:t>
                      </w:r>
                    </w:p>
                    <w:p w:rsidR="00D16370" w:rsidRDefault="00D16370">
                      <w:pPr>
                        <w:rPr>
                          <w:rFonts w:ascii="Calibri" w:hAnsi="Calibri" w:cs="Calibri"/>
                          <w:color w:val="FFFFFF"/>
                          <w:sz w:val="22"/>
                          <w:szCs w:val="22"/>
                        </w:rPr>
                      </w:pPr>
                    </w:p>
                    <w:p w:rsidR="00D16370" w:rsidRDefault="00D501B7">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Users will be chatting with strangers, which can pre</w:t>
                      </w:r>
                      <w:r>
                        <w:rPr>
                          <w:rFonts w:ascii="Calibri" w:hAnsi="Calibri" w:cs="Calibri"/>
                          <w:b/>
                          <w:bCs/>
                          <w:color w:val="FFFFFF"/>
                          <w:sz w:val="22"/>
                          <w:szCs w:val="22"/>
                        </w:rPr>
                        <w:t xml:space="preserve">sent risks.  </w:t>
                      </w:r>
                      <w:r>
                        <w:rPr>
                          <w:rFonts w:ascii="Calibri" w:hAnsi="Calibri" w:cs="Calibri"/>
                          <w:color w:val="FFFFFF"/>
                          <w:sz w:val="22"/>
                          <w:szCs w:val="22"/>
                        </w:rPr>
                        <w:t xml:space="preserve">Internet Matters have produced advice around chatting with strangers here: </w:t>
                      </w:r>
                    </w:p>
                    <w:p w:rsidR="00D16370" w:rsidRDefault="00D16370">
                      <w:pPr>
                        <w:rPr>
                          <w:rFonts w:ascii="Calibri" w:hAnsi="Calibri" w:cs="Calibri"/>
                          <w:color w:val="FFFFFF"/>
                          <w:sz w:val="22"/>
                          <w:szCs w:val="22"/>
                        </w:rPr>
                      </w:pPr>
                    </w:p>
                    <w:p w:rsidR="00D16370" w:rsidRDefault="00D501B7">
                      <w:pPr>
                        <w:rPr>
                          <w:rFonts w:ascii="Calibri" w:hAnsi="Calibri" w:cs="Calibri"/>
                          <w:color w:val="FFFFFF"/>
                          <w:sz w:val="22"/>
                          <w:szCs w:val="22"/>
                        </w:rPr>
                      </w:pPr>
                      <w:hyperlink r:id="rId25">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rsidR="00D16370" w:rsidRDefault="00D16370">
                      <w:pPr>
                        <w:rPr>
                          <w:rFonts w:ascii="Calibri" w:hAnsi="Calibri" w:cs="Calibri"/>
                          <w:color w:val="FFFFFF"/>
                          <w:sz w:val="22"/>
                          <w:szCs w:val="22"/>
                        </w:rPr>
                      </w:pPr>
                    </w:p>
                    <w:p w:rsidR="00D16370" w:rsidRDefault="00D16370">
                      <w:pPr>
                        <w:rPr>
                          <w:rFonts w:ascii="Calibri" w:hAnsi="Calibri" w:cs="Calibri"/>
                          <w:color w:val="FFFFFF"/>
                          <w:sz w:val="22"/>
                          <w:szCs w:val="22"/>
                        </w:rPr>
                      </w:pPr>
                    </w:p>
                  </w:txbxContent>
                </v:textbox>
              </v:shape>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16370">
                            <w:pPr>
                              <w:jc w:val="center"/>
                            </w:pPr>
                          </w:p>
                          <w:p w:rsidR="00D16370" w:rsidRDefault="00D16370">
                            <w:pPr>
                              <w:jc w:val="center"/>
                            </w:pPr>
                          </w:p>
                          <w:p w:rsidR="00D16370" w:rsidRDefault="00D1637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3" type="#_x0000_t202" style="position:absolute;margin-left:345.75pt;margin-top:-1in;width:194.2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O0pgIAAKcFAAAOAAAAZHJzL2Uyb0RvYy54bWysVE1PGzEQvVfqf7B8L5tAEk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" fillcolor="#396499" stroked="f" strokeweight="2pt">
                <v:stroke joinstyle="round"/>
                <v:textbox inset="0,0,0,0">
                  <w:txbxContent>
                    <w:p w:rsidR="00D16370" w:rsidRDefault="00D16370">
                      <w:pPr>
                        <w:jc w:val="center"/>
                      </w:pPr>
                    </w:p>
                    <w:p w:rsidR="00D16370" w:rsidRDefault="00D16370">
                      <w:pPr>
                        <w:jc w:val="center"/>
                      </w:pPr>
                    </w:p>
                    <w:p w:rsidR="00D16370" w:rsidRDefault="00D16370">
                      <w:pPr>
                        <w:jc w:val="center"/>
                      </w:pPr>
                    </w:p>
                  </w:txbxContent>
                </v:textbox>
                <w10:wrap type="tight"/>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16370">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4" type="#_x0000_t15" style="position:absolute;margin-left:72.9pt;margin-top:-45pt;width:272.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" adj="21600" fillcolor="#b0c7e2" stroked="f" strokeweight="2pt">
                <v:stroke joinstyle="round"/>
                <v:textbox inset="0,0,0,0">
                  <w:txbxContent>
                    <w:p w:rsidR="00D16370" w:rsidRDefault="00D16370">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501B7">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" adj="20174" fillcolor="#00b0f0" stroked="f" strokeweight="2pt">
                <v:stroke joinstyle="round"/>
                <v:textbox inset="0,0,0,0">
                  <w:txbxContent>
                    <w:p w:rsidR="00D16370" w:rsidRDefault="00D501B7">
                      <w:pPr>
                        <w:jc w:val="center"/>
                        <w:rPr>
                          <w:rFonts w:ascii="Ink Free" w:hAnsi="Ink Free"/>
                          <w:b/>
                          <w:bCs/>
                          <w:color w:val="FFFFFF"/>
                          <w:sz w:val="64"/>
                          <w:szCs w:val="64"/>
                        </w:rPr>
                      </w:pPr>
                      <w:r>
                        <w:rPr>
                          <w:rFonts w:ascii="Ink Free" w:hAnsi="Ink Free"/>
                          <w:b/>
                          <w:bCs/>
                          <w:color w:val="FFFFFF"/>
                          <w:sz w:val="64"/>
                          <w:szCs w:val="64"/>
                        </w:rPr>
                        <w:t>WhatsApp</w:t>
                      </w:r>
                    </w:p>
                  </w:txbxContent>
                </v:textbox>
              </v:shape>
            </w:pict>
          </mc:Fallback>
        </mc:AlternateContent>
      </w:r>
    </w:p>
    <w:p w:rsidR="00D16370" w:rsidRDefault="00D501B7">
      <w:pPr>
        <w:rPr>
          <w:rFonts w:ascii="Calibri" w:eastAsia="Times New Roman" w:hAnsi="Calibri"/>
          <w:sz w:val="22"/>
          <w:szCs w:val="22"/>
        </w:rPr>
      </w:pPr>
      <w:r>
        <w:rPr>
          <w:rFonts w:ascii="Ink Free" w:hAnsi="Ink Free" w:cs="Calibri"/>
          <w:b/>
          <w:bCs/>
          <w:noProof/>
          <w:color w:val="FF0066"/>
          <w:lang w:val="en-GB" w:eastAsia="en-GB"/>
        </w:rPr>
        <w:drawing>
          <wp:anchor distT="0" distB="0" distL="114300" distR="114300" simplePos="0" relativeHeight="251668992" behindDoc="0" locked="0" layoutInCell="1" allowOverlap="1">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GB" w:eastAsia="en-GB"/>
        </w:rPr>
        <w:drawing>
          <wp:anchor distT="0" distB="0" distL="114300" distR="114300" simplePos="0" relativeHeight="251662348" behindDoc="0" locked="0" layoutInCell="1" allowOverlap="1">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rsidR="00D16370" w:rsidRDefault="00D16370">
      <w:pPr>
        <w:shd w:val="clear" w:color="auto" w:fill="FFFFFF"/>
        <w:rPr>
          <w:rFonts w:ascii="Calibri" w:eastAsia="Times New Roman" w:hAnsi="Calibri"/>
          <w:sz w:val="16"/>
          <w:szCs w:val="16"/>
        </w:rPr>
      </w:pPr>
    </w:p>
    <w:p w:rsidR="00D16370" w:rsidRDefault="00D501B7">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rsidR="00D16370" w:rsidRDefault="00D16370">
      <w:pPr>
        <w:shd w:val="clear" w:color="auto" w:fill="FFFFFF"/>
        <w:rPr>
          <w:rFonts w:ascii="Calibri" w:eastAsia="Times New Roman" w:hAnsi="Calibri"/>
          <w:sz w:val="16"/>
          <w:szCs w:val="16"/>
        </w:rPr>
      </w:pPr>
    </w:p>
    <w:p w:rsidR="00D16370" w:rsidRDefault="00D501B7">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3"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w:t>
      </w:r>
      <w:r>
        <w:rPr>
          <w:rFonts w:ascii="Calibri" w:eastAsia="Times New Roman" w:hAnsi="Calibri"/>
          <w:i/>
          <w:sz w:val="22"/>
          <w:szCs w:val="22"/>
        </w:rPr>
        <w:t>usly blocked, that person can still see their messages and send them messages within the group chat.</w:t>
      </w:r>
    </w:p>
    <w:bookmarkEnd w:id="3"/>
    <w:p w:rsidR="00D16370" w:rsidRDefault="00D16370">
      <w:pPr>
        <w:shd w:val="clear" w:color="auto" w:fill="FFFFFF"/>
        <w:rPr>
          <w:rFonts w:ascii="Calibri" w:eastAsia="Times New Roman" w:hAnsi="Calibri" w:cs="Calibri"/>
          <w:sz w:val="16"/>
          <w:szCs w:val="16"/>
        </w:rPr>
      </w:pPr>
    </w:p>
    <w:p w:rsidR="00D16370" w:rsidRDefault="00D501B7">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change it to ‘my contacts’, which means that only those in your child’s</w:t>
      </w:r>
      <w:r>
        <w:rPr>
          <w:rFonts w:ascii="Calibri" w:hAnsi="Calibri" w:cs="Calibri"/>
          <w:sz w:val="22"/>
          <w:szCs w:val="22"/>
          <w:lang w:val="en-GB" w:eastAsia="en-GB"/>
        </w:rPr>
        <w:t xml:space="preserve">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rsidR="00D16370" w:rsidRDefault="00D16370">
      <w:pPr>
        <w:rPr>
          <w:rFonts w:ascii="Calibri" w:hAnsi="Calibri" w:cs="Calibri"/>
          <w:sz w:val="16"/>
          <w:szCs w:val="16"/>
          <w:lang w:val="en-GB" w:eastAsia="en-GB"/>
        </w:rPr>
      </w:pPr>
    </w:p>
    <w:p w:rsidR="00D16370" w:rsidRDefault="00D501B7">
      <w:pPr>
        <w:rPr>
          <w:rFonts w:ascii="Calibri" w:hAnsi="Calibri" w:cs="Calibri"/>
          <w:sz w:val="22"/>
          <w:szCs w:val="22"/>
          <w:lang w:val="en-GB" w:eastAsia="en-GB"/>
        </w:rPr>
      </w:pPr>
      <w:r>
        <w:rPr>
          <w:rFonts w:ascii="Calibri" w:hAnsi="Calibri" w:cs="Calibri"/>
          <w:b/>
          <w:bCs/>
          <w:color w:val="FF0066"/>
        </w:rPr>
        <w:t xml:space="preserve">Location </w:t>
      </w:r>
      <w:r>
        <w:rPr>
          <w:rFonts w:ascii="Calibri" w:hAnsi="Calibri" w:cs="Calibri"/>
          <w:b/>
          <w:bCs/>
          <w:color w:val="FF0066"/>
        </w:rPr>
        <w:t>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rsidR="00D16370" w:rsidRDefault="00D501B7">
      <w:pPr>
        <w:rPr>
          <w:rFonts w:ascii="Calibri" w:hAnsi="Calibri" w:cs="Calibri"/>
          <w:sz w:val="16"/>
          <w:szCs w:val="16"/>
          <w:lang w:val="en-GB" w:eastAsia="en-GB"/>
        </w:rPr>
      </w:pPr>
      <w:r>
        <w:rPr>
          <w:noProof/>
          <w:lang w:val="en-GB" w:eastAsia="en-GB"/>
        </w:rPr>
        <mc:AlternateContent>
          <mc:Choice Requires="wps">
            <w:drawing>
              <wp:anchor distT="0" distB="0" distL="114300" distR="114300" simplePos="0" relativeHeight="251618304" behindDoc="1" locked="0" layoutInCell="1" allowOverlap="1">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16370">
                            <w:pPr>
                              <w:jc w:val="center"/>
                            </w:pPr>
                          </w:p>
                          <w:p w:rsidR="00D16370" w:rsidRDefault="00D16370">
                            <w:pPr>
                              <w:jc w:val="center"/>
                            </w:pPr>
                          </w:p>
                          <w:p w:rsidR="00D16370" w:rsidRDefault="00D1637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6" type="#_x0000_t202" style="position:absolute;margin-left:345.75pt;margin-top:11.05pt;width:194.2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" fillcolor="#89aad3" stroked="f" strokeweight="2pt">
                <v:stroke joinstyle="round"/>
                <v:textbox inset="0,0,0,0">
                  <w:txbxContent>
                    <w:p w:rsidR="00D16370" w:rsidRDefault="00D16370">
                      <w:pPr>
                        <w:jc w:val="center"/>
                      </w:pPr>
                    </w:p>
                    <w:p w:rsidR="00D16370" w:rsidRDefault="00D16370">
                      <w:pPr>
                        <w:jc w:val="center"/>
                      </w:pPr>
                    </w:p>
                    <w:p w:rsidR="00D16370" w:rsidRDefault="00D16370"/>
                  </w:txbxContent>
                </v:textbox>
                <w10:wrap type="square"/>
              </v:shape>
            </w:pict>
          </mc:Fallback>
        </mc:AlternateContent>
      </w:r>
    </w:p>
    <w:p w:rsidR="00D16370" w:rsidRDefault="00D501B7">
      <w:pPr>
        <w:rPr>
          <w:rFonts w:ascii="Calibri" w:hAnsi="Calibri" w:cs="Calibri"/>
          <w:sz w:val="22"/>
          <w:szCs w:val="22"/>
        </w:rPr>
      </w:pPr>
      <w:r>
        <w:rPr>
          <w:noProof/>
          <w:sz w:val="18"/>
          <w:szCs w:val="18"/>
          <w:lang w:val="en-GB" w:eastAsia="en-GB"/>
        </w:rPr>
        <mc:AlternateContent>
          <mc:Choice Requires="wps">
            <w:drawing>
              <wp:anchor distT="0" distB="0" distL="114300" distR="114300" simplePos="0" relativeHeight="251613184" behindDoc="0" locked="0" layoutInCell="1" allowOverlap="1">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16370" w:rsidRDefault="00D501B7">
                            <w:pPr>
                              <w:rPr>
                                <w:rFonts w:ascii="Calibri" w:hAnsi="Calibri" w:cs="Calibri"/>
                                <w:b/>
                                <w:bCs/>
                                <w:sz w:val="36"/>
                                <w:szCs w:val="36"/>
                              </w:rPr>
                            </w:pPr>
                            <w:r>
                              <w:rPr>
                                <w:rFonts w:ascii="Calibri" w:hAnsi="Calibri" w:cs="Calibri"/>
                                <w:b/>
                                <w:bCs/>
                                <w:sz w:val="36"/>
                                <w:szCs w:val="36"/>
                              </w:rPr>
                              <w:t>Is YouTube safe?</w:t>
                            </w:r>
                          </w:p>
                          <w:p w:rsidR="00D16370" w:rsidRDefault="00D16370">
                            <w:pPr>
                              <w:rPr>
                                <w:rFonts w:ascii="Calibri" w:hAnsi="Calibri" w:cs="Calibri"/>
                                <w:sz w:val="22"/>
                                <w:szCs w:val="22"/>
                              </w:rPr>
                            </w:pPr>
                          </w:p>
                          <w:p w:rsidR="00D16370" w:rsidRDefault="00D501B7">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rsidR="00D16370" w:rsidRDefault="00D16370">
                            <w:pPr>
                              <w:rPr>
                                <w:rFonts w:ascii="Calibri" w:hAnsi="Calibri" w:cs="Calibri"/>
                                <w:sz w:val="22"/>
                                <w:szCs w:val="22"/>
                              </w:rPr>
                            </w:pPr>
                          </w:p>
                          <w:p w:rsidR="00D16370" w:rsidRDefault="00D501B7">
                            <w:pPr>
                              <w:rPr>
                                <w:rFonts w:ascii="Calibri" w:hAnsi="Calibri" w:cs="Calibri"/>
                                <w:sz w:val="22"/>
                                <w:szCs w:val="22"/>
                              </w:rPr>
                            </w:pPr>
                            <w:hyperlink r:id="rId28">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rsidR="00D16370" w:rsidRDefault="00D16370"/>
                          <w:p w:rsidR="00D16370" w:rsidRDefault="00D16370">
                            <w:pPr>
                              <w:rPr>
                                <w:rFonts w:ascii="Calibri" w:hAnsi="Calibri" w:cs="Calibri"/>
                                <w:sz w:val="22"/>
                                <w:szCs w:val="22"/>
                              </w:rPr>
                            </w:pPr>
                          </w:p>
                          <w:p w:rsidR="00D16370" w:rsidRDefault="00D16370">
                            <w:pPr>
                              <w:rPr>
                                <w:rFonts w:ascii="Calibri" w:hAnsi="Calibri" w:cs="Calibri"/>
                                <w:sz w:val="22"/>
                                <w:szCs w:val="22"/>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51.75pt;margin-top:6.7pt;width:180.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" filled="f" stroked="f" strokeweight=".5pt">
                <v:textbox inset="0,0,0,0">
                  <w:txbxContent>
                    <w:p w:rsidR="00D16370" w:rsidRDefault="00D501B7">
                      <w:pPr>
                        <w:rPr>
                          <w:rFonts w:ascii="Calibri" w:hAnsi="Calibri" w:cs="Calibri"/>
                          <w:b/>
                          <w:bCs/>
                          <w:sz w:val="36"/>
                          <w:szCs w:val="36"/>
                        </w:rPr>
                      </w:pPr>
                      <w:r>
                        <w:rPr>
                          <w:rFonts w:ascii="Calibri" w:hAnsi="Calibri" w:cs="Calibri"/>
                          <w:b/>
                          <w:bCs/>
                          <w:sz w:val="36"/>
                          <w:szCs w:val="36"/>
                        </w:rPr>
                        <w:t>Is YouTube safe?</w:t>
                      </w:r>
                    </w:p>
                    <w:p w:rsidR="00D16370" w:rsidRDefault="00D16370">
                      <w:pPr>
                        <w:rPr>
                          <w:rFonts w:ascii="Calibri" w:hAnsi="Calibri" w:cs="Calibri"/>
                          <w:sz w:val="22"/>
                          <w:szCs w:val="22"/>
                        </w:rPr>
                      </w:pPr>
                    </w:p>
                    <w:p w:rsidR="00D16370" w:rsidRDefault="00D501B7">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rsidR="00D16370" w:rsidRDefault="00D16370">
                      <w:pPr>
                        <w:rPr>
                          <w:rFonts w:ascii="Calibri" w:hAnsi="Calibri" w:cs="Calibri"/>
                          <w:sz w:val="22"/>
                          <w:szCs w:val="22"/>
                        </w:rPr>
                      </w:pPr>
                    </w:p>
                    <w:p w:rsidR="00D16370" w:rsidRDefault="00D501B7">
                      <w:pPr>
                        <w:rPr>
                          <w:rFonts w:ascii="Calibri" w:hAnsi="Calibri" w:cs="Calibri"/>
                          <w:sz w:val="22"/>
                          <w:szCs w:val="22"/>
                        </w:rPr>
                      </w:pPr>
                      <w:hyperlink r:id="rId29">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rsidR="00D16370" w:rsidRDefault="00D16370"/>
                    <w:p w:rsidR="00D16370" w:rsidRDefault="00D16370">
                      <w:pPr>
                        <w:rPr>
                          <w:rFonts w:ascii="Calibri" w:hAnsi="Calibri" w:cs="Calibri"/>
                          <w:sz w:val="22"/>
                          <w:szCs w:val="22"/>
                        </w:rPr>
                      </w:pPr>
                    </w:p>
                    <w:p w:rsidR="00D16370" w:rsidRDefault="00D16370">
                      <w:pPr>
                        <w:rPr>
                          <w:rFonts w:ascii="Calibri" w:hAnsi="Calibri" w:cs="Calibri"/>
                          <w:sz w:val="22"/>
                          <w:szCs w:val="22"/>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txbxContent>
                </v:textbox>
              </v:shape>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rsidR="00D16370" w:rsidRDefault="00D16370">
      <w:pPr>
        <w:shd w:val="clear" w:color="auto" w:fill="FFFFFF"/>
        <w:rPr>
          <w:rFonts w:ascii="Calibri" w:hAnsi="Calibri" w:cs="Calibri"/>
          <w:sz w:val="16"/>
          <w:szCs w:val="16"/>
          <w:lang w:val="en-GB" w:eastAsia="en-GB"/>
        </w:rPr>
      </w:pPr>
    </w:p>
    <w:p w:rsidR="00D16370" w:rsidRDefault="00D501B7">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child about their online life and that they understand that they</w:t>
      </w:r>
      <w:r>
        <w:rPr>
          <w:rFonts w:ascii="Calibri" w:eastAsia="Times New Roman" w:hAnsi="Calibri"/>
          <w:sz w:val="22"/>
          <w:szCs w:val="22"/>
        </w:rPr>
        <w:t xml:space="preserve"> must talk to you or another trusted adult if they are being bullied. This is a helpful article from Family Lives, which talks about what to do if you are being bullied: </w:t>
      </w:r>
      <w:hyperlink r:id="rId30">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rsidR="00D16370" w:rsidRDefault="00D16370">
      <w:pPr>
        <w:shd w:val="clear" w:color="auto" w:fill="FFFFFF"/>
        <w:rPr>
          <w:rFonts w:ascii="Calibri" w:eastAsia="Times New Roman" w:hAnsi="Calibri"/>
          <w:sz w:val="14"/>
          <w:szCs w:val="14"/>
        </w:rPr>
      </w:pPr>
    </w:p>
    <w:p w:rsidR="00D16370" w:rsidRDefault="00D501B7">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can control how long a message can</w:t>
      </w:r>
      <w:r>
        <w:rPr>
          <w:rFonts w:ascii="Calibri" w:hAnsi="Calibri" w:cs="Calibri"/>
          <w:sz w:val="22"/>
          <w:szCs w:val="22"/>
        </w:rPr>
        <w:t xml:space="preserve"> be seen for before it is deleted – 24 hours, 7 days or 90 days (once set, this will only work for new messages).</w:t>
      </w:r>
    </w:p>
    <w:p w:rsidR="00D16370" w:rsidRDefault="00D16370">
      <w:pPr>
        <w:shd w:val="clear" w:color="auto" w:fill="FFFFFF"/>
        <w:rPr>
          <w:rFonts w:ascii="Calibri" w:hAnsi="Calibri" w:cs="Calibri"/>
          <w:sz w:val="14"/>
          <w:szCs w:val="14"/>
        </w:rPr>
      </w:pPr>
    </w:p>
    <w:p w:rsidR="00D16370" w:rsidRDefault="00D501B7">
      <w:pPr>
        <w:rPr>
          <w:rFonts w:ascii="Calibri" w:hAnsi="Calibri" w:cs="Calibri"/>
          <w:sz w:val="22"/>
          <w:szCs w:val="22"/>
        </w:rPr>
      </w:pPr>
      <w:r>
        <w:rPr>
          <w:noProof/>
          <w:sz w:val="12"/>
          <w:szCs w:val="12"/>
          <w:lang w:val="en-GB" w:eastAsia="en-GB"/>
        </w:rPr>
        <mc:AlternateContent>
          <mc:Choice Requires="wps">
            <w:drawing>
              <wp:anchor distT="0" distB="0" distL="114300" distR="114300" simplePos="0" relativeHeight="251687936" behindDoc="0" locked="0" layoutInCell="1" allowOverlap="1">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16370" w:rsidRDefault="00D501B7">
                            <w:pPr>
                              <w:rPr>
                                <w:rFonts w:ascii="Calibri" w:hAnsi="Calibri" w:cs="Calibri"/>
                                <w:b/>
                                <w:bCs/>
                                <w:color w:val="FFFFFF"/>
                                <w:sz w:val="36"/>
                                <w:szCs w:val="36"/>
                              </w:rPr>
                            </w:pPr>
                            <w:r>
                              <w:rPr>
                                <w:rFonts w:ascii="Calibri" w:hAnsi="Calibri" w:cs="Calibri"/>
                                <w:b/>
                                <w:bCs/>
                                <w:color w:val="FFFFFF"/>
                                <w:sz w:val="36"/>
                                <w:szCs w:val="36"/>
                              </w:rPr>
                              <w:t>TikTok refresh</w:t>
                            </w:r>
                          </w:p>
                          <w:p w:rsidR="00D16370" w:rsidRDefault="00D16370">
                            <w:pPr>
                              <w:rPr>
                                <w:rFonts w:ascii="Calibri" w:hAnsi="Calibri" w:cs="Calibri"/>
                                <w:sz w:val="18"/>
                                <w:szCs w:val="18"/>
                              </w:rPr>
                            </w:pPr>
                          </w:p>
                          <w:p w:rsidR="00D16370" w:rsidRDefault="00D501B7">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rsidR="00D16370" w:rsidRDefault="00D501B7">
                            <w:pPr>
                              <w:rPr>
                                <w:rFonts w:ascii="Calibri" w:hAnsi="Calibri" w:cs="Calibri"/>
                                <w:color w:val="FFFFFF"/>
                                <w:sz w:val="22"/>
                                <w:szCs w:val="22"/>
                              </w:rPr>
                            </w:pPr>
                            <w:hyperlink r:id="rId31">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rsidR="00D16370" w:rsidRDefault="00D501B7">
                            <w:r>
                              <w:t> </w:t>
                            </w:r>
                          </w:p>
                          <w:p w:rsidR="00D16370" w:rsidRDefault="00D16370"/>
                          <w:p w:rsidR="00D16370" w:rsidRDefault="00D16370">
                            <w:pPr>
                              <w:rPr>
                                <w:rFonts w:ascii="Calibri" w:hAnsi="Calibri" w:cs="Calibri"/>
                                <w:sz w:val="22"/>
                                <w:szCs w:val="22"/>
                              </w:rPr>
                            </w:pPr>
                          </w:p>
                          <w:p w:rsidR="00D16370" w:rsidRDefault="00D16370">
                            <w:pPr>
                              <w:rPr>
                                <w:rFonts w:ascii="Calibri" w:hAnsi="Calibri" w:cs="Calibri"/>
                                <w:sz w:val="22"/>
                                <w:szCs w:val="22"/>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51.75pt;margin-top:37.1pt;width:180.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" filled="f" stroked="f" strokeweight=".5pt">
                <v:textbox inset="0,0,0,0">
                  <w:txbxContent>
                    <w:p w:rsidR="00D16370" w:rsidRDefault="00D501B7">
                      <w:pPr>
                        <w:rPr>
                          <w:rFonts w:ascii="Calibri" w:hAnsi="Calibri" w:cs="Calibri"/>
                          <w:b/>
                          <w:bCs/>
                          <w:color w:val="FFFFFF"/>
                          <w:sz w:val="36"/>
                          <w:szCs w:val="36"/>
                        </w:rPr>
                      </w:pPr>
                      <w:r>
                        <w:rPr>
                          <w:rFonts w:ascii="Calibri" w:hAnsi="Calibri" w:cs="Calibri"/>
                          <w:b/>
                          <w:bCs/>
                          <w:color w:val="FFFFFF"/>
                          <w:sz w:val="36"/>
                          <w:szCs w:val="36"/>
                        </w:rPr>
                        <w:t>TikTok refresh</w:t>
                      </w:r>
                    </w:p>
                    <w:p w:rsidR="00D16370" w:rsidRDefault="00D16370">
                      <w:pPr>
                        <w:rPr>
                          <w:rFonts w:ascii="Calibri" w:hAnsi="Calibri" w:cs="Calibri"/>
                          <w:sz w:val="18"/>
                          <w:szCs w:val="18"/>
                        </w:rPr>
                      </w:pPr>
                    </w:p>
                    <w:p w:rsidR="00D16370" w:rsidRDefault="00D501B7">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rsidR="00D16370" w:rsidRDefault="00D501B7">
                      <w:pPr>
                        <w:rPr>
                          <w:rFonts w:ascii="Calibri" w:hAnsi="Calibri" w:cs="Calibri"/>
                          <w:color w:val="FFFFFF"/>
                          <w:sz w:val="22"/>
                          <w:szCs w:val="22"/>
                        </w:rPr>
                      </w:pPr>
                      <w:hyperlink r:id="rId32">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rsidR="00D16370" w:rsidRDefault="00D501B7">
                      <w:r>
                        <w:t> </w:t>
                      </w:r>
                    </w:p>
                    <w:p w:rsidR="00D16370" w:rsidRDefault="00D16370"/>
                    <w:p w:rsidR="00D16370" w:rsidRDefault="00D16370">
                      <w:pPr>
                        <w:rPr>
                          <w:rFonts w:ascii="Calibri" w:hAnsi="Calibri" w:cs="Calibri"/>
                          <w:sz w:val="22"/>
                          <w:szCs w:val="22"/>
                        </w:rPr>
                      </w:pPr>
                    </w:p>
                    <w:p w:rsidR="00D16370" w:rsidRDefault="00D16370">
                      <w:pPr>
                        <w:rPr>
                          <w:rFonts w:ascii="Calibri" w:hAnsi="Calibri" w:cs="Calibri"/>
                          <w:sz w:val="22"/>
                          <w:szCs w:val="22"/>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p w:rsidR="00D16370" w:rsidRDefault="00D16370">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84864" behindDoc="1" locked="0" layoutInCell="1" allowOverlap="1">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16370" w:rsidRDefault="00D16370">
                            <w:pPr>
                              <w:jc w:val="center"/>
                            </w:pPr>
                          </w:p>
                          <w:p w:rsidR="00D16370" w:rsidRDefault="00D16370">
                            <w:pPr>
                              <w:jc w:val="center"/>
                            </w:pPr>
                          </w:p>
                          <w:p w:rsidR="00D16370" w:rsidRDefault="00D1637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5" o:spid="_x0000_s1039" type="#_x0000_t202" style="position:absolute;margin-left:345.75pt;margin-top:24.9pt;width:194.25pt;height:18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VpwIAAKcFAAAOAAAAZHJzL2Uyb0RvYy54bWysVF1v2yAUfZ+0/4B4X504a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" fillcolor="#396499" stroked="f" strokeweight="2pt">
                <v:stroke joinstyle="round"/>
                <v:textbox inset="0,0,0,0">
                  <w:txbxContent>
                    <w:p w:rsidR="00D16370" w:rsidRDefault="00D16370">
                      <w:pPr>
                        <w:jc w:val="center"/>
                      </w:pPr>
                    </w:p>
                    <w:p w:rsidR="00D16370" w:rsidRDefault="00D16370">
                      <w:pPr>
                        <w:jc w:val="center"/>
                      </w:pPr>
                    </w:p>
                    <w:p w:rsidR="00D16370" w:rsidRDefault="00D16370">
                      <w:pPr>
                        <w:jc w:val="center"/>
                      </w:pPr>
                    </w:p>
                  </w:txbxContent>
                </v:textbox>
                <w10:wrap type="tight"/>
              </v:shape>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t>
      </w:r>
      <w:r>
        <w:rPr>
          <w:rFonts w:ascii="Calibri" w:hAnsi="Calibri" w:cs="Calibri"/>
          <w:sz w:val="22"/>
          <w:szCs w:val="22"/>
        </w:rPr>
        <w:t xml:space="preserve">when using this function. </w:t>
      </w:r>
    </w:p>
    <w:p w:rsidR="00D16370" w:rsidRDefault="00D16370">
      <w:pPr>
        <w:shd w:val="clear" w:color="auto" w:fill="FFFFFF"/>
        <w:rPr>
          <w:rFonts w:ascii="Calibri" w:hAnsi="Calibri" w:cs="Calibri"/>
          <w:sz w:val="14"/>
          <w:szCs w:val="14"/>
        </w:rPr>
      </w:pPr>
    </w:p>
    <w:p w:rsidR="00D16370" w:rsidRDefault="00D501B7">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In settings (privacy), you can choose who can and can’t see when you’re online and your profile pic. You can choose either Everyone, My Contacts, My Contacts except and</w:t>
      </w:r>
      <w:r>
        <w:rPr>
          <w:rFonts w:ascii="Calibri" w:hAnsi="Calibri" w:cs="Calibri"/>
          <w:sz w:val="22"/>
          <w:szCs w:val="22"/>
        </w:rPr>
        <w:t xml:space="preserve"> nobody.</w:t>
      </w:r>
    </w:p>
    <w:p w:rsidR="00D16370" w:rsidRDefault="00D16370">
      <w:pPr>
        <w:rPr>
          <w:rFonts w:ascii="Calibri" w:eastAsia="Times New Roman" w:hAnsi="Calibri"/>
          <w:sz w:val="14"/>
          <w:szCs w:val="14"/>
        </w:rPr>
      </w:pPr>
    </w:p>
    <w:p w:rsidR="00D16370" w:rsidRDefault="00D501B7">
      <w:pPr>
        <w:rPr>
          <w:rFonts w:ascii="Calibri" w:hAnsi="Calibri" w:cs="Calibri"/>
          <w:b/>
          <w:bCs/>
          <w:color w:val="0070C0"/>
          <w:sz w:val="28"/>
          <w:szCs w:val="28"/>
        </w:rPr>
      </w:pPr>
      <w:r>
        <w:rPr>
          <w:rFonts w:ascii="Calibri" w:hAnsi="Calibri" w:cs="Calibri"/>
          <w:b/>
          <w:bCs/>
          <w:color w:val="0070C0"/>
          <w:sz w:val="28"/>
          <w:szCs w:val="28"/>
        </w:rPr>
        <w:t>Further information</w:t>
      </w:r>
    </w:p>
    <w:p w:rsidR="00D16370" w:rsidRDefault="00D501B7">
      <w:pPr>
        <w:rPr>
          <w:rFonts w:ascii="Calibri" w:hAnsi="Calibri" w:cs="Calibri"/>
          <w:color w:val="0070C0"/>
          <w:sz w:val="22"/>
          <w:szCs w:val="22"/>
        </w:rPr>
      </w:pPr>
      <w:hyperlink r:id="rId33">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rsidR="00D16370">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01B7">
      <w:r>
        <w:separator/>
      </w:r>
    </w:p>
  </w:endnote>
  <w:endnote w:type="continuationSeparator" w:id="0">
    <w:p w:rsidR="00000000" w:rsidRDefault="00D5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70" w:rsidRDefault="00D16370">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70" w:rsidRDefault="00D16370">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01B7">
      <w:r>
        <w:separator/>
      </w:r>
    </w:p>
  </w:footnote>
  <w:footnote w:type="continuationSeparator" w:id="0">
    <w:p w:rsidR="00000000" w:rsidRDefault="00D5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70" w:rsidRDefault="00D501B7">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16370"/>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1B7"/>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2.png"/><Relationship Id="rId21" Type="http://schemas.openxmlformats.org/officeDocument/2006/relationships/hyperlink" Target="http://testfiltering.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www.internetmatters.org/connecting-safely-online/advice-for-parents/tackling-the-hard-stuff-on-social-media-to-support-young-people/chatting-to-strangers-online/" TargetMode="External"/><Relationship Id="rId33" Type="http://schemas.openxmlformats.org/officeDocument/2006/relationships/hyperlink" Target="https://parentzone.org.uk/article/whatsap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nspcc.org.uk/keeping-children-safe/online-safety/online-safety-blog/how-to-keep-your-child-safe-on-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rId32" Type="http://schemas.openxmlformats.org/officeDocument/2006/relationships/hyperlink" Target="https://parentzone.org.uk/article/tikto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nspcc.org.uk/keeping-children-safe/online-safety/online-safety-blog/how-to-keep-your-child-safe-on-youtube/" TargetMode="External"/><Relationship Id="rId36" Type="http://schemas.openxmlformats.org/officeDocument/2006/relationships/footer" Target="footer2.xm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yperlink" Target="https://www.familylives.org.uk/advice/bullying/cyberbullying/what-to-do-if-you-re-being-bullied-on-a-social-networ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2fe7e2e7-a5c6-4c31-af20-aac7d40cbf81"/>
    <ds:schemaRef ds:uri="http://schemas.microsoft.com/office/2006/documentManagement/types"/>
    <ds:schemaRef ds:uri="4d457631-ab95-4de4-9872-c5835971fbfe"/>
    <ds:schemaRef ds:uri="93a30ef4-8eee-4790-aef0-a9a66a6b9323"/>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3D4E3CA-37DE-44AE-A78F-BD7DC114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clark, tracey</cp:lastModifiedBy>
  <cp:revision>2</cp:revision>
  <cp:lastPrinted>2020-03-03T21:30:00Z</cp:lastPrinted>
  <dcterms:created xsi:type="dcterms:W3CDTF">2023-02-27T10:40:00Z</dcterms:created>
  <dcterms:modified xsi:type="dcterms:W3CDTF">2023-02-27T10:40:00Z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