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78F45" w14:textId="77777777" w:rsidR="00BF2D16" w:rsidRDefault="00BF2D16"/>
    <w:tbl>
      <w:tblPr>
        <w:tblStyle w:val="TableGrid"/>
        <w:tblW w:w="15780" w:type="dxa"/>
        <w:tblInd w:w="-856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0"/>
        <w:gridCol w:w="2630"/>
        <w:gridCol w:w="2630"/>
      </w:tblGrid>
      <w:tr w:rsidR="00562204" w:rsidRPr="00F86284" w14:paraId="16F44F35" w14:textId="77777777" w:rsidTr="00C87722">
        <w:trPr>
          <w:trHeight w:val="392"/>
        </w:trPr>
        <w:tc>
          <w:tcPr>
            <w:tcW w:w="15780" w:type="dxa"/>
            <w:gridSpan w:val="6"/>
            <w:shd w:val="clear" w:color="auto" w:fill="F4B083" w:themeFill="accent2" w:themeFillTint="99"/>
          </w:tcPr>
          <w:p w14:paraId="695903D1" w14:textId="6AA8C2C0" w:rsidR="00562204" w:rsidRPr="00F86284" w:rsidRDefault="00562204" w:rsidP="00C87722">
            <w:pPr>
              <w:jc w:val="center"/>
              <w:rPr>
                <w:b/>
                <w:bCs/>
              </w:rPr>
            </w:pPr>
            <w:r w:rsidRPr="00F86284">
              <w:rPr>
                <w:b/>
                <w:bCs/>
              </w:rPr>
              <w:t>READING AT BOWERHAM</w:t>
            </w:r>
          </w:p>
        </w:tc>
      </w:tr>
      <w:tr w:rsidR="00562204" w:rsidRPr="00F86284" w14:paraId="56CC569D" w14:textId="77777777" w:rsidTr="00C87722">
        <w:trPr>
          <w:trHeight w:val="150"/>
        </w:trPr>
        <w:tc>
          <w:tcPr>
            <w:tcW w:w="15780" w:type="dxa"/>
            <w:gridSpan w:val="6"/>
            <w:shd w:val="clear" w:color="auto" w:fill="F4B083" w:themeFill="accent2" w:themeFillTint="99"/>
          </w:tcPr>
          <w:p w14:paraId="358F5568" w14:textId="77777777" w:rsidR="00562204" w:rsidRPr="00F86284" w:rsidRDefault="00562204" w:rsidP="00C87722">
            <w:pPr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 xml:space="preserve">Author of the Half Term  </w:t>
            </w:r>
          </w:p>
        </w:tc>
      </w:tr>
      <w:tr w:rsidR="00562204" w:rsidRPr="00F86284" w14:paraId="479ABCD1" w14:textId="77777777" w:rsidTr="00C87722">
        <w:trPr>
          <w:trHeight w:val="269"/>
        </w:trPr>
        <w:tc>
          <w:tcPr>
            <w:tcW w:w="2630" w:type="dxa"/>
            <w:shd w:val="clear" w:color="auto" w:fill="auto"/>
          </w:tcPr>
          <w:p w14:paraId="7823AB16" w14:textId="665DDEBF" w:rsidR="00562204" w:rsidRPr="00F86284" w:rsidRDefault="00562204" w:rsidP="00C87722">
            <w:pPr>
              <w:jc w:val="center"/>
              <w:rPr>
                <w:sz w:val="18"/>
                <w:szCs w:val="18"/>
              </w:rPr>
            </w:pPr>
            <w:bookmarkStart w:id="0" w:name="_Hlk44598216"/>
            <w:r w:rsidRPr="00F86284">
              <w:rPr>
                <w:sz w:val="18"/>
                <w:szCs w:val="18"/>
              </w:rPr>
              <w:t>Autumn 1</w:t>
            </w:r>
            <w:r w:rsidR="00E01404">
              <w:rPr>
                <w:sz w:val="18"/>
                <w:szCs w:val="18"/>
              </w:rPr>
              <w:t xml:space="preserve"> – </w:t>
            </w:r>
            <w:r w:rsidR="00462BD5">
              <w:rPr>
                <w:sz w:val="18"/>
                <w:szCs w:val="18"/>
              </w:rPr>
              <w:t>Gun Powder Plot</w:t>
            </w:r>
          </w:p>
        </w:tc>
        <w:tc>
          <w:tcPr>
            <w:tcW w:w="2630" w:type="dxa"/>
            <w:shd w:val="clear" w:color="auto" w:fill="auto"/>
          </w:tcPr>
          <w:p w14:paraId="0B6753F8" w14:textId="0ECB2501" w:rsidR="00562204" w:rsidRPr="00F86284" w:rsidRDefault="00562204" w:rsidP="00C87722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Autumn 2</w:t>
            </w:r>
            <w:r w:rsidR="00E01404">
              <w:rPr>
                <w:sz w:val="18"/>
                <w:szCs w:val="18"/>
              </w:rPr>
              <w:t xml:space="preserve"> – </w:t>
            </w:r>
            <w:r w:rsidR="000F404A">
              <w:rPr>
                <w:sz w:val="18"/>
                <w:szCs w:val="18"/>
              </w:rPr>
              <w:t xml:space="preserve">South Africa </w:t>
            </w:r>
            <w:r w:rsidR="000B4D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14:paraId="160D1701" w14:textId="3E2B5730" w:rsidR="00562204" w:rsidRPr="00F86284" w:rsidRDefault="00562204" w:rsidP="00C87722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Spring 1</w:t>
            </w:r>
            <w:r w:rsidR="00E01404">
              <w:rPr>
                <w:sz w:val="18"/>
                <w:szCs w:val="18"/>
              </w:rPr>
              <w:t xml:space="preserve"> – </w:t>
            </w:r>
            <w:r w:rsidR="000B4D22">
              <w:rPr>
                <w:sz w:val="18"/>
                <w:szCs w:val="18"/>
              </w:rPr>
              <w:t xml:space="preserve">Lovely Lancaster </w:t>
            </w:r>
          </w:p>
        </w:tc>
        <w:tc>
          <w:tcPr>
            <w:tcW w:w="2630" w:type="dxa"/>
            <w:shd w:val="clear" w:color="auto" w:fill="auto"/>
          </w:tcPr>
          <w:p w14:paraId="0F3846E6" w14:textId="4F375C4A" w:rsidR="00562204" w:rsidRPr="00F86284" w:rsidRDefault="00562204" w:rsidP="00C87722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Spring 2</w:t>
            </w:r>
            <w:r w:rsidR="00E01404">
              <w:rPr>
                <w:sz w:val="18"/>
                <w:szCs w:val="18"/>
              </w:rPr>
              <w:t xml:space="preserve"> – </w:t>
            </w:r>
            <w:r w:rsidR="000B4D22">
              <w:rPr>
                <w:sz w:val="18"/>
                <w:szCs w:val="18"/>
              </w:rPr>
              <w:t xml:space="preserve">Dinosaur Hunters </w:t>
            </w:r>
          </w:p>
        </w:tc>
        <w:tc>
          <w:tcPr>
            <w:tcW w:w="2630" w:type="dxa"/>
            <w:shd w:val="clear" w:color="auto" w:fill="auto"/>
          </w:tcPr>
          <w:p w14:paraId="7D04AE9B" w14:textId="2824C207" w:rsidR="00562204" w:rsidRPr="00F86284" w:rsidRDefault="00562204" w:rsidP="00C87722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Summer 1</w:t>
            </w:r>
            <w:r w:rsidR="00E01404">
              <w:rPr>
                <w:sz w:val="18"/>
                <w:szCs w:val="18"/>
              </w:rPr>
              <w:t xml:space="preserve"> – </w:t>
            </w:r>
            <w:r w:rsidR="000B4D22">
              <w:rPr>
                <w:sz w:val="18"/>
                <w:szCs w:val="18"/>
              </w:rPr>
              <w:t xml:space="preserve">Survival </w:t>
            </w:r>
          </w:p>
        </w:tc>
        <w:tc>
          <w:tcPr>
            <w:tcW w:w="2630" w:type="dxa"/>
            <w:shd w:val="clear" w:color="auto" w:fill="auto"/>
          </w:tcPr>
          <w:p w14:paraId="37AB7455" w14:textId="614C7B8B" w:rsidR="00562204" w:rsidRPr="00F86284" w:rsidRDefault="00562204" w:rsidP="00C87722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Summer 2</w:t>
            </w:r>
            <w:r w:rsidR="00E01404">
              <w:rPr>
                <w:sz w:val="18"/>
                <w:szCs w:val="18"/>
              </w:rPr>
              <w:t xml:space="preserve"> – </w:t>
            </w:r>
            <w:r w:rsidR="000B4D22">
              <w:rPr>
                <w:sz w:val="18"/>
                <w:szCs w:val="18"/>
              </w:rPr>
              <w:t xml:space="preserve">Journeys </w:t>
            </w:r>
          </w:p>
        </w:tc>
      </w:tr>
      <w:bookmarkEnd w:id="0"/>
      <w:tr w:rsidR="00562204" w:rsidRPr="00F86284" w14:paraId="61A6BF29" w14:textId="77777777" w:rsidTr="00C87722">
        <w:trPr>
          <w:trHeight w:val="187"/>
        </w:trPr>
        <w:tc>
          <w:tcPr>
            <w:tcW w:w="2630" w:type="dxa"/>
            <w:shd w:val="clear" w:color="auto" w:fill="auto"/>
          </w:tcPr>
          <w:p w14:paraId="41269448" w14:textId="22BF7F16" w:rsidR="00562204" w:rsidRPr="00F86284" w:rsidRDefault="00805AA4" w:rsidP="00C8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 Christian Anderson</w:t>
            </w:r>
          </w:p>
        </w:tc>
        <w:tc>
          <w:tcPr>
            <w:tcW w:w="2630" w:type="dxa"/>
            <w:shd w:val="clear" w:color="auto" w:fill="auto"/>
          </w:tcPr>
          <w:p w14:paraId="001366E0" w14:textId="69C7CE31" w:rsidR="00562204" w:rsidRPr="00F86284" w:rsidRDefault="00805AA4" w:rsidP="00C8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Clement Clarke Moore </w:t>
            </w:r>
          </w:p>
        </w:tc>
        <w:tc>
          <w:tcPr>
            <w:tcW w:w="2630" w:type="dxa"/>
            <w:shd w:val="clear" w:color="auto" w:fill="auto"/>
          </w:tcPr>
          <w:p w14:paraId="035E5541" w14:textId="786F92C7" w:rsidR="00562204" w:rsidRPr="00F86284" w:rsidRDefault="00805AA4" w:rsidP="00C8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Brilliant Book Award</w:t>
            </w:r>
          </w:p>
        </w:tc>
        <w:tc>
          <w:tcPr>
            <w:tcW w:w="2630" w:type="dxa"/>
            <w:shd w:val="clear" w:color="auto" w:fill="auto"/>
          </w:tcPr>
          <w:p w14:paraId="54F942BB" w14:textId="5F443525" w:rsidR="00562204" w:rsidRPr="00F86284" w:rsidRDefault="00805AA4" w:rsidP="00C8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Ian Whybrow </w:t>
            </w:r>
          </w:p>
        </w:tc>
        <w:tc>
          <w:tcPr>
            <w:tcW w:w="2630" w:type="dxa"/>
            <w:shd w:val="clear" w:color="auto" w:fill="auto"/>
          </w:tcPr>
          <w:p w14:paraId="7981D631" w14:textId="53C135B3" w:rsidR="00562204" w:rsidRPr="00F86284" w:rsidRDefault="00805AA4" w:rsidP="00C8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Neil Griffiths </w:t>
            </w:r>
          </w:p>
        </w:tc>
        <w:tc>
          <w:tcPr>
            <w:tcW w:w="2630" w:type="dxa"/>
            <w:shd w:val="clear" w:color="auto" w:fill="auto"/>
          </w:tcPr>
          <w:p w14:paraId="050310C3" w14:textId="5CC06A3C" w:rsidR="00562204" w:rsidRPr="00F86284" w:rsidRDefault="00805AA4" w:rsidP="00C8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Humphry Carpenter </w:t>
            </w:r>
          </w:p>
        </w:tc>
      </w:tr>
      <w:tr w:rsidR="00562204" w:rsidRPr="00F86284" w14:paraId="0EA8ED52" w14:textId="77777777" w:rsidTr="00C87722">
        <w:trPr>
          <w:trHeight w:val="177"/>
        </w:trPr>
        <w:tc>
          <w:tcPr>
            <w:tcW w:w="15780" w:type="dxa"/>
            <w:gridSpan w:val="6"/>
            <w:shd w:val="clear" w:color="auto" w:fill="F4B083" w:themeFill="accent2" w:themeFillTint="99"/>
          </w:tcPr>
          <w:p w14:paraId="55007C2F" w14:textId="77777777" w:rsidR="00562204" w:rsidRPr="00F86284" w:rsidRDefault="00562204" w:rsidP="00C87722">
            <w:pPr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 xml:space="preserve">Class Novel   </w:t>
            </w:r>
          </w:p>
        </w:tc>
      </w:tr>
      <w:tr w:rsidR="00562204" w:rsidRPr="00F86284" w14:paraId="04CFA952" w14:textId="77777777" w:rsidTr="00C87722">
        <w:trPr>
          <w:trHeight w:val="217"/>
        </w:trPr>
        <w:tc>
          <w:tcPr>
            <w:tcW w:w="2630" w:type="dxa"/>
            <w:shd w:val="clear" w:color="auto" w:fill="auto"/>
          </w:tcPr>
          <w:p w14:paraId="01A518E4" w14:textId="77777777" w:rsidR="00562204" w:rsidRPr="00F86284" w:rsidRDefault="00562204" w:rsidP="00C87722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Autumn 1</w:t>
            </w:r>
          </w:p>
        </w:tc>
        <w:tc>
          <w:tcPr>
            <w:tcW w:w="2630" w:type="dxa"/>
            <w:shd w:val="clear" w:color="auto" w:fill="auto"/>
          </w:tcPr>
          <w:p w14:paraId="35B89BD9" w14:textId="77777777" w:rsidR="00562204" w:rsidRPr="00F86284" w:rsidRDefault="00562204" w:rsidP="00C87722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Autumn 2</w:t>
            </w:r>
          </w:p>
        </w:tc>
        <w:tc>
          <w:tcPr>
            <w:tcW w:w="2630" w:type="dxa"/>
            <w:shd w:val="clear" w:color="auto" w:fill="auto"/>
          </w:tcPr>
          <w:p w14:paraId="063FB671" w14:textId="77777777" w:rsidR="00562204" w:rsidRPr="00F86284" w:rsidRDefault="00562204" w:rsidP="00C87722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Spring 1</w:t>
            </w:r>
          </w:p>
        </w:tc>
        <w:tc>
          <w:tcPr>
            <w:tcW w:w="2630" w:type="dxa"/>
            <w:shd w:val="clear" w:color="auto" w:fill="auto"/>
          </w:tcPr>
          <w:p w14:paraId="5546CD7D" w14:textId="77777777" w:rsidR="00562204" w:rsidRPr="00F86284" w:rsidRDefault="00562204" w:rsidP="00C87722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Spring 2</w:t>
            </w:r>
          </w:p>
        </w:tc>
        <w:tc>
          <w:tcPr>
            <w:tcW w:w="2630" w:type="dxa"/>
            <w:shd w:val="clear" w:color="auto" w:fill="auto"/>
          </w:tcPr>
          <w:p w14:paraId="18461658" w14:textId="77777777" w:rsidR="00562204" w:rsidRPr="00F86284" w:rsidRDefault="00562204" w:rsidP="00C87722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Summer 1</w:t>
            </w:r>
          </w:p>
        </w:tc>
        <w:tc>
          <w:tcPr>
            <w:tcW w:w="2630" w:type="dxa"/>
            <w:shd w:val="clear" w:color="auto" w:fill="auto"/>
          </w:tcPr>
          <w:p w14:paraId="53D3F0F4" w14:textId="77777777" w:rsidR="00562204" w:rsidRPr="00F86284" w:rsidRDefault="00562204" w:rsidP="00C87722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Summer 2</w:t>
            </w:r>
          </w:p>
        </w:tc>
      </w:tr>
      <w:tr w:rsidR="00805AA4" w:rsidRPr="00F86284" w14:paraId="4E438D45" w14:textId="77777777" w:rsidTr="00641A4B">
        <w:trPr>
          <w:trHeight w:val="257"/>
        </w:trPr>
        <w:tc>
          <w:tcPr>
            <w:tcW w:w="2630" w:type="dxa"/>
            <w:shd w:val="clear" w:color="auto" w:fill="FFFFFF" w:themeFill="background1"/>
          </w:tcPr>
          <w:p w14:paraId="1666133D" w14:textId="6FAA435E" w:rsidR="00805AA4" w:rsidRPr="00F86284" w:rsidRDefault="00805AA4" w:rsidP="00C8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Colour Monster by Anna </w:t>
            </w:r>
            <w:proofErr w:type="spellStart"/>
            <w:r>
              <w:rPr>
                <w:sz w:val="18"/>
                <w:szCs w:val="18"/>
              </w:rPr>
              <w:t>Lienas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0" w:type="dxa"/>
            <w:shd w:val="clear" w:color="auto" w:fill="FFFFFF" w:themeFill="background1"/>
          </w:tcPr>
          <w:p w14:paraId="551C8CCC" w14:textId="52888517" w:rsidR="00805AA4" w:rsidRPr="00F86284" w:rsidRDefault="00805AA4" w:rsidP="00C8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Night Before Christmas </w:t>
            </w:r>
          </w:p>
        </w:tc>
        <w:tc>
          <w:tcPr>
            <w:tcW w:w="2630" w:type="dxa"/>
            <w:shd w:val="clear" w:color="auto" w:fill="FFFFFF" w:themeFill="background1"/>
          </w:tcPr>
          <w:p w14:paraId="137B3CEE" w14:textId="77777777" w:rsidR="00805AA4" w:rsidRPr="00F86284" w:rsidRDefault="00805AA4" w:rsidP="00C87722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14:paraId="4A3F7D2D" w14:textId="68886888" w:rsidR="00805AA4" w:rsidRPr="00F86284" w:rsidRDefault="00805AA4" w:rsidP="00C8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Dinosaur and all that Rubbish by Michael Foreman </w:t>
            </w:r>
          </w:p>
        </w:tc>
        <w:tc>
          <w:tcPr>
            <w:tcW w:w="2630" w:type="dxa"/>
            <w:shd w:val="clear" w:color="auto" w:fill="FFFFFF" w:themeFill="background1"/>
          </w:tcPr>
          <w:p w14:paraId="12D8765D" w14:textId="44BE6230" w:rsidR="00805AA4" w:rsidRPr="00F86284" w:rsidRDefault="00805AA4" w:rsidP="00C8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 Away from the Water Shirley – John </w:t>
            </w:r>
            <w:proofErr w:type="spellStart"/>
            <w:r>
              <w:rPr>
                <w:sz w:val="18"/>
                <w:szCs w:val="18"/>
              </w:rPr>
              <w:t>Burningham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0" w:type="dxa"/>
            <w:shd w:val="clear" w:color="auto" w:fill="FFFFFF" w:themeFill="background1"/>
          </w:tcPr>
          <w:p w14:paraId="4990ACD7" w14:textId="19C80E71" w:rsidR="00805AA4" w:rsidRPr="00F86284" w:rsidRDefault="00805AA4" w:rsidP="00C8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Stinky Cheese – Jon </w:t>
            </w:r>
            <w:proofErr w:type="spellStart"/>
            <w:r>
              <w:rPr>
                <w:sz w:val="18"/>
                <w:szCs w:val="18"/>
              </w:rPr>
              <w:t>Scieszka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56F19" w:rsidRPr="00562204" w14:paraId="340F02FC" w14:textId="77777777" w:rsidTr="00A83F04">
        <w:trPr>
          <w:trHeight w:val="294"/>
        </w:trPr>
        <w:tc>
          <w:tcPr>
            <w:tcW w:w="7890" w:type="dxa"/>
            <w:gridSpan w:val="3"/>
            <w:shd w:val="clear" w:color="auto" w:fill="FFFFFF" w:themeFill="background1"/>
          </w:tcPr>
          <w:p w14:paraId="108F7B38" w14:textId="77777777" w:rsidR="00D56F19" w:rsidRPr="00562204" w:rsidRDefault="00D56F19" w:rsidP="00C87722">
            <w:pPr>
              <w:rPr>
                <w:b/>
                <w:sz w:val="16"/>
                <w:szCs w:val="16"/>
              </w:rPr>
            </w:pPr>
            <w:r w:rsidRPr="00562204">
              <w:rPr>
                <w:b/>
                <w:sz w:val="16"/>
                <w:szCs w:val="16"/>
              </w:rPr>
              <w:t>Reading - word reading</w:t>
            </w:r>
          </w:p>
          <w:p w14:paraId="6B76BD14" w14:textId="77777777" w:rsidR="00D56F19" w:rsidRPr="00562204" w:rsidRDefault="00D56F19" w:rsidP="00C87722">
            <w:pPr>
              <w:rPr>
                <w:i/>
                <w:sz w:val="16"/>
                <w:szCs w:val="16"/>
              </w:rPr>
            </w:pPr>
            <w:r w:rsidRPr="00562204">
              <w:rPr>
                <w:i/>
                <w:sz w:val="16"/>
                <w:szCs w:val="16"/>
              </w:rPr>
              <w:t>Pupils should be taught to:</w:t>
            </w:r>
          </w:p>
          <w:p w14:paraId="759CD597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continue to apply phonic knowledge and skills as the route to decode words until automatic decoding has become embedded and reading is fluent</w:t>
            </w:r>
          </w:p>
          <w:p w14:paraId="1CBAE776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read accurately by blending the sounds in words that contain the graphemes taught so far, especially recognising alternative sounds for graphemes</w:t>
            </w:r>
          </w:p>
          <w:p w14:paraId="494E5908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read accurately words of two or more syllables that contain the same graphemes as above</w:t>
            </w:r>
          </w:p>
          <w:p w14:paraId="5DBA6677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read words containing common suffixes</w:t>
            </w:r>
          </w:p>
          <w:p w14:paraId="52F9C5E9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read further common exception words, noting unusual correspondences between spelling and sound and where these occur in the word</w:t>
            </w:r>
          </w:p>
          <w:p w14:paraId="532A5DF3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read most words quickly and accurately, without overt sounding and blending, when they have been frequently encountered</w:t>
            </w:r>
          </w:p>
          <w:p w14:paraId="1B63191C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read aloud books closely matched to their improving phonic knowledge, sounding out unfamiliar words accurately, automatically and without undue hesitation</w:t>
            </w:r>
          </w:p>
          <w:p w14:paraId="43C6F4E1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reread these books to build up their fluency and confidence in word reading</w:t>
            </w:r>
          </w:p>
          <w:p w14:paraId="6F2EE9D2" w14:textId="5B953A95" w:rsidR="00D56F19" w:rsidRPr="00275BC6" w:rsidRDefault="00D56F19" w:rsidP="00275BC6">
            <w:pPr>
              <w:ind w:left="360"/>
              <w:rPr>
                <w:i/>
                <w:sz w:val="16"/>
                <w:szCs w:val="16"/>
              </w:rPr>
            </w:pPr>
          </w:p>
        </w:tc>
        <w:tc>
          <w:tcPr>
            <w:tcW w:w="7890" w:type="dxa"/>
            <w:gridSpan w:val="3"/>
            <w:shd w:val="clear" w:color="auto" w:fill="FFFFFF" w:themeFill="background1"/>
          </w:tcPr>
          <w:p w14:paraId="06F540A5" w14:textId="77777777" w:rsidR="00D56F19" w:rsidRPr="00562204" w:rsidRDefault="00D56F19" w:rsidP="00D56F19">
            <w:pPr>
              <w:rPr>
                <w:b/>
                <w:sz w:val="16"/>
                <w:szCs w:val="16"/>
              </w:rPr>
            </w:pPr>
            <w:r w:rsidRPr="00562204">
              <w:rPr>
                <w:b/>
                <w:sz w:val="16"/>
                <w:szCs w:val="16"/>
              </w:rPr>
              <w:t>Reading – comprehension</w:t>
            </w:r>
          </w:p>
          <w:p w14:paraId="09BDBD9B" w14:textId="77777777" w:rsidR="00D56F19" w:rsidRPr="00562204" w:rsidRDefault="00D56F19" w:rsidP="00D56F19">
            <w:pPr>
              <w:rPr>
                <w:i/>
                <w:sz w:val="16"/>
                <w:szCs w:val="16"/>
              </w:rPr>
            </w:pPr>
            <w:r w:rsidRPr="00562204">
              <w:rPr>
                <w:i/>
                <w:sz w:val="16"/>
                <w:szCs w:val="16"/>
              </w:rPr>
              <w:t>Pupils should be taught to:</w:t>
            </w:r>
          </w:p>
          <w:p w14:paraId="50CB43C4" w14:textId="0AC7BC30" w:rsidR="00D56F19" w:rsidRPr="00D56F19" w:rsidRDefault="00D56F19" w:rsidP="00D56F19">
            <w:pPr>
              <w:rPr>
                <w:sz w:val="16"/>
                <w:szCs w:val="16"/>
              </w:rPr>
            </w:pPr>
            <w:r w:rsidRPr="00D56F19">
              <w:rPr>
                <w:i/>
                <w:sz w:val="16"/>
                <w:szCs w:val="16"/>
              </w:rPr>
              <w:t>develop pleasure in reading, motivation to read, vocabulary and understanding by:</w:t>
            </w:r>
          </w:p>
          <w:p w14:paraId="49A56DD2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listening to, discussing and expressing views about a wide range of contemporary and classic poetry, stories and non-fiction at a level beyond that at which they can read independently</w:t>
            </w:r>
          </w:p>
          <w:p w14:paraId="6A72EEAF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discussing the sequence of events in books and how items of information are related</w:t>
            </w:r>
          </w:p>
          <w:p w14:paraId="563BAC8E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becoming increasingly familiar with and retelling a wider range of stories, fairy stories and traditional tales</w:t>
            </w:r>
          </w:p>
          <w:p w14:paraId="4A579C87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being introduced to non-fiction books that are structured in different ways</w:t>
            </w:r>
          </w:p>
          <w:p w14:paraId="1E1CB1D3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recognising simple recurring literary language in stories and poetry</w:t>
            </w:r>
          </w:p>
          <w:p w14:paraId="4DDEA9C4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discussing and clarifying the meanings of words, linking new meanings to known vocabulary</w:t>
            </w:r>
          </w:p>
          <w:p w14:paraId="7223B44B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discussing their favourite words and phrases</w:t>
            </w:r>
          </w:p>
          <w:p w14:paraId="5EC89742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continuing to build up a repertoire of poems learnt by heart, appreciating these and reciting some, with appropriate intonation to make the meaning clear</w:t>
            </w:r>
          </w:p>
          <w:p w14:paraId="505F9C1D" w14:textId="77777777" w:rsidR="00275BC6" w:rsidRPr="00E81FCC" w:rsidRDefault="00275BC6" w:rsidP="00E81FCC">
            <w:pPr>
              <w:rPr>
                <w:i/>
                <w:sz w:val="16"/>
                <w:szCs w:val="16"/>
              </w:rPr>
            </w:pPr>
            <w:r w:rsidRPr="00E81FCC">
              <w:rPr>
                <w:i/>
                <w:sz w:val="16"/>
                <w:szCs w:val="16"/>
              </w:rPr>
              <w:t>understand both the books that they can already read accurately and fluently and those that they listen to by:</w:t>
            </w:r>
          </w:p>
          <w:p w14:paraId="7EF4D5E7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drawing on what they already know or on background information and vocabulary provided by the teacher</w:t>
            </w:r>
          </w:p>
          <w:p w14:paraId="11BF092A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checking that the text makes sense to them as they read, and correcting inaccurate reading</w:t>
            </w:r>
          </w:p>
          <w:p w14:paraId="68CF48AD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making inferences on the basis of what is being said and done</w:t>
            </w:r>
          </w:p>
          <w:p w14:paraId="73240C6E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answering and asking questions</w:t>
            </w:r>
          </w:p>
          <w:p w14:paraId="48FDD444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predicting what might happen on the basis of what has been read so far</w:t>
            </w:r>
          </w:p>
          <w:p w14:paraId="4CC51BBB" w14:textId="77777777" w:rsidR="00275BC6" w:rsidRPr="00275BC6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participate in discussion about books, poems and other works that are read to them and those that they can read for themselves, taking turns and listening to what others say</w:t>
            </w:r>
          </w:p>
          <w:p w14:paraId="5619BA5A" w14:textId="40C5A568" w:rsidR="00D56F19" w:rsidRPr="00562204" w:rsidRDefault="00275BC6" w:rsidP="00275BC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explain and discuss their understanding of books, poems and other material, both those that they listen to and those that they read for themselves</w:t>
            </w:r>
          </w:p>
        </w:tc>
      </w:tr>
    </w:tbl>
    <w:p w14:paraId="19C714C6" w14:textId="03B054FC" w:rsidR="00BA5710" w:rsidRDefault="00BA5710" w:rsidP="00A46E97">
      <w:pPr>
        <w:pStyle w:val="Header"/>
        <w:tabs>
          <w:tab w:val="left" w:pos="555"/>
          <w:tab w:val="center" w:pos="10467"/>
        </w:tabs>
        <w:rPr>
          <w:rFonts w:ascii="Verdana" w:hAnsi="Verdana"/>
          <w:b/>
          <w:color w:val="FF0000"/>
          <w:sz w:val="36"/>
          <w:szCs w:val="36"/>
        </w:rPr>
      </w:pPr>
    </w:p>
    <w:p w14:paraId="1EB8E91E" w14:textId="77777777" w:rsidR="006D5119" w:rsidRDefault="006D5119" w:rsidP="00A46E97">
      <w:pPr>
        <w:pStyle w:val="Header"/>
        <w:tabs>
          <w:tab w:val="left" w:pos="555"/>
          <w:tab w:val="center" w:pos="10467"/>
        </w:tabs>
        <w:rPr>
          <w:rFonts w:ascii="Verdana" w:hAnsi="Verdana"/>
          <w:b/>
          <w:color w:val="FF0000"/>
          <w:sz w:val="36"/>
          <w:szCs w:val="36"/>
        </w:rPr>
      </w:pPr>
    </w:p>
    <w:p w14:paraId="27E9175C" w14:textId="77777777" w:rsidR="00A46E97" w:rsidRPr="00A46E97" w:rsidRDefault="00A46E97" w:rsidP="00A46E97">
      <w:pPr>
        <w:pStyle w:val="Header"/>
        <w:tabs>
          <w:tab w:val="left" w:pos="555"/>
          <w:tab w:val="center" w:pos="10467"/>
        </w:tabs>
        <w:rPr>
          <w:rFonts w:ascii="Verdana" w:hAnsi="Verdana"/>
          <w:b/>
          <w:color w:val="FF0000"/>
          <w:sz w:val="32"/>
          <w:szCs w:val="32"/>
        </w:rPr>
      </w:pPr>
    </w:p>
    <w:tbl>
      <w:tblPr>
        <w:tblStyle w:val="TableGrid"/>
        <w:tblW w:w="157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0"/>
        <w:gridCol w:w="2630"/>
        <w:gridCol w:w="2630"/>
      </w:tblGrid>
      <w:tr w:rsidR="00562204" w:rsidRPr="00F86284" w14:paraId="71783EE0" w14:textId="77777777" w:rsidTr="00A46E97">
        <w:trPr>
          <w:trHeight w:val="271"/>
        </w:trPr>
        <w:tc>
          <w:tcPr>
            <w:tcW w:w="15780" w:type="dxa"/>
            <w:gridSpan w:val="6"/>
            <w:shd w:val="clear" w:color="auto" w:fill="F4B083" w:themeFill="accent2" w:themeFillTint="99"/>
          </w:tcPr>
          <w:p w14:paraId="214865DB" w14:textId="77777777" w:rsidR="00562204" w:rsidRPr="00F86284" w:rsidRDefault="00562204" w:rsidP="00C87722">
            <w:pPr>
              <w:jc w:val="center"/>
              <w:rPr>
                <w:b/>
                <w:bCs/>
              </w:rPr>
            </w:pPr>
            <w:r w:rsidRPr="00F86284">
              <w:rPr>
                <w:b/>
                <w:bCs/>
              </w:rPr>
              <w:lastRenderedPageBreak/>
              <w:t>WRITING AT BOWERHAM</w:t>
            </w:r>
          </w:p>
        </w:tc>
      </w:tr>
      <w:tr w:rsidR="00562204" w:rsidRPr="00F86284" w14:paraId="7F476E09" w14:textId="77777777" w:rsidTr="00A46E97">
        <w:trPr>
          <w:trHeight w:val="262"/>
        </w:trPr>
        <w:tc>
          <w:tcPr>
            <w:tcW w:w="15780" w:type="dxa"/>
            <w:gridSpan w:val="6"/>
            <w:shd w:val="clear" w:color="auto" w:fill="F4B083" w:themeFill="accent2" w:themeFillTint="99"/>
          </w:tcPr>
          <w:p w14:paraId="2D10F9AF" w14:textId="77777777" w:rsidR="00562204" w:rsidRPr="00F86284" w:rsidRDefault="00562204" w:rsidP="00C87722">
            <w:pPr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 xml:space="preserve">Units of Writing </w:t>
            </w:r>
          </w:p>
        </w:tc>
      </w:tr>
      <w:tr w:rsidR="00C7436F" w:rsidRPr="00F86284" w14:paraId="0C9E39D7" w14:textId="77777777" w:rsidTr="00A46E97">
        <w:tblPrEx>
          <w:shd w:val="clear" w:color="auto" w:fill="F4B083" w:themeFill="accent2" w:themeFillTint="99"/>
        </w:tblPrEx>
        <w:trPr>
          <w:trHeight w:val="269"/>
        </w:trPr>
        <w:tc>
          <w:tcPr>
            <w:tcW w:w="2630" w:type="dxa"/>
            <w:shd w:val="clear" w:color="auto" w:fill="auto"/>
          </w:tcPr>
          <w:p w14:paraId="31AABD5A" w14:textId="60E7BC51" w:rsidR="00C7436F" w:rsidRPr="00F86284" w:rsidRDefault="00C7436F" w:rsidP="00C7436F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Autumn 1</w:t>
            </w:r>
            <w:r w:rsidR="00CD065C">
              <w:rPr>
                <w:sz w:val="18"/>
                <w:szCs w:val="18"/>
              </w:rPr>
              <w:t xml:space="preserve"> – Gun Powder Plot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14:paraId="7E2F011B" w14:textId="5B15B53B" w:rsidR="00C7436F" w:rsidRPr="00F86284" w:rsidRDefault="00C7436F" w:rsidP="00C7436F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Autumn 2</w:t>
            </w:r>
            <w:r>
              <w:rPr>
                <w:sz w:val="18"/>
                <w:szCs w:val="18"/>
              </w:rPr>
              <w:t xml:space="preserve"> – </w:t>
            </w:r>
            <w:r w:rsidR="000F404A">
              <w:rPr>
                <w:sz w:val="18"/>
                <w:szCs w:val="18"/>
              </w:rPr>
              <w:t xml:space="preserve">South Africa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14:paraId="6C4A59B9" w14:textId="52227DD2" w:rsidR="00C7436F" w:rsidRPr="00F86284" w:rsidRDefault="00C7436F" w:rsidP="00C7436F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Spring 1</w:t>
            </w:r>
            <w:r>
              <w:rPr>
                <w:sz w:val="18"/>
                <w:szCs w:val="18"/>
              </w:rPr>
              <w:t xml:space="preserve"> – Lovely Lancaster </w:t>
            </w:r>
          </w:p>
        </w:tc>
        <w:tc>
          <w:tcPr>
            <w:tcW w:w="2630" w:type="dxa"/>
            <w:shd w:val="clear" w:color="auto" w:fill="auto"/>
          </w:tcPr>
          <w:p w14:paraId="7B610437" w14:textId="43FCBAF0" w:rsidR="00C7436F" w:rsidRPr="00F86284" w:rsidRDefault="00C7436F" w:rsidP="00C7436F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Spring 2</w:t>
            </w:r>
            <w:r>
              <w:rPr>
                <w:sz w:val="18"/>
                <w:szCs w:val="18"/>
              </w:rPr>
              <w:t xml:space="preserve"> – Dinosaur Hunters </w:t>
            </w:r>
          </w:p>
        </w:tc>
        <w:tc>
          <w:tcPr>
            <w:tcW w:w="2630" w:type="dxa"/>
            <w:shd w:val="clear" w:color="auto" w:fill="auto"/>
          </w:tcPr>
          <w:p w14:paraId="53EBB57B" w14:textId="76C69E44" w:rsidR="00C7436F" w:rsidRPr="00F86284" w:rsidRDefault="00C7436F" w:rsidP="00C7436F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Summer 1</w:t>
            </w:r>
            <w:r>
              <w:rPr>
                <w:sz w:val="18"/>
                <w:szCs w:val="18"/>
              </w:rPr>
              <w:t xml:space="preserve"> – Survival </w:t>
            </w:r>
          </w:p>
        </w:tc>
        <w:tc>
          <w:tcPr>
            <w:tcW w:w="2630" w:type="dxa"/>
            <w:shd w:val="clear" w:color="auto" w:fill="auto"/>
          </w:tcPr>
          <w:p w14:paraId="149E0122" w14:textId="277FB49F" w:rsidR="00C7436F" w:rsidRPr="00F86284" w:rsidRDefault="00C7436F" w:rsidP="00C7436F">
            <w:pPr>
              <w:jc w:val="center"/>
              <w:rPr>
                <w:sz w:val="18"/>
                <w:szCs w:val="18"/>
              </w:rPr>
            </w:pPr>
            <w:r w:rsidRPr="00F86284">
              <w:rPr>
                <w:sz w:val="18"/>
                <w:szCs w:val="18"/>
              </w:rPr>
              <w:t>Summer 2</w:t>
            </w:r>
            <w:r>
              <w:rPr>
                <w:sz w:val="18"/>
                <w:szCs w:val="18"/>
              </w:rPr>
              <w:t xml:space="preserve"> – Journeys </w:t>
            </w:r>
          </w:p>
        </w:tc>
      </w:tr>
      <w:tr w:rsidR="00C7436F" w:rsidRPr="00F86284" w14:paraId="7D207E41" w14:textId="77777777" w:rsidTr="00A46E97">
        <w:tblPrEx>
          <w:shd w:val="clear" w:color="auto" w:fill="F4B083" w:themeFill="accent2" w:themeFillTint="99"/>
        </w:tblPrEx>
        <w:trPr>
          <w:trHeight w:val="187"/>
        </w:trPr>
        <w:tc>
          <w:tcPr>
            <w:tcW w:w="2630" w:type="dxa"/>
            <w:shd w:val="clear" w:color="auto" w:fill="auto"/>
          </w:tcPr>
          <w:p w14:paraId="7232D210" w14:textId="45E49C85" w:rsidR="00C7436F" w:rsidRDefault="00C7436F" w:rsidP="00C74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Stories by the Same Author – Hans Christian Anderson </w:t>
            </w:r>
          </w:p>
          <w:bookmarkStart w:id="1" w:name="_MON_1621269554"/>
          <w:bookmarkEnd w:id="1"/>
          <w:p w14:paraId="7ABF7C71" w14:textId="23E73E12" w:rsidR="00C7436F" w:rsidRDefault="00C7436F" w:rsidP="00C7436F">
            <w:pPr>
              <w:rPr>
                <w:sz w:val="16"/>
                <w:szCs w:val="16"/>
              </w:rPr>
            </w:pPr>
            <w:r>
              <w:object w:dxaOrig="1551" w:dyaOrig="1004" w14:anchorId="7FBA29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50.4pt" o:ole="">
                  <v:imagedata r:id="rId8" o:title=""/>
                </v:shape>
                <o:OLEObject Type="Embed" ProgID="Word.Document.12" ShapeID="_x0000_i1025" DrawAspect="Icon" ObjectID="_1691839430" r:id="rId9">
                  <o:FieldCodes>\s</o:FieldCodes>
                </o:OLEObject>
              </w:object>
            </w:r>
          </w:p>
          <w:p w14:paraId="088C0C22" w14:textId="77777777" w:rsidR="00C7436F" w:rsidRDefault="00C7436F" w:rsidP="00C7436F">
            <w:pPr>
              <w:rPr>
                <w:sz w:val="16"/>
                <w:szCs w:val="16"/>
              </w:rPr>
            </w:pPr>
          </w:p>
          <w:p w14:paraId="6F3A059B" w14:textId="77777777" w:rsidR="00C7436F" w:rsidRDefault="00C7436F" w:rsidP="00C74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– Fiction – Persuasive poster/ Advert</w:t>
            </w:r>
          </w:p>
          <w:p w14:paraId="3D21928B" w14:textId="77777777" w:rsidR="00C7436F" w:rsidRDefault="00C7436F" w:rsidP="00C7436F">
            <w:pPr>
              <w:rPr>
                <w:sz w:val="16"/>
                <w:szCs w:val="16"/>
              </w:rPr>
            </w:pPr>
          </w:p>
          <w:p w14:paraId="6A1F167A" w14:textId="77777777" w:rsidR="00C7436F" w:rsidRDefault="00C7436F" w:rsidP="00C74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Poems on a theme – What is Pink? </w:t>
            </w:r>
          </w:p>
          <w:p w14:paraId="4484B186" w14:textId="77777777" w:rsidR="00C7436F" w:rsidRDefault="00C7436F" w:rsidP="00C7436F">
            <w:pPr>
              <w:rPr>
                <w:sz w:val="16"/>
                <w:szCs w:val="16"/>
              </w:rPr>
            </w:pPr>
          </w:p>
          <w:p w14:paraId="5613D33D" w14:textId="45AE2315" w:rsidR="00C7436F" w:rsidRPr="00A46E97" w:rsidRDefault="00C7436F" w:rsidP="00C7436F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auto"/>
          </w:tcPr>
          <w:p w14:paraId="0CA0AFE0" w14:textId="63841DC4" w:rsidR="00C7436F" w:rsidRDefault="00C7436F" w:rsidP="00C74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Instructions </w:t>
            </w:r>
          </w:p>
          <w:bookmarkStart w:id="2" w:name="_MON_1621269638"/>
          <w:bookmarkEnd w:id="2"/>
          <w:p w14:paraId="0326E03A" w14:textId="77777777" w:rsidR="00C7436F" w:rsidRDefault="00C7436F" w:rsidP="00C7436F">
            <w:r>
              <w:object w:dxaOrig="1551" w:dyaOrig="1004" w14:anchorId="22F23A1E">
                <v:shape id="_x0000_i1026" type="#_x0000_t75" style="width:77.4pt;height:50.4pt" o:ole="">
                  <v:imagedata r:id="rId10" o:title=""/>
                </v:shape>
                <o:OLEObject Type="Embed" ProgID="Word.Document.12" ShapeID="_x0000_i1026" DrawAspect="Icon" ObjectID="_1691839431" r:id="rId11">
                  <o:FieldCodes>\s</o:FieldCodes>
                </o:OLEObject>
              </w:object>
            </w:r>
          </w:p>
          <w:p w14:paraId="23AB5E82" w14:textId="764D00DC" w:rsidR="00C7436F" w:rsidRDefault="00C7436F" w:rsidP="00C74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 Fiction – Letter</w:t>
            </w:r>
          </w:p>
          <w:p w14:paraId="55D40164" w14:textId="77777777" w:rsidR="00C7436F" w:rsidRDefault="00C7436F" w:rsidP="00C7436F">
            <w:pPr>
              <w:rPr>
                <w:sz w:val="16"/>
                <w:szCs w:val="16"/>
              </w:rPr>
            </w:pPr>
          </w:p>
          <w:p w14:paraId="519BB269" w14:textId="4ECC5E98" w:rsidR="00C7436F" w:rsidRPr="00A46E97" w:rsidRDefault="00C7436F" w:rsidP="00C74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Poems with a structure/Classic poetry – </w:t>
            </w:r>
            <w:proofErr w:type="spellStart"/>
            <w:r>
              <w:rPr>
                <w:sz w:val="16"/>
                <w:szCs w:val="16"/>
              </w:rPr>
              <w:t>Twas</w:t>
            </w:r>
            <w:proofErr w:type="spellEnd"/>
            <w:r>
              <w:rPr>
                <w:sz w:val="16"/>
                <w:szCs w:val="16"/>
              </w:rPr>
              <w:t xml:space="preserve"> the night before Christmas </w:t>
            </w:r>
          </w:p>
        </w:tc>
        <w:tc>
          <w:tcPr>
            <w:tcW w:w="2630" w:type="dxa"/>
            <w:shd w:val="clear" w:color="auto" w:fill="auto"/>
          </w:tcPr>
          <w:p w14:paraId="1D45AD95" w14:textId="77777777" w:rsidR="00C7436F" w:rsidRDefault="00C7436F" w:rsidP="00C7436F">
            <w:pPr>
              <w:rPr>
                <w:sz w:val="16"/>
                <w:szCs w:val="16"/>
              </w:rPr>
            </w:pPr>
            <w:bookmarkStart w:id="3" w:name="_Hlk44662211"/>
            <w:bookmarkEnd w:id="3"/>
            <w:r>
              <w:rPr>
                <w:sz w:val="16"/>
                <w:szCs w:val="16"/>
              </w:rPr>
              <w:t xml:space="preserve">Stories set with a familiar setting – Stories set in Lancaster. </w:t>
            </w:r>
          </w:p>
          <w:p w14:paraId="29BA0775" w14:textId="0E326E8D" w:rsidR="00C7436F" w:rsidRDefault="00C7436F" w:rsidP="00C7436F">
            <w:pPr>
              <w:rPr>
                <w:sz w:val="16"/>
                <w:szCs w:val="16"/>
              </w:rPr>
            </w:pPr>
          </w:p>
          <w:p w14:paraId="3FC7CF1F" w14:textId="77777777" w:rsidR="00C7436F" w:rsidRDefault="00C7436F" w:rsidP="00C7436F">
            <w:pPr>
              <w:rPr>
                <w:sz w:val="16"/>
                <w:szCs w:val="16"/>
              </w:rPr>
            </w:pPr>
          </w:p>
          <w:p w14:paraId="5D184B85" w14:textId="0F2041F8" w:rsidR="00C7436F" w:rsidRPr="00A46E97" w:rsidRDefault="00C7436F" w:rsidP="00C74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4" w:name="_MON_1621269824"/>
            <w:bookmarkEnd w:id="4"/>
            <w:r>
              <w:object w:dxaOrig="1551" w:dyaOrig="1004" w14:anchorId="6F619F11">
                <v:shape id="_x0000_i1027" type="#_x0000_t75" style="width:77.4pt;height:50.4pt" o:ole="">
                  <v:imagedata r:id="rId12" o:title=""/>
                </v:shape>
                <o:OLEObject Type="Embed" ProgID="Word.Document.12" ShapeID="_x0000_i1027" DrawAspect="Icon" ObjectID="_1691839432" r:id="rId13">
                  <o:FieldCodes>\s</o:FieldCodes>
                </o:OLEObject>
              </w:object>
            </w:r>
          </w:p>
        </w:tc>
        <w:tc>
          <w:tcPr>
            <w:tcW w:w="2630" w:type="dxa"/>
            <w:shd w:val="clear" w:color="auto" w:fill="auto"/>
          </w:tcPr>
          <w:p w14:paraId="29D0121E" w14:textId="35E27022" w:rsidR="00C7436F" w:rsidRDefault="00C7436F" w:rsidP="00C74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Poems on a theme – Dinosaur shape poems </w:t>
            </w:r>
          </w:p>
          <w:p w14:paraId="2E53CA2A" w14:textId="77777777" w:rsidR="00C7436F" w:rsidRDefault="00C7436F" w:rsidP="00C7436F">
            <w:pPr>
              <w:rPr>
                <w:sz w:val="16"/>
                <w:szCs w:val="16"/>
              </w:rPr>
            </w:pPr>
          </w:p>
          <w:p w14:paraId="0816244E" w14:textId="5F7F68C0" w:rsidR="00C7436F" w:rsidRPr="00A46E97" w:rsidRDefault="00C7436F" w:rsidP="00C74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Dinosaur adventure story.</w:t>
            </w:r>
          </w:p>
        </w:tc>
        <w:tc>
          <w:tcPr>
            <w:tcW w:w="2630" w:type="dxa"/>
            <w:shd w:val="clear" w:color="auto" w:fill="auto"/>
          </w:tcPr>
          <w:p w14:paraId="123FAC55" w14:textId="77777777" w:rsidR="00C7436F" w:rsidRDefault="00C7436F" w:rsidP="00C74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Persuasive Advert and posters – Titanic</w:t>
            </w:r>
          </w:p>
          <w:bookmarkStart w:id="5" w:name="_MON_1621269914"/>
          <w:bookmarkEnd w:id="5"/>
          <w:p w14:paraId="75DF9FF4" w14:textId="61F89412" w:rsidR="00C7436F" w:rsidRDefault="00C7436F" w:rsidP="00C7436F">
            <w:pPr>
              <w:rPr>
                <w:sz w:val="16"/>
                <w:szCs w:val="16"/>
              </w:rPr>
            </w:pPr>
            <w:r>
              <w:object w:dxaOrig="1551" w:dyaOrig="1004" w14:anchorId="1F0851BF">
                <v:shape id="_x0000_i1028" type="#_x0000_t75" style="width:77.4pt;height:50.4pt" o:ole="">
                  <v:imagedata r:id="rId14" o:title=""/>
                </v:shape>
                <o:OLEObject Type="Embed" ProgID="Word.Document.12" ShapeID="_x0000_i1028" DrawAspect="Icon" ObjectID="_1691839433" r:id="rId15">
                  <o:FieldCodes>\s</o:FieldCodes>
                </o:OLEObject>
              </w:object>
            </w:r>
          </w:p>
          <w:p w14:paraId="5D882A69" w14:textId="77777777" w:rsidR="00C7436F" w:rsidRDefault="00C7436F" w:rsidP="00C74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Non-Chronological report   </w:t>
            </w:r>
          </w:p>
          <w:bookmarkStart w:id="6" w:name="_MON_1621269766"/>
          <w:bookmarkEnd w:id="6"/>
          <w:p w14:paraId="547B88E5" w14:textId="0324479D" w:rsidR="00C7436F" w:rsidRPr="00A46E97" w:rsidRDefault="00C7436F" w:rsidP="00C7436F">
            <w:pPr>
              <w:rPr>
                <w:sz w:val="16"/>
                <w:szCs w:val="16"/>
              </w:rPr>
            </w:pPr>
            <w:r>
              <w:object w:dxaOrig="1551" w:dyaOrig="1004" w14:anchorId="4BCFEF83">
                <v:shape id="_x0000_i1029" type="#_x0000_t75" style="width:77.4pt;height:50.4pt" o:ole="">
                  <v:imagedata r:id="rId16" o:title=""/>
                </v:shape>
                <o:OLEObject Type="Embed" ProgID="Word.Document.12" ShapeID="_x0000_i1029" DrawAspect="Icon" ObjectID="_1691839434" r:id="rId17">
                  <o:FieldCodes>\s</o:FieldCodes>
                </o:OLEObject>
              </w:object>
            </w:r>
          </w:p>
        </w:tc>
        <w:tc>
          <w:tcPr>
            <w:tcW w:w="2630" w:type="dxa"/>
            <w:shd w:val="clear" w:color="auto" w:fill="auto"/>
          </w:tcPr>
          <w:p w14:paraId="2E5EF18B" w14:textId="676C2EB7" w:rsidR="00C7436F" w:rsidRDefault="00C7436F" w:rsidP="00C74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Traditional tales with a Twist </w:t>
            </w:r>
          </w:p>
          <w:p w14:paraId="3C490EFA" w14:textId="77777777" w:rsidR="00C7436F" w:rsidRDefault="00C7436F" w:rsidP="00C7436F">
            <w:pPr>
              <w:rPr>
                <w:sz w:val="16"/>
                <w:szCs w:val="16"/>
              </w:rPr>
            </w:pPr>
          </w:p>
          <w:p w14:paraId="441B3581" w14:textId="77777777" w:rsidR="00C7436F" w:rsidRDefault="00C7436F" w:rsidP="00C7436F">
            <w:pPr>
              <w:rPr>
                <w:sz w:val="16"/>
                <w:szCs w:val="16"/>
              </w:rPr>
            </w:pPr>
          </w:p>
          <w:p w14:paraId="223F9AC0" w14:textId="449EBEDF" w:rsidR="00C7436F" w:rsidRPr="00A46E97" w:rsidRDefault="00C7436F" w:rsidP="00732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Recounts – Recount of trip</w:t>
            </w:r>
            <w:bookmarkStart w:id="7" w:name="_GoBack"/>
            <w:bookmarkEnd w:id="7"/>
            <w:r>
              <w:rPr>
                <w:sz w:val="16"/>
                <w:szCs w:val="16"/>
              </w:rPr>
              <w:t xml:space="preserve"> </w:t>
            </w:r>
          </w:p>
        </w:tc>
      </w:tr>
      <w:tr w:rsidR="00C7436F" w:rsidRPr="00F86284" w14:paraId="151F20C0" w14:textId="77777777" w:rsidTr="00A46E97">
        <w:tblPrEx>
          <w:shd w:val="clear" w:color="auto" w:fill="F4B083" w:themeFill="accent2" w:themeFillTint="99"/>
        </w:tblPrEx>
        <w:trPr>
          <w:trHeight w:val="187"/>
        </w:trPr>
        <w:tc>
          <w:tcPr>
            <w:tcW w:w="5260" w:type="dxa"/>
            <w:gridSpan w:val="2"/>
            <w:shd w:val="clear" w:color="auto" w:fill="auto"/>
          </w:tcPr>
          <w:p w14:paraId="629880E4" w14:textId="77777777" w:rsidR="00C7436F" w:rsidRPr="00A46E97" w:rsidRDefault="00C7436F" w:rsidP="00C7436F">
            <w:pPr>
              <w:rPr>
                <w:b/>
                <w:sz w:val="16"/>
                <w:szCs w:val="16"/>
              </w:rPr>
            </w:pPr>
            <w:r w:rsidRPr="00A46E97">
              <w:rPr>
                <w:b/>
                <w:sz w:val="16"/>
                <w:szCs w:val="16"/>
              </w:rPr>
              <w:t xml:space="preserve">Writing – Transcription </w:t>
            </w:r>
          </w:p>
          <w:p w14:paraId="0F959FA5" w14:textId="77777777" w:rsidR="00C7436F" w:rsidRPr="00A46E97" w:rsidRDefault="00C7436F" w:rsidP="00C7436F">
            <w:pPr>
              <w:rPr>
                <w:b/>
                <w:sz w:val="16"/>
                <w:szCs w:val="16"/>
              </w:rPr>
            </w:pPr>
            <w:r w:rsidRPr="00A46E97">
              <w:rPr>
                <w:b/>
                <w:sz w:val="16"/>
                <w:szCs w:val="16"/>
              </w:rPr>
              <w:t>Spelling - see English appendix 1</w:t>
            </w:r>
          </w:p>
          <w:p w14:paraId="5AC5DEC6" w14:textId="2AB009CF" w:rsidR="00C7436F" w:rsidRPr="00A46E97" w:rsidRDefault="00C7436F" w:rsidP="00C7436F">
            <w:pPr>
              <w:rPr>
                <w:i/>
                <w:sz w:val="16"/>
                <w:szCs w:val="16"/>
              </w:rPr>
            </w:pPr>
            <w:r w:rsidRPr="00A46E97">
              <w:rPr>
                <w:i/>
                <w:sz w:val="16"/>
                <w:szCs w:val="16"/>
              </w:rPr>
              <w:t>Pupils should be taught to:</w:t>
            </w:r>
          </w:p>
          <w:p w14:paraId="6DB14FDD" w14:textId="77777777" w:rsidR="00C7436F" w:rsidRPr="00275BC6" w:rsidRDefault="00C7436F" w:rsidP="00C7436F">
            <w:pPr>
              <w:rPr>
                <w:i/>
                <w:sz w:val="16"/>
                <w:szCs w:val="16"/>
              </w:rPr>
            </w:pPr>
            <w:r w:rsidRPr="00275BC6">
              <w:rPr>
                <w:i/>
                <w:sz w:val="16"/>
                <w:szCs w:val="16"/>
              </w:rPr>
              <w:t>spell by:</w:t>
            </w:r>
          </w:p>
          <w:p w14:paraId="4651BA1C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segmenting spoken words into phonemes and representing these by graphemes, spelling many correctly</w:t>
            </w:r>
          </w:p>
          <w:p w14:paraId="485DA282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learning new ways of spelling phonemes for which 1 or more spellings are already known, and learn some words with each spelling, including a few common homophones</w:t>
            </w:r>
          </w:p>
          <w:p w14:paraId="4B302300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learning to spell common exception words</w:t>
            </w:r>
          </w:p>
          <w:p w14:paraId="10BBA5AC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learning to spell more words with contracted forms</w:t>
            </w:r>
          </w:p>
          <w:p w14:paraId="09CF75D4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learning the possessive apostrophe (singular) [for example, the girl’s book]</w:t>
            </w:r>
          </w:p>
          <w:p w14:paraId="76E7FE49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distinguishing between homophones and near-homophones</w:t>
            </w:r>
          </w:p>
          <w:p w14:paraId="3D13202B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add suffixes to spell longer words including –</w:t>
            </w:r>
            <w:proofErr w:type="spellStart"/>
            <w:r w:rsidRPr="00275BC6">
              <w:rPr>
                <w:sz w:val="16"/>
                <w:szCs w:val="16"/>
              </w:rPr>
              <w:t>ment</w:t>
            </w:r>
            <w:proofErr w:type="spellEnd"/>
            <w:r w:rsidRPr="00275BC6">
              <w:rPr>
                <w:sz w:val="16"/>
                <w:szCs w:val="16"/>
              </w:rPr>
              <w:t>, –ness, –</w:t>
            </w:r>
            <w:proofErr w:type="spellStart"/>
            <w:r w:rsidRPr="00275BC6">
              <w:rPr>
                <w:sz w:val="16"/>
                <w:szCs w:val="16"/>
              </w:rPr>
              <w:t>ful</w:t>
            </w:r>
            <w:proofErr w:type="spellEnd"/>
            <w:r w:rsidRPr="00275BC6">
              <w:rPr>
                <w:sz w:val="16"/>
                <w:szCs w:val="16"/>
              </w:rPr>
              <w:t>, –less, –</w:t>
            </w:r>
            <w:proofErr w:type="spellStart"/>
            <w:r w:rsidRPr="00275BC6">
              <w:rPr>
                <w:sz w:val="16"/>
                <w:szCs w:val="16"/>
              </w:rPr>
              <w:t>ly</w:t>
            </w:r>
            <w:proofErr w:type="spellEnd"/>
          </w:p>
          <w:p w14:paraId="21C5EFF5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apply spelling rules and guidance, as listed in English appendix 1</w:t>
            </w:r>
          </w:p>
          <w:p w14:paraId="419357C8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write from memory simple sentences dictated by the teacher that include words using the GPCs, common exception words and punctuation taught so far</w:t>
            </w:r>
          </w:p>
          <w:p w14:paraId="6ABF0AE1" w14:textId="36D3E5C3" w:rsidR="00C7436F" w:rsidRDefault="00C7436F" w:rsidP="00C7436F">
            <w:pPr>
              <w:rPr>
                <w:sz w:val="16"/>
                <w:szCs w:val="16"/>
              </w:rPr>
            </w:pPr>
          </w:p>
          <w:p w14:paraId="7A2236B7" w14:textId="77777777" w:rsidR="006D5119" w:rsidRDefault="006D5119" w:rsidP="00C7436F">
            <w:pPr>
              <w:rPr>
                <w:sz w:val="16"/>
                <w:szCs w:val="16"/>
              </w:rPr>
            </w:pPr>
          </w:p>
          <w:p w14:paraId="35FF7E66" w14:textId="77777777" w:rsidR="00C7436F" w:rsidRDefault="00C7436F" w:rsidP="00C7436F">
            <w:pPr>
              <w:rPr>
                <w:sz w:val="16"/>
                <w:szCs w:val="16"/>
              </w:rPr>
            </w:pPr>
          </w:p>
          <w:p w14:paraId="28C00E9E" w14:textId="77777777" w:rsidR="00C7436F" w:rsidRDefault="00C7436F" w:rsidP="00C7436F">
            <w:pPr>
              <w:rPr>
                <w:sz w:val="16"/>
                <w:szCs w:val="16"/>
              </w:rPr>
            </w:pPr>
          </w:p>
          <w:p w14:paraId="296700E0" w14:textId="6AFD7AD8" w:rsidR="00C7436F" w:rsidRPr="00A46E97" w:rsidRDefault="00C7436F" w:rsidP="00C7436F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shd w:val="clear" w:color="auto" w:fill="auto"/>
          </w:tcPr>
          <w:p w14:paraId="6F995B41" w14:textId="77777777" w:rsidR="00C7436F" w:rsidRPr="00A46E97" w:rsidRDefault="00C7436F" w:rsidP="00C7436F">
            <w:pPr>
              <w:rPr>
                <w:sz w:val="16"/>
                <w:szCs w:val="16"/>
              </w:rPr>
            </w:pPr>
            <w:r w:rsidRPr="00A46E97">
              <w:rPr>
                <w:b/>
                <w:sz w:val="16"/>
                <w:szCs w:val="16"/>
              </w:rPr>
              <w:t>Handwriting-</w:t>
            </w:r>
            <w:r w:rsidRPr="00A46E97">
              <w:rPr>
                <w:sz w:val="16"/>
                <w:szCs w:val="16"/>
              </w:rPr>
              <w:t xml:space="preserve"> </w:t>
            </w:r>
          </w:p>
          <w:p w14:paraId="694EB5B3" w14:textId="77777777" w:rsidR="00C7436F" w:rsidRPr="00A46E97" w:rsidRDefault="00C7436F" w:rsidP="00C7436F">
            <w:pPr>
              <w:rPr>
                <w:i/>
                <w:sz w:val="16"/>
                <w:szCs w:val="16"/>
              </w:rPr>
            </w:pPr>
            <w:r w:rsidRPr="00A46E97">
              <w:rPr>
                <w:i/>
                <w:sz w:val="16"/>
                <w:szCs w:val="16"/>
              </w:rPr>
              <w:t>Pupils should be taught to:</w:t>
            </w:r>
          </w:p>
          <w:p w14:paraId="3E5331E5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form lower-case letters of the correct size relative to one another</w:t>
            </w:r>
          </w:p>
          <w:p w14:paraId="18ADEC1F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 xml:space="preserve">start using some of the diagonal and horizontal strokes needed to join letters and understand which letters, when adjacent to one another, are best left </w:t>
            </w:r>
            <w:proofErr w:type="spellStart"/>
            <w:r w:rsidRPr="00275BC6">
              <w:rPr>
                <w:sz w:val="16"/>
                <w:szCs w:val="16"/>
              </w:rPr>
              <w:t>unjoined</w:t>
            </w:r>
            <w:proofErr w:type="spellEnd"/>
          </w:p>
          <w:p w14:paraId="63481124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write capital letters and digits of the correct size, orientation and relationship to one another and to lower-case letters</w:t>
            </w:r>
          </w:p>
          <w:p w14:paraId="4B7CB10F" w14:textId="72E2492D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use spacing between words that reflects the size of the letters</w:t>
            </w:r>
          </w:p>
        </w:tc>
        <w:tc>
          <w:tcPr>
            <w:tcW w:w="5260" w:type="dxa"/>
            <w:gridSpan w:val="2"/>
            <w:shd w:val="clear" w:color="auto" w:fill="auto"/>
          </w:tcPr>
          <w:p w14:paraId="09A16D1C" w14:textId="77777777" w:rsidR="00C7436F" w:rsidRPr="00A46E97" w:rsidRDefault="00C7436F" w:rsidP="00C7436F">
            <w:pPr>
              <w:rPr>
                <w:sz w:val="16"/>
                <w:szCs w:val="16"/>
              </w:rPr>
            </w:pPr>
            <w:r w:rsidRPr="00A46E97">
              <w:rPr>
                <w:b/>
                <w:sz w:val="16"/>
                <w:szCs w:val="16"/>
              </w:rPr>
              <w:t>Writing – composition-</w:t>
            </w:r>
            <w:r w:rsidRPr="00A46E97">
              <w:rPr>
                <w:sz w:val="16"/>
                <w:szCs w:val="16"/>
              </w:rPr>
              <w:t xml:space="preserve"> </w:t>
            </w:r>
          </w:p>
          <w:p w14:paraId="10E38ACA" w14:textId="77777777" w:rsidR="00C7436F" w:rsidRPr="00A46E97" w:rsidRDefault="00C7436F" w:rsidP="00C7436F">
            <w:pPr>
              <w:rPr>
                <w:i/>
                <w:sz w:val="16"/>
                <w:szCs w:val="16"/>
              </w:rPr>
            </w:pPr>
            <w:r w:rsidRPr="00A46E97">
              <w:rPr>
                <w:i/>
                <w:sz w:val="16"/>
                <w:szCs w:val="16"/>
              </w:rPr>
              <w:t>Pupils should be taught to:</w:t>
            </w:r>
          </w:p>
          <w:p w14:paraId="1BC3476C" w14:textId="77777777" w:rsidR="00C7436F" w:rsidRPr="00E81FCC" w:rsidRDefault="00C7436F" w:rsidP="00E81FCC">
            <w:pPr>
              <w:rPr>
                <w:i/>
                <w:sz w:val="16"/>
                <w:szCs w:val="16"/>
              </w:rPr>
            </w:pPr>
            <w:r w:rsidRPr="00E81FCC">
              <w:rPr>
                <w:i/>
                <w:sz w:val="16"/>
                <w:szCs w:val="16"/>
              </w:rPr>
              <w:t>develop positive attitudes towards and stamina for writing by:</w:t>
            </w:r>
          </w:p>
          <w:p w14:paraId="2D97C8FC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writing narratives about personal experiences and those of others (real and fictional)</w:t>
            </w:r>
          </w:p>
          <w:p w14:paraId="330641B7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writing about real events</w:t>
            </w:r>
          </w:p>
          <w:p w14:paraId="1213DEFA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writing poetry</w:t>
            </w:r>
          </w:p>
          <w:p w14:paraId="1F5DD9F7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writing for different purposes</w:t>
            </w:r>
          </w:p>
          <w:p w14:paraId="6E7F9498" w14:textId="77777777" w:rsidR="00C7436F" w:rsidRPr="00275BC6" w:rsidRDefault="00C7436F" w:rsidP="00C7436F">
            <w:pPr>
              <w:rPr>
                <w:i/>
                <w:sz w:val="16"/>
                <w:szCs w:val="16"/>
              </w:rPr>
            </w:pPr>
            <w:r w:rsidRPr="00275BC6">
              <w:rPr>
                <w:i/>
                <w:sz w:val="16"/>
                <w:szCs w:val="16"/>
              </w:rPr>
              <w:t>consider what they are going to write before beginning by:</w:t>
            </w:r>
          </w:p>
          <w:p w14:paraId="2F749071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planning or saying out loud what they are going to write about</w:t>
            </w:r>
          </w:p>
          <w:p w14:paraId="25D61765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writing down ideas and/or key words, including new vocabulary</w:t>
            </w:r>
          </w:p>
          <w:p w14:paraId="214C3717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encapsulating what they want to say, sentence by sentence</w:t>
            </w:r>
          </w:p>
          <w:p w14:paraId="03EA2615" w14:textId="77777777" w:rsidR="00C7436F" w:rsidRPr="00275BC6" w:rsidRDefault="00C7436F" w:rsidP="00C7436F">
            <w:pPr>
              <w:rPr>
                <w:i/>
                <w:sz w:val="16"/>
                <w:szCs w:val="16"/>
              </w:rPr>
            </w:pPr>
            <w:r w:rsidRPr="00275BC6">
              <w:rPr>
                <w:i/>
                <w:sz w:val="16"/>
                <w:szCs w:val="16"/>
              </w:rPr>
              <w:t>make simple additions, revisions and corrections to their own writing by:</w:t>
            </w:r>
          </w:p>
          <w:p w14:paraId="48C393FF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evaluating their writing with the teacher and other pupils</w:t>
            </w:r>
          </w:p>
          <w:p w14:paraId="12118976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rereading to check that their writing makes sense and that verbs to indicate time are used correctly and consistently, including verbs in the continuous form</w:t>
            </w:r>
          </w:p>
          <w:p w14:paraId="45D335F4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proofreading to check for errors in spelling, grammar and punctuation (for example, ends of sentences punctuated correctly)</w:t>
            </w:r>
          </w:p>
          <w:p w14:paraId="0C78E613" w14:textId="773840B8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read aloud what they have written with appropriate intonation to make the meaning clear</w:t>
            </w:r>
          </w:p>
        </w:tc>
      </w:tr>
      <w:tr w:rsidR="00C7436F" w:rsidRPr="00F86284" w14:paraId="38ABBAF2" w14:textId="77777777" w:rsidTr="00843659">
        <w:tblPrEx>
          <w:shd w:val="clear" w:color="auto" w:fill="F4B083" w:themeFill="accent2" w:themeFillTint="99"/>
        </w:tblPrEx>
        <w:trPr>
          <w:trHeight w:val="187"/>
        </w:trPr>
        <w:tc>
          <w:tcPr>
            <w:tcW w:w="15780" w:type="dxa"/>
            <w:gridSpan w:val="6"/>
            <w:shd w:val="clear" w:color="auto" w:fill="auto"/>
          </w:tcPr>
          <w:p w14:paraId="4052C747" w14:textId="77777777" w:rsidR="00C7436F" w:rsidRPr="00275BC6" w:rsidRDefault="00C7436F" w:rsidP="00C7436F">
            <w:pPr>
              <w:rPr>
                <w:b/>
                <w:sz w:val="16"/>
                <w:szCs w:val="16"/>
              </w:rPr>
            </w:pPr>
            <w:r w:rsidRPr="00275BC6">
              <w:rPr>
                <w:b/>
                <w:sz w:val="16"/>
                <w:szCs w:val="16"/>
              </w:rPr>
              <w:lastRenderedPageBreak/>
              <w:t xml:space="preserve">Writing - vocabulary, grammar and punctuation- </w:t>
            </w:r>
          </w:p>
          <w:p w14:paraId="42B3D705" w14:textId="77777777" w:rsidR="00C7436F" w:rsidRPr="00275BC6" w:rsidRDefault="00C7436F" w:rsidP="00C7436F">
            <w:pPr>
              <w:rPr>
                <w:i/>
                <w:sz w:val="16"/>
                <w:szCs w:val="16"/>
              </w:rPr>
            </w:pPr>
            <w:r w:rsidRPr="00275BC6">
              <w:rPr>
                <w:i/>
                <w:sz w:val="16"/>
                <w:szCs w:val="16"/>
              </w:rPr>
              <w:t>Pupils should be taught to:</w:t>
            </w:r>
          </w:p>
          <w:p w14:paraId="084CA7B2" w14:textId="77777777" w:rsidR="00C7436F" w:rsidRPr="00275BC6" w:rsidRDefault="00C7436F" w:rsidP="00C7436F">
            <w:pPr>
              <w:rPr>
                <w:i/>
                <w:sz w:val="16"/>
                <w:szCs w:val="16"/>
              </w:rPr>
            </w:pPr>
            <w:r w:rsidRPr="00275BC6">
              <w:rPr>
                <w:i/>
                <w:sz w:val="16"/>
                <w:szCs w:val="16"/>
              </w:rPr>
              <w:t>develop their understanding of the concepts set out in English appendix 2 by:</w:t>
            </w:r>
          </w:p>
          <w:p w14:paraId="7FCA1913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learning how to use both familiar and new punctuation correctly - see English appendix 2, including full stops, capital letters, exclamation marks, question marks, commas for lists and apostrophes for contracted forms and the possessive (singular)</w:t>
            </w:r>
          </w:p>
          <w:p w14:paraId="0730DDB3" w14:textId="77777777" w:rsidR="00C7436F" w:rsidRPr="00275BC6" w:rsidRDefault="00C7436F" w:rsidP="00C7436F">
            <w:pPr>
              <w:rPr>
                <w:i/>
                <w:sz w:val="16"/>
                <w:szCs w:val="16"/>
              </w:rPr>
            </w:pPr>
            <w:r w:rsidRPr="00275BC6">
              <w:rPr>
                <w:i/>
                <w:sz w:val="16"/>
                <w:szCs w:val="16"/>
              </w:rPr>
              <w:t>learn how to use:</w:t>
            </w:r>
          </w:p>
          <w:p w14:paraId="78B5CFCD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sentences with different forms: statement, question, exclamation, command</w:t>
            </w:r>
          </w:p>
          <w:p w14:paraId="71F1D904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expanded noun phrases to describe and specify [for example, the blue butterfly]</w:t>
            </w:r>
          </w:p>
          <w:p w14:paraId="661F5DDF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the present and past tenses correctly and consistently, including the progressive form</w:t>
            </w:r>
          </w:p>
          <w:p w14:paraId="5C6111BF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subordination (using when, if, that, or because) and co-ordination (using or, and, or but)</w:t>
            </w:r>
          </w:p>
          <w:p w14:paraId="12F2AF25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the grammar for year 2 in English appendix 2</w:t>
            </w:r>
          </w:p>
          <w:p w14:paraId="0335E15B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some features of written Standard English</w:t>
            </w:r>
          </w:p>
          <w:p w14:paraId="45131B67" w14:textId="77777777" w:rsidR="00C7436F" w:rsidRPr="00275BC6" w:rsidRDefault="00C7436F" w:rsidP="00C7436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use and understand the grammatical terminology in English appendix 2 in discussing their writing</w:t>
            </w:r>
          </w:p>
          <w:p w14:paraId="591FEBF3" w14:textId="77777777" w:rsidR="00C7436F" w:rsidRPr="00A46E97" w:rsidRDefault="00C7436F" w:rsidP="00C7436F">
            <w:pPr>
              <w:rPr>
                <w:b/>
                <w:sz w:val="16"/>
                <w:szCs w:val="16"/>
              </w:rPr>
            </w:pPr>
          </w:p>
        </w:tc>
      </w:tr>
    </w:tbl>
    <w:p w14:paraId="6EAE28BA" w14:textId="2D1DA155" w:rsidR="00562204" w:rsidRPr="00AD489C" w:rsidRDefault="00562204" w:rsidP="00562204">
      <w:pPr>
        <w:pStyle w:val="Header"/>
        <w:tabs>
          <w:tab w:val="left" w:pos="555"/>
          <w:tab w:val="center" w:pos="10467"/>
        </w:tabs>
        <w:ind w:left="1701"/>
        <w:jc w:val="center"/>
        <w:rPr>
          <w:rFonts w:ascii="Verdana" w:hAnsi="Verdana"/>
          <w:b/>
          <w:color w:val="FF0000"/>
          <w:sz w:val="36"/>
          <w:szCs w:val="36"/>
        </w:rPr>
      </w:pPr>
      <w:r>
        <w:br w:type="page"/>
      </w:r>
    </w:p>
    <w:tbl>
      <w:tblPr>
        <w:tblStyle w:val="TableGrid"/>
        <w:tblW w:w="15780" w:type="dxa"/>
        <w:tblInd w:w="-856" w:type="dxa"/>
        <w:tblLook w:val="04A0" w:firstRow="1" w:lastRow="0" w:firstColumn="1" w:lastColumn="0" w:noHBand="0" w:noVBand="1"/>
      </w:tblPr>
      <w:tblGrid>
        <w:gridCol w:w="15780"/>
      </w:tblGrid>
      <w:tr w:rsidR="00562204" w:rsidRPr="00DB2261" w14:paraId="5B68D3DA" w14:textId="77777777" w:rsidTr="00C87722">
        <w:trPr>
          <w:trHeight w:val="413"/>
        </w:trPr>
        <w:tc>
          <w:tcPr>
            <w:tcW w:w="15780" w:type="dxa"/>
            <w:shd w:val="clear" w:color="auto" w:fill="F4B083" w:themeFill="accent2" w:themeFillTint="99"/>
          </w:tcPr>
          <w:p w14:paraId="2A5D6141" w14:textId="4B712449" w:rsidR="00562204" w:rsidRPr="00DB2261" w:rsidRDefault="00562204" w:rsidP="00A46E97">
            <w:pPr>
              <w:jc w:val="center"/>
              <w:rPr>
                <w:b/>
                <w:bCs/>
              </w:rPr>
            </w:pPr>
            <w:r w:rsidRPr="00DB2261">
              <w:rPr>
                <w:b/>
                <w:bCs/>
              </w:rPr>
              <w:lastRenderedPageBreak/>
              <w:t>SPEAKING AND LISTENING AT BOWERHAM</w:t>
            </w:r>
          </w:p>
        </w:tc>
      </w:tr>
      <w:tr w:rsidR="00562204" w14:paraId="5F977689" w14:textId="77777777" w:rsidTr="00C87722">
        <w:trPr>
          <w:trHeight w:val="634"/>
        </w:trPr>
        <w:tc>
          <w:tcPr>
            <w:tcW w:w="15780" w:type="dxa"/>
            <w:shd w:val="clear" w:color="auto" w:fill="FFFFFF" w:themeFill="background1"/>
          </w:tcPr>
          <w:p w14:paraId="5F9438D8" w14:textId="77777777" w:rsidR="00562204" w:rsidRPr="00BA5710" w:rsidRDefault="00562204" w:rsidP="00C87722">
            <w:pPr>
              <w:rPr>
                <w:b/>
                <w:sz w:val="16"/>
                <w:szCs w:val="16"/>
              </w:rPr>
            </w:pPr>
            <w:r w:rsidRPr="00BA5710">
              <w:rPr>
                <w:b/>
                <w:sz w:val="16"/>
                <w:szCs w:val="16"/>
              </w:rPr>
              <w:t xml:space="preserve">Spoken language- </w:t>
            </w:r>
          </w:p>
          <w:p w14:paraId="5455B0D3" w14:textId="77777777" w:rsidR="00562204" w:rsidRPr="00BA5710" w:rsidRDefault="00562204" w:rsidP="00C87722">
            <w:pPr>
              <w:rPr>
                <w:i/>
                <w:sz w:val="16"/>
                <w:szCs w:val="16"/>
              </w:rPr>
            </w:pPr>
            <w:r w:rsidRPr="00BA5710">
              <w:rPr>
                <w:i/>
                <w:sz w:val="16"/>
                <w:szCs w:val="16"/>
              </w:rPr>
              <w:t>Pupils should be taught to:</w:t>
            </w:r>
          </w:p>
          <w:p w14:paraId="51E44B09" w14:textId="77777777" w:rsidR="00275BC6" w:rsidRPr="00275BC6" w:rsidRDefault="00275BC6" w:rsidP="00275BC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listen and respond appropriately to adults and their peers</w:t>
            </w:r>
          </w:p>
          <w:p w14:paraId="3E1F66F2" w14:textId="77777777" w:rsidR="00275BC6" w:rsidRPr="00275BC6" w:rsidRDefault="00275BC6" w:rsidP="00275BC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ask relevant questions to extend their understanding and knowledge</w:t>
            </w:r>
          </w:p>
          <w:p w14:paraId="55BD211D" w14:textId="77777777" w:rsidR="00275BC6" w:rsidRPr="00275BC6" w:rsidRDefault="00275BC6" w:rsidP="00275BC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use relevant strategies to build their vocabulary</w:t>
            </w:r>
          </w:p>
          <w:p w14:paraId="53AC2F26" w14:textId="77777777" w:rsidR="00275BC6" w:rsidRPr="00275BC6" w:rsidRDefault="00275BC6" w:rsidP="00275BC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articulate and justify answers, arguments and opinions</w:t>
            </w:r>
          </w:p>
          <w:p w14:paraId="0F99A7F0" w14:textId="77777777" w:rsidR="00275BC6" w:rsidRPr="00275BC6" w:rsidRDefault="00275BC6" w:rsidP="00275BC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give well-structured descriptions, explanations and narratives for different purposes, including for expressing feelings</w:t>
            </w:r>
          </w:p>
          <w:p w14:paraId="14CC6194" w14:textId="77777777" w:rsidR="00275BC6" w:rsidRPr="00275BC6" w:rsidRDefault="00275BC6" w:rsidP="00275BC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maintain attention and participate actively in collaborative conversations, staying on topic and initiating and responding to comments</w:t>
            </w:r>
          </w:p>
          <w:p w14:paraId="7FC837DD" w14:textId="77777777" w:rsidR="00275BC6" w:rsidRPr="00275BC6" w:rsidRDefault="00275BC6" w:rsidP="00275BC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use spoken language to develop understanding through speculating, hypothesising, imagining and exploring ideas</w:t>
            </w:r>
          </w:p>
          <w:p w14:paraId="3F1415F7" w14:textId="77777777" w:rsidR="00275BC6" w:rsidRPr="00275BC6" w:rsidRDefault="00275BC6" w:rsidP="00275BC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speak audibly and fluently with an increasing command of Standard English</w:t>
            </w:r>
          </w:p>
          <w:p w14:paraId="009B882A" w14:textId="77777777" w:rsidR="00275BC6" w:rsidRPr="00275BC6" w:rsidRDefault="00275BC6" w:rsidP="00275BC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participate in discussions, presentations, performances, role play/improvisations and debates</w:t>
            </w:r>
          </w:p>
          <w:p w14:paraId="69C36828" w14:textId="77777777" w:rsidR="00275BC6" w:rsidRPr="00275BC6" w:rsidRDefault="00275BC6" w:rsidP="00275BC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gain, maintain and monitor the interest of the listener(s)</w:t>
            </w:r>
          </w:p>
          <w:p w14:paraId="087FA984" w14:textId="77777777" w:rsidR="00275BC6" w:rsidRPr="00275BC6" w:rsidRDefault="00275BC6" w:rsidP="00275BC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consider and evaluate different viewpoints, attending to and building on the contributions of others</w:t>
            </w:r>
          </w:p>
          <w:p w14:paraId="51A26F5F" w14:textId="2496E9DF" w:rsidR="00562204" w:rsidRPr="00A46E97" w:rsidRDefault="00275BC6" w:rsidP="00275BC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75BC6">
              <w:rPr>
                <w:sz w:val="16"/>
                <w:szCs w:val="16"/>
              </w:rPr>
              <w:t>select and use appropriate registers for effective communication</w:t>
            </w:r>
          </w:p>
        </w:tc>
      </w:tr>
    </w:tbl>
    <w:p w14:paraId="50AB5C9B" w14:textId="77777777" w:rsidR="00562204" w:rsidRDefault="00562204"/>
    <w:p w14:paraId="590C834B" w14:textId="77777777" w:rsidR="00B25D89" w:rsidRDefault="00B25D89" w:rsidP="00562204"/>
    <w:sectPr w:rsidR="00B25D89" w:rsidSect="00562204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C3DD7" w14:textId="77777777" w:rsidR="004128CF" w:rsidRDefault="004128CF" w:rsidP="004128CF">
      <w:pPr>
        <w:spacing w:after="0" w:line="240" w:lineRule="auto"/>
      </w:pPr>
      <w:r>
        <w:separator/>
      </w:r>
    </w:p>
  </w:endnote>
  <w:endnote w:type="continuationSeparator" w:id="0">
    <w:p w14:paraId="1CD4F7F3" w14:textId="77777777" w:rsidR="004128CF" w:rsidRDefault="004128CF" w:rsidP="0041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0A04" w14:textId="77777777" w:rsidR="004128CF" w:rsidRDefault="004128CF" w:rsidP="004128CF">
      <w:pPr>
        <w:spacing w:after="0" w:line="240" w:lineRule="auto"/>
      </w:pPr>
      <w:r>
        <w:separator/>
      </w:r>
    </w:p>
  </w:footnote>
  <w:footnote w:type="continuationSeparator" w:id="0">
    <w:p w14:paraId="614F0215" w14:textId="77777777" w:rsidR="004128CF" w:rsidRDefault="004128CF" w:rsidP="0041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2AE6" w14:textId="6AB29E77" w:rsidR="00BF2D16" w:rsidRDefault="00BF2D16" w:rsidP="00BF2D16">
    <w:pPr>
      <w:pStyle w:val="Header"/>
      <w:tabs>
        <w:tab w:val="left" w:pos="555"/>
        <w:tab w:val="center" w:pos="10467"/>
      </w:tabs>
      <w:rPr>
        <w:rFonts w:ascii="Verdana" w:hAnsi="Verdana"/>
        <w:b/>
        <w:color w:val="FF0000"/>
        <w:sz w:val="36"/>
        <w:szCs w:val="36"/>
      </w:rPr>
    </w:pPr>
    <w:r>
      <w:rPr>
        <w:rFonts w:ascii="Verdana" w:hAnsi="Verdana"/>
        <w:b/>
        <w:color w:val="FF0000"/>
        <w:sz w:val="36"/>
        <w:szCs w:val="36"/>
      </w:rPr>
      <w:tab/>
    </w:r>
    <w:r>
      <w:rPr>
        <w:rFonts w:ascii="Verdana" w:hAnsi="Verdana"/>
        <w:b/>
        <w:color w:val="FF0000"/>
        <w:sz w:val="36"/>
        <w:szCs w:val="36"/>
      </w:rPr>
      <w:tab/>
      <w:t xml:space="preserve">Year </w:t>
    </w:r>
    <w:r w:rsidR="005E746E">
      <w:rPr>
        <w:rFonts w:ascii="Verdana" w:hAnsi="Verdana"/>
        <w:b/>
        <w:color w:val="FF0000"/>
        <w:sz w:val="36"/>
        <w:szCs w:val="36"/>
      </w:rPr>
      <w:t>2</w:t>
    </w:r>
    <w:r>
      <w:rPr>
        <w:rFonts w:ascii="Verdana" w:hAnsi="Verdana"/>
        <w:b/>
        <w:color w:val="FF0000"/>
        <w:sz w:val="36"/>
        <w:szCs w:val="36"/>
      </w:rPr>
      <w:t xml:space="preserve"> Literacy </w:t>
    </w:r>
    <w:r w:rsidRPr="00AD489C">
      <w:rPr>
        <w:rFonts w:ascii="Verdana" w:hAnsi="Verdana"/>
        <w:b/>
        <w:color w:val="FF0000"/>
        <w:sz w:val="36"/>
        <w:szCs w:val="36"/>
      </w:rPr>
      <w:t>Yearly Overview</w:t>
    </w:r>
    <w:r w:rsidRPr="00AD489C">
      <w:rPr>
        <w:rFonts w:ascii="Verdana" w:hAnsi="Verdana"/>
        <w:b/>
        <w:noProof/>
        <w:color w:val="262626" w:themeColor="text1" w:themeTint="D9"/>
        <w:sz w:val="36"/>
        <w:szCs w:val="36"/>
        <w:lang w:eastAsia="en-GB"/>
      </w:rPr>
      <w:drawing>
        <wp:anchor distT="0" distB="0" distL="114300" distR="114300" simplePos="0" relativeHeight="251659264" behindDoc="1" locked="1" layoutInCell="1" allowOverlap="0" wp14:anchorId="6F5013CE" wp14:editId="6E14AAD6">
          <wp:simplePos x="0" y="0"/>
          <wp:positionH relativeFrom="column">
            <wp:posOffset>-387350</wp:posOffset>
          </wp:positionH>
          <wp:positionV relativeFrom="page">
            <wp:posOffset>189230</wp:posOffset>
          </wp:positionV>
          <wp:extent cx="1123950" cy="1001395"/>
          <wp:effectExtent l="0" t="0" r="0" b="8255"/>
          <wp:wrapNone/>
          <wp:docPr id="2" name="Picture 2" descr="bowerham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werham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FF0000"/>
        <w:sz w:val="36"/>
        <w:szCs w:val="36"/>
      </w:rPr>
      <w:t xml:space="preserve"> –</w:t>
    </w:r>
  </w:p>
  <w:p w14:paraId="24BC853C" w14:textId="3B955348" w:rsidR="00BF2D16" w:rsidRPr="00AD489C" w:rsidRDefault="00BF2D16" w:rsidP="00BF2D16">
    <w:pPr>
      <w:pStyle w:val="Header"/>
      <w:tabs>
        <w:tab w:val="left" w:pos="555"/>
        <w:tab w:val="center" w:pos="10467"/>
      </w:tabs>
      <w:rPr>
        <w:rFonts w:ascii="Verdana" w:hAnsi="Verdana"/>
        <w:b/>
        <w:color w:val="FF0000"/>
        <w:sz w:val="36"/>
        <w:szCs w:val="36"/>
      </w:rPr>
    </w:pPr>
    <w:r>
      <w:rPr>
        <w:rFonts w:ascii="Verdana" w:hAnsi="Verdana"/>
        <w:b/>
        <w:color w:val="262626" w:themeColor="text1" w:themeTint="D9"/>
        <w:sz w:val="36"/>
        <w:szCs w:val="36"/>
      </w:rPr>
      <w:tab/>
    </w:r>
    <w:r>
      <w:rPr>
        <w:rFonts w:ascii="Verdana" w:hAnsi="Verdana"/>
        <w:b/>
        <w:color w:val="262626" w:themeColor="text1" w:themeTint="D9"/>
        <w:sz w:val="36"/>
        <w:szCs w:val="36"/>
      </w:rPr>
      <w:tab/>
      <w:t xml:space="preserve">     </w:t>
    </w:r>
    <w:proofErr w:type="spellStart"/>
    <w:r>
      <w:rPr>
        <w:rFonts w:ascii="Verdana" w:hAnsi="Verdana"/>
        <w:b/>
        <w:color w:val="262626" w:themeColor="text1" w:themeTint="D9"/>
        <w:sz w:val="36"/>
        <w:szCs w:val="36"/>
      </w:rPr>
      <w:t>Bower</w:t>
    </w:r>
    <w:r w:rsidRPr="00AD489C">
      <w:rPr>
        <w:rFonts w:ascii="Verdana" w:hAnsi="Verdana"/>
        <w:b/>
        <w:color w:val="262626" w:themeColor="text1" w:themeTint="D9"/>
        <w:sz w:val="36"/>
        <w:szCs w:val="36"/>
      </w:rPr>
      <w:t>ham</w:t>
    </w:r>
    <w:proofErr w:type="spellEnd"/>
    <w:r w:rsidRPr="00AD489C">
      <w:rPr>
        <w:rFonts w:ascii="Verdana" w:hAnsi="Verdana"/>
        <w:b/>
        <w:color w:val="262626" w:themeColor="text1" w:themeTint="D9"/>
        <w:sz w:val="36"/>
        <w:szCs w:val="36"/>
      </w:rPr>
      <w:t xml:space="preserve"> Primary and Nursery School</w:t>
    </w:r>
  </w:p>
  <w:p w14:paraId="13C4F6C9" w14:textId="77777777" w:rsidR="00BF2D16" w:rsidRDefault="00BF2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B1C"/>
    <w:multiLevelType w:val="hybridMultilevel"/>
    <w:tmpl w:val="4A2A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65F"/>
    <w:multiLevelType w:val="hybridMultilevel"/>
    <w:tmpl w:val="A454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03940"/>
    <w:multiLevelType w:val="hybridMultilevel"/>
    <w:tmpl w:val="2C06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250"/>
    <w:multiLevelType w:val="hybridMultilevel"/>
    <w:tmpl w:val="CF5EC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E5EC0"/>
    <w:multiLevelType w:val="hybridMultilevel"/>
    <w:tmpl w:val="1824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2260"/>
    <w:multiLevelType w:val="hybridMultilevel"/>
    <w:tmpl w:val="73FE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5552"/>
    <w:multiLevelType w:val="hybridMultilevel"/>
    <w:tmpl w:val="E2B4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32F"/>
    <w:multiLevelType w:val="hybridMultilevel"/>
    <w:tmpl w:val="B39A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2102"/>
    <w:multiLevelType w:val="hybridMultilevel"/>
    <w:tmpl w:val="9EF82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438A"/>
    <w:multiLevelType w:val="hybridMultilevel"/>
    <w:tmpl w:val="9778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C71B1"/>
    <w:multiLevelType w:val="hybridMultilevel"/>
    <w:tmpl w:val="C5469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94D6B"/>
    <w:multiLevelType w:val="hybridMultilevel"/>
    <w:tmpl w:val="1FBE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4109"/>
    <w:multiLevelType w:val="hybridMultilevel"/>
    <w:tmpl w:val="F486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079F0"/>
    <w:multiLevelType w:val="hybridMultilevel"/>
    <w:tmpl w:val="C8AA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4250"/>
    <w:multiLevelType w:val="hybridMultilevel"/>
    <w:tmpl w:val="17A2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B5982"/>
    <w:multiLevelType w:val="hybridMultilevel"/>
    <w:tmpl w:val="80FA6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64010"/>
    <w:multiLevelType w:val="hybridMultilevel"/>
    <w:tmpl w:val="C3E6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6"/>
  </w:num>
  <w:num w:numId="10">
    <w:abstractNumId w:val="16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  <w:num w:numId="15">
    <w:abstractNumId w:val="1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04"/>
    <w:rsid w:val="000B4D22"/>
    <w:rsid w:val="000F1E16"/>
    <w:rsid w:val="000F404A"/>
    <w:rsid w:val="00147956"/>
    <w:rsid w:val="00275BC6"/>
    <w:rsid w:val="00377DE5"/>
    <w:rsid w:val="004128CF"/>
    <w:rsid w:val="00462BD5"/>
    <w:rsid w:val="00491441"/>
    <w:rsid w:val="00562204"/>
    <w:rsid w:val="005C796F"/>
    <w:rsid w:val="005E294D"/>
    <w:rsid w:val="005E746E"/>
    <w:rsid w:val="006D5119"/>
    <w:rsid w:val="007324BA"/>
    <w:rsid w:val="007935CC"/>
    <w:rsid w:val="007A152A"/>
    <w:rsid w:val="00805AA4"/>
    <w:rsid w:val="00A46E97"/>
    <w:rsid w:val="00B25D89"/>
    <w:rsid w:val="00BA5710"/>
    <w:rsid w:val="00BF2D16"/>
    <w:rsid w:val="00C7436F"/>
    <w:rsid w:val="00CD065C"/>
    <w:rsid w:val="00D56F19"/>
    <w:rsid w:val="00D628AF"/>
    <w:rsid w:val="00D97BA2"/>
    <w:rsid w:val="00E01404"/>
    <w:rsid w:val="00E81FCC"/>
    <w:rsid w:val="00EE2E83"/>
    <w:rsid w:val="00F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EBCCE92"/>
  <w15:chartTrackingRefBased/>
  <w15:docId w15:val="{EF2287EF-FCF1-47E1-A89C-69B05A6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04"/>
  </w:style>
  <w:style w:type="table" w:styleId="TableGrid">
    <w:name w:val="Table Grid"/>
    <w:basedOn w:val="TableNormal"/>
    <w:uiPriority w:val="39"/>
    <w:rsid w:val="0056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0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48C3-21A1-4D14-8385-B4013AB3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Bowerham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Box</dc:creator>
  <cp:keywords/>
  <dc:description/>
  <cp:lastModifiedBy>Thomas, Alex</cp:lastModifiedBy>
  <cp:revision>3</cp:revision>
  <cp:lastPrinted>2020-07-03T10:38:00Z</cp:lastPrinted>
  <dcterms:created xsi:type="dcterms:W3CDTF">2021-07-15T06:55:00Z</dcterms:created>
  <dcterms:modified xsi:type="dcterms:W3CDTF">2021-08-30T13:37:00Z</dcterms:modified>
</cp:coreProperties>
</file>