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A2A2" w14:textId="77777777" w:rsidR="00940482" w:rsidRPr="00FE5FB7" w:rsidRDefault="00940482" w:rsidP="00940482">
      <w:pPr>
        <w:jc w:val="center"/>
        <w:rPr>
          <w:rFonts w:ascii="Verdana" w:eastAsia="Times New Roman" w:hAnsi="Verdana" w:cs="Arial"/>
          <w:b/>
          <w:color w:val="000000"/>
          <w:kern w:val="28"/>
          <w:sz w:val="24"/>
          <w:szCs w:val="24"/>
          <w:lang w:eastAsia="en-GB"/>
        </w:rPr>
      </w:pPr>
      <w:bookmarkStart w:id="0" w:name="_Hlk498507240"/>
      <w:bookmarkStart w:id="1" w:name="_Hlk498507241"/>
      <w:bookmarkStart w:id="2" w:name="_Hlk498507242"/>
      <w:r w:rsidRPr="00FE5FB7">
        <w:rPr>
          <w:rFonts w:ascii="Verdana" w:eastAsia="Times New Roman" w:hAnsi="Verdana" w:cs="Arial"/>
          <w:b/>
          <w:noProof/>
          <w:color w:val="000000"/>
          <w:kern w:val="28"/>
          <w:sz w:val="24"/>
          <w:szCs w:val="24"/>
          <w:lang w:eastAsia="en-GB"/>
        </w:rPr>
        <w:drawing>
          <wp:anchor distT="0" distB="0" distL="114300" distR="114300" simplePos="0" relativeHeight="251659264" behindDoc="1" locked="0" layoutInCell="1" allowOverlap="1" wp14:anchorId="267B3163" wp14:editId="5F227C21">
            <wp:simplePos x="0" y="0"/>
            <wp:positionH relativeFrom="column">
              <wp:posOffset>5772150</wp:posOffset>
            </wp:positionH>
            <wp:positionV relativeFrom="paragraph">
              <wp:posOffset>-55245</wp:posOffset>
            </wp:positionV>
            <wp:extent cx="842010" cy="1371600"/>
            <wp:effectExtent l="0" t="0" r="0" b="0"/>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0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FB7">
        <w:rPr>
          <w:rFonts w:ascii="Verdana" w:eastAsia="Times New Roman" w:hAnsi="Verdana" w:cs="Arial"/>
          <w:b/>
          <w:noProof/>
          <w:color w:val="000000"/>
          <w:kern w:val="28"/>
          <w:sz w:val="24"/>
          <w:szCs w:val="24"/>
          <w:lang w:eastAsia="en-GB"/>
        </w:rPr>
        <w:drawing>
          <wp:anchor distT="0" distB="0" distL="114300" distR="114300" simplePos="0" relativeHeight="251660288" behindDoc="1" locked="1" layoutInCell="1" allowOverlap="0" wp14:anchorId="4900DDAC" wp14:editId="4144E79A">
            <wp:simplePos x="0" y="0"/>
            <wp:positionH relativeFrom="column">
              <wp:posOffset>-69850</wp:posOffset>
            </wp:positionH>
            <wp:positionV relativeFrom="margin">
              <wp:posOffset>8255</wp:posOffset>
            </wp:positionV>
            <wp:extent cx="1143000" cy="1019175"/>
            <wp:effectExtent l="0" t="0" r="0" b="9525"/>
            <wp:wrapNone/>
            <wp:docPr id="2" name="Picture 2"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7CB0AB47">
        <w:rPr>
          <w:rFonts w:ascii="Verdana" w:eastAsia="Times New Roman" w:hAnsi="Verdana" w:cs="Arial"/>
          <w:b/>
          <w:bCs/>
          <w:color w:val="000000"/>
          <w:kern w:val="28"/>
          <w:sz w:val="24"/>
          <w:szCs w:val="24"/>
          <w:lang w:eastAsia="en-GB"/>
        </w:rPr>
        <w:t>BOWERHAM PRIMARY &amp; NURSERY SCHOOL</w:t>
      </w:r>
    </w:p>
    <w:p w14:paraId="3FF75CC7" w14:textId="77777777" w:rsidR="00E9296F" w:rsidRPr="00E9296F" w:rsidRDefault="00E9296F" w:rsidP="00E9296F">
      <w:pPr>
        <w:jc w:val="center"/>
        <w:rPr>
          <w:rFonts w:ascii="Verdana" w:eastAsia="Times New Roman" w:hAnsi="Verdana" w:cs="Arial"/>
          <w:b/>
          <w:color w:val="000000"/>
          <w:kern w:val="28"/>
          <w:sz w:val="24"/>
          <w:szCs w:val="24"/>
          <w:lang w:eastAsia="en-GB"/>
        </w:rPr>
      </w:pPr>
      <w:proofErr w:type="spellStart"/>
      <w:r w:rsidRPr="00E9296F">
        <w:rPr>
          <w:rFonts w:ascii="Verdana" w:eastAsia="Times New Roman" w:hAnsi="Verdana" w:cs="Arial"/>
          <w:b/>
          <w:color w:val="000000"/>
          <w:kern w:val="28"/>
          <w:sz w:val="24"/>
          <w:szCs w:val="24"/>
          <w:lang w:eastAsia="en-GB"/>
        </w:rPr>
        <w:t>Bowerham</w:t>
      </w:r>
      <w:proofErr w:type="spellEnd"/>
      <w:r w:rsidRPr="00E9296F">
        <w:rPr>
          <w:rFonts w:ascii="Verdana" w:eastAsia="Times New Roman" w:hAnsi="Verdana" w:cs="Arial"/>
          <w:b/>
          <w:color w:val="000000"/>
          <w:kern w:val="28"/>
          <w:sz w:val="24"/>
          <w:szCs w:val="24"/>
          <w:lang w:eastAsia="en-GB"/>
        </w:rPr>
        <w:t xml:space="preserve"> SEN Policy and Report</w:t>
      </w:r>
    </w:p>
    <w:p w14:paraId="12CA905C" w14:textId="3A81DBF3" w:rsidR="00940482" w:rsidRDefault="00940482" w:rsidP="7CB0AB47">
      <w:pPr>
        <w:jc w:val="center"/>
        <w:rPr>
          <w:rFonts w:ascii="Verdana" w:eastAsia="Times New Roman" w:hAnsi="Verdana" w:cs="Arial"/>
          <w:b/>
          <w:bCs/>
          <w:color w:val="000000"/>
          <w:kern w:val="28"/>
          <w:sz w:val="24"/>
          <w:szCs w:val="24"/>
          <w:lang w:eastAsia="en-GB"/>
        </w:rPr>
      </w:pPr>
      <w:r w:rsidRPr="7CB0AB47">
        <w:rPr>
          <w:rFonts w:ascii="Verdana" w:eastAsia="Times New Roman" w:hAnsi="Verdana" w:cs="Arial"/>
          <w:b/>
          <w:bCs/>
          <w:color w:val="000000"/>
          <w:kern w:val="28"/>
          <w:sz w:val="24"/>
          <w:szCs w:val="24"/>
          <w:lang w:eastAsia="en-GB"/>
        </w:rPr>
        <w:t>D</w:t>
      </w:r>
      <w:r w:rsidR="00E9296F" w:rsidRPr="7CB0AB47">
        <w:rPr>
          <w:rFonts w:ascii="Verdana" w:eastAsia="Times New Roman" w:hAnsi="Verdana" w:cs="Arial"/>
          <w:b/>
          <w:bCs/>
          <w:color w:val="000000"/>
          <w:kern w:val="28"/>
          <w:sz w:val="24"/>
          <w:szCs w:val="24"/>
          <w:lang w:eastAsia="en-GB"/>
        </w:rPr>
        <w:t>ate</w:t>
      </w:r>
      <w:r w:rsidRPr="7CB0AB47">
        <w:rPr>
          <w:rFonts w:ascii="Verdana" w:eastAsia="Times New Roman" w:hAnsi="Verdana" w:cs="Arial"/>
          <w:b/>
          <w:bCs/>
          <w:color w:val="000000"/>
          <w:kern w:val="28"/>
          <w:sz w:val="24"/>
          <w:szCs w:val="24"/>
          <w:lang w:eastAsia="en-GB"/>
        </w:rPr>
        <w:t xml:space="preserve">: </w:t>
      </w:r>
      <w:r w:rsidR="00EF6236">
        <w:rPr>
          <w:rFonts w:ascii="Verdana" w:eastAsia="Times New Roman" w:hAnsi="Verdana" w:cs="Arial"/>
          <w:b/>
          <w:bCs/>
          <w:color w:val="000000"/>
          <w:kern w:val="28"/>
          <w:sz w:val="24"/>
          <w:szCs w:val="24"/>
          <w:lang w:eastAsia="en-GB"/>
        </w:rPr>
        <w:t>July</w:t>
      </w:r>
      <w:r w:rsidRPr="7CB0AB47">
        <w:rPr>
          <w:rFonts w:ascii="Verdana" w:eastAsia="Times New Roman" w:hAnsi="Verdana" w:cs="Arial"/>
          <w:b/>
          <w:bCs/>
          <w:color w:val="000000"/>
          <w:kern w:val="28"/>
          <w:sz w:val="24"/>
          <w:szCs w:val="24"/>
          <w:lang w:eastAsia="en-GB"/>
        </w:rPr>
        <w:t xml:space="preserve"> </w:t>
      </w:r>
      <w:r w:rsidR="00333113" w:rsidRPr="7CB0AB47">
        <w:rPr>
          <w:rFonts w:ascii="Verdana" w:eastAsia="Times New Roman" w:hAnsi="Verdana" w:cs="Arial"/>
          <w:b/>
          <w:bCs/>
          <w:color w:val="000000"/>
          <w:kern w:val="28"/>
          <w:sz w:val="24"/>
          <w:szCs w:val="24"/>
          <w:lang w:eastAsia="en-GB"/>
        </w:rPr>
        <w:t>202</w:t>
      </w:r>
      <w:r w:rsidR="18BF0C69" w:rsidRPr="7CB0AB47">
        <w:rPr>
          <w:rFonts w:ascii="Verdana" w:eastAsia="Times New Roman" w:hAnsi="Verdana" w:cs="Arial"/>
          <w:b/>
          <w:bCs/>
          <w:color w:val="000000"/>
          <w:kern w:val="28"/>
          <w:sz w:val="24"/>
          <w:szCs w:val="24"/>
          <w:lang w:eastAsia="en-GB"/>
        </w:rPr>
        <w:t>1</w:t>
      </w:r>
    </w:p>
    <w:p w14:paraId="1423FD7E" w14:textId="4FB98878" w:rsidR="00940482" w:rsidRDefault="00940482" w:rsidP="7CB0AB47">
      <w:pPr>
        <w:jc w:val="center"/>
        <w:rPr>
          <w:rFonts w:ascii="Verdana" w:eastAsia="Times New Roman" w:hAnsi="Verdana" w:cs="Arial"/>
          <w:b/>
          <w:bCs/>
          <w:color w:val="000000"/>
          <w:kern w:val="28"/>
          <w:sz w:val="24"/>
          <w:szCs w:val="24"/>
          <w:lang w:eastAsia="en-GB"/>
        </w:rPr>
      </w:pPr>
      <w:r w:rsidRPr="7CB0AB47">
        <w:rPr>
          <w:rFonts w:ascii="Verdana" w:eastAsia="Times New Roman" w:hAnsi="Verdana" w:cs="Arial"/>
          <w:b/>
          <w:bCs/>
          <w:color w:val="000000"/>
          <w:kern w:val="28"/>
          <w:sz w:val="24"/>
          <w:szCs w:val="24"/>
          <w:lang w:eastAsia="en-GB"/>
        </w:rPr>
        <w:t xml:space="preserve">Review date: </w:t>
      </w:r>
      <w:r w:rsidR="00EF6236">
        <w:rPr>
          <w:rFonts w:ascii="Verdana" w:eastAsia="Times New Roman" w:hAnsi="Verdana" w:cs="Arial"/>
          <w:b/>
          <w:bCs/>
          <w:color w:val="000000"/>
          <w:kern w:val="28"/>
          <w:sz w:val="24"/>
          <w:szCs w:val="24"/>
          <w:lang w:eastAsia="en-GB"/>
        </w:rPr>
        <w:t>July</w:t>
      </w:r>
      <w:r w:rsidRPr="7CB0AB47">
        <w:rPr>
          <w:rFonts w:ascii="Verdana" w:eastAsia="Times New Roman" w:hAnsi="Verdana" w:cs="Arial"/>
          <w:b/>
          <w:bCs/>
          <w:color w:val="000000"/>
          <w:kern w:val="28"/>
          <w:sz w:val="24"/>
          <w:szCs w:val="24"/>
          <w:lang w:eastAsia="en-GB"/>
        </w:rPr>
        <w:t xml:space="preserve"> </w:t>
      </w:r>
      <w:bookmarkEnd w:id="0"/>
      <w:bookmarkEnd w:id="1"/>
      <w:bookmarkEnd w:id="2"/>
      <w:r w:rsidR="00333113" w:rsidRPr="7CB0AB47">
        <w:rPr>
          <w:rFonts w:ascii="Verdana" w:eastAsia="Times New Roman" w:hAnsi="Verdana" w:cs="Arial"/>
          <w:b/>
          <w:bCs/>
          <w:color w:val="000000"/>
          <w:kern w:val="28"/>
          <w:sz w:val="24"/>
          <w:szCs w:val="24"/>
          <w:lang w:eastAsia="en-GB"/>
        </w:rPr>
        <w:t>202</w:t>
      </w:r>
      <w:r w:rsidR="593EDB8E" w:rsidRPr="7CB0AB47">
        <w:rPr>
          <w:rFonts w:ascii="Verdana" w:eastAsia="Times New Roman" w:hAnsi="Verdana" w:cs="Arial"/>
          <w:b/>
          <w:bCs/>
          <w:color w:val="000000"/>
          <w:kern w:val="28"/>
          <w:sz w:val="24"/>
          <w:szCs w:val="24"/>
          <w:lang w:eastAsia="en-GB"/>
        </w:rPr>
        <w:t>2</w:t>
      </w:r>
    </w:p>
    <w:p w14:paraId="7553D44C" w14:textId="77777777" w:rsidR="00940482" w:rsidRDefault="00940482" w:rsidP="00940482">
      <w:pPr>
        <w:widowControl w:val="0"/>
        <w:spacing w:after="280"/>
        <w:jc w:val="center"/>
        <w:rPr>
          <w:rFonts w:ascii="Verdana" w:hAnsi="Verdana" w:cs="Arial"/>
          <w:b/>
          <w:color w:val="000000"/>
          <w:kern w:val="28"/>
          <w:lang w:eastAsia="en-GB"/>
          <w14:cntxtAlts/>
        </w:rPr>
      </w:pPr>
      <w:r>
        <w:rPr>
          <w:rFonts w:ascii="Verdana" w:hAnsi="Verdana" w:cs="Arial"/>
          <w:b/>
          <w:color w:val="000000"/>
          <w:kern w:val="28"/>
          <w:lang w:eastAsia="en-GB"/>
          <w14:cntxtAlts/>
        </w:rPr>
        <w:t>Stand tall, reach high, love learning</w:t>
      </w:r>
    </w:p>
    <w:p w14:paraId="05079C15" w14:textId="77777777" w:rsidR="00940482" w:rsidRPr="004474DE" w:rsidRDefault="00940482" w:rsidP="00940482">
      <w:pPr>
        <w:widowControl w:val="0"/>
        <w:spacing w:after="280"/>
        <w:jc w:val="center"/>
        <w:rPr>
          <w:rFonts w:ascii="Verdana" w:hAnsi="Verdana" w:cs="Arial"/>
          <w:i/>
          <w:color w:val="000000"/>
          <w:kern w:val="28"/>
          <w:lang w:eastAsia="en-GB"/>
          <w14:cntxtAlts/>
        </w:rPr>
      </w:pPr>
      <w:r w:rsidRPr="004474DE">
        <w:rPr>
          <w:rFonts w:ascii="Verdana" w:hAnsi="Verdana" w:cs="Arial"/>
          <w:i/>
          <w:color w:val="000000"/>
          <w:kern w:val="28"/>
          <w:lang w:eastAsia="en-GB"/>
          <w14:cntxtAlts/>
        </w:rPr>
        <w:t xml:space="preserve">The </w:t>
      </w:r>
      <w:proofErr w:type="spellStart"/>
      <w:r w:rsidR="000C4D42">
        <w:rPr>
          <w:rFonts w:ascii="Verdana" w:hAnsi="Verdana" w:cs="Arial"/>
          <w:i/>
          <w:color w:val="000000"/>
          <w:kern w:val="28"/>
          <w:lang w:eastAsia="en-GB"/>
          <w14:cntxtAlts/>
        </w:rPr>
        <w:t>Bowerham</w:t>
      </w:r>
      <w:proofErr w:type="spellEnd"/>
      <w:r w:rsidR="000C4D42">
        <w:rPr>
          <w:rFonts w:ascii="Verdana" w:hAnsi="Verdana" w:cs="Arial"/>
          <w:i/>
          <w:color w:val="000000"/>
          <w:kern w:val="28"/>
          <w:lang w:eastAsia="en-GB"/>
          <w14:cntxtAlts/>
        </w:rPr>
        <w:t xml:space="preserve"> Primary and Nursery School</w:t>
      </w:r>
      <w:r w:rsidRPr="004474DE">
        <w:rPr>
          <w:rFonts w:ascii="Verdana" w:hAnsi="Verdana" w:cs="Arial"/>
          <w:i/>
          <w:color w:val="000000"/>
          <w:kern w:val="28"/>
          <w:lang w:eastAsia="en-GB"/>
          <w14:cntxtAlts/>
        </w:rPr>
        <w:t xml:space="preserve"> community is proud to nurture aspiration, inspire love for life-long learning and prepare children for a changing society.</w:t>
      </w:r>
    </w:p>
    <w:p w14:paraId="3414F436" w14:textId="77777777" w:rsidR="00940482" w:rsidRPr="004474DE" w:rsidRDefault="00940482" w:rsidP="00940482">
      <w:pPr>
        <w:widowControl w:val="0"/>
        <w:rPr>
          <w:rFonts w:ascii="Verdana" w:hAnsi="Verdana" w:cs="Arial"/>
          <w:b/>
          <w:u w:val="single"/>
          <w:lang w:val="en-US"/>
        </w:rPr>
      </w:pPr>
      <w:r w:rsidRPr="004474DE">
        <w:rPr>
          <w:rFonts w:ascii="Verdana" w:hAnsi="Verdana" w:cs="Times New Roman"/>
          <w:color w:val="000000"/>
          <w:kern w:val="28"/>
          <w:lang w:eastAsia="en-GB"/>
          <w14:cntxtAlts/>
        </w:rPr>
        <w:t> </w:t>
      </w:r>
      <w:r w:rsidR="00396774">
        <w:rPr>
          <w:rFonts w:ascii="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275F58A9" wp14:editId="07777777">
                <wp:simplePos x="0" y="0"/>
                <wp:positionH relativeFrom="margin">
                  <wp:posOffset>400050</wp:posOffset>
                </wp:positionH>
                <wp:positionV relativeFrom="paragraph">
                  <wp:posOffset>-121285</wp:posOffset>
                </wp:positionV>
                <wp:extent cx="5905500" cy="2114550"/>
                <wp:effectExtent l="19050" t="19050" r="19050" b="1905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14550"/>
                        </a:xfrm>
                        <a:prstGeom prst="flowChartAlternateProcess">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981944" w14:textId="77777777" w:rsidR="00396774" w:rsidRDefault="00396774" w:rsidP="00396774">
                            <w:pPr>
                              <w:widowControl w:val="0"/>
                              <w:spacing w:after="280"/>
                              <w:rPr>
                                <w:rFonts w:ascii="Verdana" w:hAnsi="Verdana" w:cs="Arial"/>
                              </w:rPr>
                            </w:pPr>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14:paraId="5E1CCF70" w14:textId="77777777" w:rsidR="00396774" w:rsidRDefault="00396774" w:rsidP="00396774">
                            <w:pPr>
                              <w:numPr>
                                <w:ilvl w:val="0"/>
                                <w:numId w:val="3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Ensure all children have access to a fun and engaging, ambitious and creative curriculum that widens their life experiences</w:t>
                            </w:r>
                          </w:p>
                          <w:p w14:paraId="418A07E7" w14:textId="77777777" w:rsidR="00396774" w:rsidRDefault="00396774" w:rsidP="00396774">
                            <w:pPr>
                              <w:numPr>
                                <w:ilvl w:val="0"/>
                                <w:numId w:val="3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Develop confident and independent learners with motivation, curiosity and a love of learning</w:t>
                            </w:r>
                          </w:p>
                          <w:p w14:paraId="2E97E69B" w14:textId="77777777" w:rsidR="00396774" w:rsidRDefault="00396774" w:rsidP="00396774">
                            <w:pPr>
                              <w:numPr>
                                <w:ilvl w:val="0"/>
                                <w:numId w:val="3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14:paraId="5127B1C9" w14:textId="77777777" w:rsidR="00396774" w:rsidRDefault="00396774" w:rsidP="00396774">
                            <w:pPr>
                              <w:numPr>
                                <w:ilvl w:val="0"/>
                                <w:numId w:val="37"/>
                              </w:numPr>
                              <w:spacing w:before="100" w:beforeAutospacing="1" w:after="100" w:afterAutospacing="1"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Nurture, develop and challenge children to be aspirational and secure within themselves in order to prepare them for their future</w:t>
                            </w:r>
                          </w:p>
                          <w:p w14:paraId="6E7BEAA2" w14:textId="77777777" w:rsidR="00396774" w:rsidRDefault="00396774" w:rsidP="0039677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w:t>
                            </w:r>
                          </w:p>
                          <w:p w14:paraId="672A6659" w14:textId="77777777" w:rsidR="00396774" w:rsidRDefault="00396774" w:rsidP="00396774">
                            <w:pPr>
                              <w:rPr>
                                <w:rFonts w:ascii="Tahoma" w:hAnsi="Tahoma" w:cs="Tahoma"/>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729981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4" style="position:absolute;margin-left:31.5pt;margin-top:-9.55pt;width:465pt;height:166.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26" strokeweight="2.5pt" insetpen="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">
                <v:shadow color="#868686"/>
                <v:textbox inset="2.88pt,2.88pt,2.88pt,2.88pt">
                  <w:txbxContent>
                    <w:p w:rsidR="00396774" w:rsidP="00396774" w:rsidRDefault="00396774" w14:paraId="73E66A96" wp14:textId="77777777">
                      <w:pPr>
                        <w:widowControl w:val="0"/>
                        <w:spacing w:after="280"/>
                        <w:rPr>
                          <w:rFonts w:ascii="Verdana" w:hAnsi="Verdana" w:cs="Arial"/>
                        </w:rPr>
                      </w:pPr>
                      <w:bookmarkStart w:name="_GoBack" w:id="4"/>
                      <w:r>
                        <w:rPr>
                          <w:rFonts w:ascii="Verdana" w:hAnsi="Verdana" w:cs="Arial"/>
                        </w:rPr>
                        <w:t xml:space="preserve">At </w:t>
                      </w:r>
                      <w:proofErr w:type="spellStart"/>
                      <w:r>
                        <w:rPr>
                          <w:rFonts w:ascii="Verdana" w:hAnsi="Verdana" w:cs="Arial"/>
                        </w:rPr>
                        <w:t>Bowerham</w:t>
                      </w:r>
                      <w:proofErr w:type="spellEnd"/>
                      <w:r>
                        <w:rPr>
                          <w:rFonts w:ascii="Verdana" w:hAnsi="Verdana" w:cs="Arial"/>
                        </w:rPr>
                        <w:t xml:space="preserve"> School we:</w:t>
                      </w:r>
                    </w:p>
                    <w:p w:rsidR="00396774" w:rsidP="00396774" w:rsidRDefault="00396774" w14:paraId="69BFB3B6" wp14:textId="77777777">
                      <w:pPr>
                        <w:numPr>
                          <w:ilvl w:val="0"/>
                          <w:numId w:val="3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have access to a fun and engaging, ambitious and creative curriculum that widens their life experiences</w:t>
                      </w:r>
                    </w:p>
                    <w:p w:rsidR="00396774" w:rsidP="00396774" w:rsidRDefault="00396774" w14:paraId="56DD11CD" wp14:textId="77777777">
                      <w:pPr>
                        <w:numPr>
                          <w:ilvl w:val="0"/>
                          <w:numId w:val="3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Develop confident and independent learners with motivation, curiosity and a love of learning</w:t>
                      </w:r>
                    </w:p>
                    <w:p w:rsidR="00396774" w:rsidP="00396774" w:rsidRDefault="00396774" w14:paraId="27CEE72B" wp14:textId="77777777">
                      <w:pPr>
                        <w:numPr>
                          <w:ilvl w:val="0"/>
                          <w:numId w:val="3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Ensure all children learn about and demonstrate the British Values of: tolerance, mutual respect, individual liberty, democracy and rule of law, while respecting differences including gender, ethnicity, religion and ability.</w:t>
                      </w:r>
                    </w:p>
                    <w:p w:rsidR="00396774" w:rsidP="00396774" w:rsidRDefault="00396774" w14:paraId="666B9A41" wp14:textId="77777777">
                      <w:pPr>
                        <w:numPr>
                          <w:ilvl w:val="0"/>
                          <w:numId w:val="37"/>
                        </w:numPr>
                        <w:spacing w:before="100" w:beforeAutospacing="1" w:after="100" w:afterAutospacing="1" w:line="240" w:lineRule="auto"/>
                        <w:rPr>
                          <w:rFonts w:ascii="Verdana" w:hAnsi="Verdana" w:eastAsia="Times New Roman" w:cs="Times New Roman"/>
                          <w:sz w:val="20"/>
                          <w:szCs w:val="20"/>
                          <w:lang w:eastAsia="en-GB"/>
                        </w:rPr>
                      </w:pPr>
                      <w:r>
                        <w:rPr>
                          <w:rFonts w:ascii="Verdana" w:hAnsi="Verdana" w:eastAsia="Times New Roman" w:cs="Times New Roman"/>
                          <w:sz w:val="20"/>
                          <w:szCs w:val="20"/>
                          <w:lang w:eastAsia="en-GB"/>
                        </w:rPr>
                        <w:t>Nurture, develop and challenge children to be aspirational and secure within themselves in order to prepare them for their future</w:t>
                      </w:r>
                    </w:p>
                    <w:p w:rsidR="00396774" w:rsidP="00396774" w:rsidRDefault="00396774" w14:paraId="63E4A9CD" wp14:textId="77777777">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w:t>
                      </w:r>
                    </w:p>
                    <w:bookmarkEnd w:id="4"/>
                    <w:p w:rsidR="00396774" w:rsidP="00396774" w:rsidRDefault="00396774" w14:paraId="0A37501D" wp14:textId="77777777">
                      <w:pPr>
                        <w:rPr>
                          <w:rFonts w:ascii="Tahoma" w:hAnsi="Tahoma" w:cs="Tahoma"/>
                          <w:sz w:val="24"/>
                          <w:szCs w:val="24"/>
                        </w:rPr>
                      </w:pPr>
                    </w:p>
                  </w:txbxContent>
                </v:textbox>
                <w10:wrap anchorx="margin"/>
              </v:shape>
            </w:pict>
          </mc:Fallback>
        </mc:AlternateContent>
      </w:r>
    </w:p>
    <w:p w14:paraId="5DAB6C7B" w14:textId="77777777" w:rsidR="00940482" w:rsidRPr="004474DE" w:rsidRDefault="00940482" w:rsidP="00940482">
      <w:pPr>
        <w:keepNext/>
        <w:widowControl w:val="0"/>
        <w:suppressAutoHyphens/>
        <w:jc w:val="center"/>
        <w:outlineLvl w:val="0"/>
        <w:rPr>
          <w:rFonts w:ascii="Verdana" w:hAnsi="Verdana" w:cs="Arial"/>
          <w:b/>
          <w:u w:val="single"/>
          <w:lang w:val="en-US"/>
        </w:rPr>
      </w:pPr>
    </w:p>
    <w:p w14:paraId="02EB378F" w14:textId="77777777" w:rsidR="00940482" w:rsidRPr="004474DE" w:rsidRDefault="00940482" w:rsidP="00940482">
      <w:pPr>
        <w:keepNext/>
        <w:widowControl w:val="0"/>
        <w:suppressAutoHyphens/>
        <w:jc w:val="center"/>
        <w:outlineLvl w:val="0"/>
        <w:rPr>
          <w:rFonts w:ascii="Verdana" w:hAnsi="Verdana" w:cs="Arial"/>
          <w:b/>
          <w:u w:val="single"/>
          <w:lang w:val="en-US"/>
        </w:rPr>
      </w:pPr>
    </w:p>
    <w:p w14:paraId="6A05A809" w14:textId="77777777" w:rsidR="00940482" w:rsidRPr="004474DE" w:rsidRDefault="00940482" w:rsidP="00940482">
      <w:pPr>
        <w:keepNext/>
        <w:widowControl w:val="0"/>
        <w:suppressAutoHyphens/>
        <w:jc w:val="center"/>
        <w:outlineLvl w:val="0"/>
        <w:rPr>
          <w:rFonts w:ascii="Verdana" w:hAnsi="Verdana" w:cs="Arial"/>
          <w:b/>
          <w:u w:val="single"/>
          <w:lang w:val="en-US"/>
        </w:rPr>
      </w:pPr>
    </w:p>
    <w:p w14:paraId="5A39BBE3" w14:textId="77777777" w:rsidR="00940482" w:rsidRDefault="00940482" w:rsidP="00940482">
      <w:pPr>
        <w:jc w:val="center"/>
        <w:rPr>
          <w:rFonts w:ascii="Verdana" w:eastAsia="Times New Roman" w:hAnsi="Verdana" w:cs="Arial"/>
          <w:b/>
          <w:color w:val="000000"/>
          <w:kern w:val="28"/>
          <w:sz w:val="24"/>
          <w:szCs w:val="24"/>
          <w:lang w:eastAsia="en-GB"/>
        </w:rPr>
      </w:pPr>
    </w:p>
    <w:p w14:paraId="41C8F396" w14:textId="77777777" w:rsidR="00940482" w:rsidRDefault="00940482" w:rsidP="00940482">
      <w:pPr>
        <w:pStyle w:val="Header"/>
      </w:pPr>
    </w:p>
    <w:p w14:paraId="72A3D3EC" w14:textId="77777777" w:rsidR="00D9668E" w:rsidRDefault="00D9668E" w:rsidP="00E9296F">
      <w:pPr>
        <w:rPr>
          <w:rFonts w:ascii="Verdana" w:hAnsi="Verdana" w:cs="Arial"/>
        </w:rPr>
      </w:pPr>
    </w:p>
    <w:p w14:paraId="09E784D0" w14:textId="77777777" w:rsidR="00E9296F" w:rsidRPr="00E9296F" w:rsidRDefault="00E9296F" w:rsidP="00E9296F">
      <w:pPr>
        <w:rPr>
          <w:rFonts w:ascii="Verdana" w:hAnsi="Verdana" w:cs="Arial"/>
        </w:rPr>
      </w:pPr>
      <w:r w:rsidRPr="00E9296F">
        <w:rPr>
          <w:rFonts w:ascii="Verdana" w:hAnsi="Verdana" w:cs="Arial"/>
        </w:rPr>
        <w:t>This policy complies with the statutory requirements laid out in the SEND Code of Practice 0-25 (2014) and has been written with reference to the following guidance documents:</w:t>
      </w:r>
    </w:p>
    <w:p w14:paraId="17B17CF5"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Equality Act 2010</w:t>
      </w:r>
    </w:p>
    <w:p w14:paraId="1E8F6A13"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SEND Code of Practice 0-25 (2014)</w:t>
      </w:r>
    </w:p>
    <w:p w14:paraId="32B5C870"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School’s SEN Information Report Regulations (2014)</w:t>
      </w:r>
    </w:p>
    <w:p w14:paraId="26414E53"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Statutory Guidance on Supporting pupils with Medical Conditions (April 2014)</w:t>
      </w:r>
    </w:p>
    <w:p w14:paraId="6229A5F6"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The National Curriculum in England Key Stage 1 and 2 framework document (Sept 2013)</w:t>
      </w:r>
    </w:p>
    <w:p w14:paraId="307CD338"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Safeguarding Policy</w:t>
      </w:r>
    </w:p>
    <w:p w14:paraId="716A014E"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Accessibility Plan</w:t>
      </w:r>
    </w:p>
    <w:p w14:paraId="4B7A769E" w14:textId="77777777" w:rsidR="00E9296F" w:rsidRPr="00E9296F" w:rsidRDefault="00E9296F" w:rsidP="00E9296F">
      <w:pPr>
        <w:numPr>
          <w:ilvl w:val="0"/>
          <w:numId w:val="18"/>
        </w:numPr>
        <w:contextualSpacing/>
        <w:rPr>
          <w:rFonts w:ascii="Verdana" w:hAnsi="Verdana" w:cs="Arial"/>
        </w:rPr>
      </w:pPr>
      <w:r w:rsidRPr="00E9296F">
        <w:rPr>
          <w:rFonts w:ascii="Verdana" w:hAnsi="Verdana" w:cs="Arial"/>
        </w:rPr>
        <w:t>Teachers Standards (2012)</w:t>
      </w:r>
    </w:p>
    <w:p w14:paraId="6B912A5D" w14:textId="77777777" w:rsidR="00E9296F" w:rsidRPr="008E0024" w:rsidRDefault="00E9296F" w:rsidP="00E9296F">
      <w:pPr>
        <w:rPr>
          <w:rFonts w:ascii="Verdana" w:hAnsi="Verdana" w:cs="Arial"/>
          <w:highlight w:val="yellow"/>
        </w:rPr>
      </w:pPr>
      <w:r w:rsidRPr="7CB0AB47">
        <w:rPr>
          <w:rFonts w:ascii="Verdana" w:hAnsi="Verdana" w:cs="Arial"/>
        </w:rPr>
        <w:t xml:space="preserve">This policy has been created by </w:t>
      </w:r>
      <w:proofErr w:type="spellStart"/>
      <w:r w:rsidR="000C4D42" w:rsidRPr="7CB0AB47">
        <w:rPr>
          <w:rFonts w:ascii="Verdana" w:hAnsi="Verdana" w:cs="Arial"/>
        </w:rPr>
        <w:t>Bowerham</w:t>
      </w:r>
      <w:proofErr w:type="spellEnd"/>
      <w:r w:rsidR="000C4D42" w:rsidRPr="7CB0AB47">
        <w:rPr>
          <w:rFonts w:ascii="Verdana" w:hAnsi="Verdana" w:cs="Arial"/>
        </w:rPr>
        <w:t xml:space="preserve"> Primary and Nursery School</w:t>
      </w:r>
      <w:r w:rsidRPr="7CB0AB47">
        <w:rPr>
          <w:rFonts w:ascii="Verdana" w:hAnsi="Verdana" w:cs="Arial"/>
        </w:rPr>
        <w:t xml:space="preserve">’s </w:t>
      </w:r>
      <w:proofErr w:type="spellStart"/>
      <w:r w:rsidRPr="7CB0AB47">
        <w:rPr>
          <w:rFonts w:ascii="Verdana" w:hAnsi="Verdana" w:cs="Arial"/>
        </w:rPr>
        <w:t>SENCo</w:t>
      </w:r>
      <w:proofErr w:type="spellEnd"/>
      <w:r w:rsidRPr="7CB0AB47">
        <w:rPr>
          <w:rFonts w:ascii="Verdana" w:hAnsi="Verdana" w:cs="Arial"/>
        </w:rPr>
        <w:t xml:space="preserve"> with the SEN </w:t>
      </w:r>
      <w:r w:rsidRPr="008E0024">
        <w:rPr>
          <w:rFonts w:ascii="Verdana" w:hAnsi="Verdana" w:cs="Arial"/>
          <w:highlight w:val="yellow"/>
        </w:rPr>
        <w:t>Governor in liaison with SLT, all staff and parents of pupils with SEND.</w:t>
      </w:r>
    </w:p>
    <w:p w14:paraId="18EBC6A3" w14:textId="0F269796" w:rsidR="00F357AF" w:rsidRPr="008E0024" w:rsidRDefault="00F357AF" w:rsidP="7CB0AB47">
      <w:pPr>
        <w:rPr>
          <w:rFonts w:ascii="Verdana" w:hAnsi="Verdana" w:cs="Arial"/>
          <w:b/>
          <w:bCs/>
          <w:highlight w:val="yellow"/>
        </w:rPr>
      </w:pPr>
      <w:proofErr w:type="spellStart"/>
      <w:r w:rsidRPr="008E0024">
        <w:rPr>
          <w:rFonts w:ascii="Verdana" w:hAnsi="Verdana" w:cs="Arial"/>
          <w:b/>
          <w:bCs/>
          <w:highlight w:val="yellow"/>
        </w:rPr>
        <w:t>SENDCo</w:t>
      </w:r>
      <w:proofErr w:type="spellEnd"/>
      <w:r w:rsidRPr="008E0024">
        <w:rPr>
          <w:rFonts w:ascii="Verdana" w:hAnsi="Verdana" w:cs="Arial"/>
          <w:b/>
          <w:bCs/>
          <w:highlight w:val="yellow"/>
        </w:rPr>
        <w:t xml:space="preserve">: Miss R </w:t>
      </w:r>
      <w:proofErr w:type="spellStart"/>
      <w:r w:rsidRPr="008E0024">
        <w:rPr>
          <w:rFonts w:ascii="Verdana" w:hAnsi="Verdana" w:cs="Arial"/>
          <w:b/>
          <w:bCs/>
          <w:highlight w:val="yellow"/>
        </w:rPr>
        <w:t>Culkin</w:t>
      </w:r>
      <w:proofErr w:type="spellEnd"/>
      <w:r w:rsidR="00333113" w:rsidRPr="008E0024">
        <w:rPr>
          <w:rFonts w:ascii="Verdana" w:hAnsi="Verdana" w:cs="Arial"/>
          <w:b/>
          <w:bCs/>
          <w:highlight w:val="yellow"/>
        </w:rPr>
        <w:t xml:space="preserve"> (</w:t>
      </w:r>
      <w:proofErr w:type="spellStart"/>
      <w:r w:rsidR="00333113" w:rsidRPr="008E0024">
        <w:rPr>
          <w:rFonts w:ascii="Verdana" w:hAnsi="Verdana" w:cs="Arial"/>
          <w:b/>
          <w:bCs/>
          <w:highlight w:val="yellow"/>
        </w:rPr>
        <w:t>NASENCo</w:t>
      </w:r>
      <w:proofErr w:type="spellEnd"/>
      <w:r w:rsidR="00333113" w:rsidRPr="008E0024">
        <w:rPr>
          <w:rFonts w:ascii="Verdana" w:hAnsi="Verdana" w:cs="Arial"/>
          <w:b/>
          <w:bCs/>
          <w:highlight w:val="yellow"/>
        </w:rPr>
        <w:t xml:space="preserve"> Award)</w:t>
      </w:r>
    </w:p>
    <w:p w14:paraId="1ADB54E7" w14:textId="77777777" w:rsidR="00F357AF" w:rsidRPr="008E0024" w:rsidRDefault="00F357AF" w:rsidP="00E9296F">
      <w:pPr>
        <w:rPr>
          <w:rFonts w:ascii="Verdana" w:hAnsi="Verdana" w:cs="Arial"/>
          <w:b/>
          <w:color w:val="0000FF" w:themeColor="hyperlink"/>
          <w:highlight w:val="yellow"/>
        </w:rPr>
      </w:pPr>
      <w:r w:rsidRPr="008E0024">
        <w:rPr>
          <w:rFonts w:ascii="Verdana" w:hAnsi="Verdana" w:cs="Arial"/>
          <w:b/>
          <w:highlight w:val="yellow"/>
        </w:rPr>
        <w:t xml:space="preserve">Contact details: </w:t>
      </w:r>
      <w:hyperlink r:id="rId12" w:history="1">
        <w:r w:rsidRPr="008E0024">
          <w:rPr>
            <w:rStyle w:val="Hyperlink"/>
            <w:rFonts w:ascii="Verdana" w:hAnsi="Verdana" w:cs="Arial"/>
            <w:b/>
            <w:highlight w:val="yellow"/>
          </w:rPr>
          <w:t>rculkin@bowerham.lancs.sch.uk</w:t>
        </w:r>
      </w:hyperlink>
    </w:p>
    <w:p w14:paraId="4E3CE55B" w14:textId="77777777" w:rsidR="00E9296F" w:rsidRPr="00E9296F" w:rsidRDefault="00E9296F" w:rsidP="00E9296F">
      <w:pPr>
        <w:rPr>
          <w:rFonts w:ascii="Verdana" w:hAnsi="Verdana" w:cs="Arial"/>
          <w:b/>
        </w:rPr>
      </w:pPr>
      <w:r w:rsidRPr="008E0024">
        <w:rPr>
          <w:rFonts w:ascii="Verdana" w:hAnsi="Verdana" w:cs="Arial"/>
          <w:b/>
          <w:highlight w:val="yellow"/>
        </w:rPr>
        <w:t>Tel no: 01524 63999</w:t>
      </w:r>
    </w:p>
    <w:p w14:paraId="6145D81B" w14:textId="77777777" w:rsidR="00E9296F" w:rsidRPr="00E9296F" w:rsidRDefault="00E9296F" w:rsidP="00E9296F">
      <w:pPr>
        <w:rPr>
          <w:rFonts w:ascii="Verdana" w:hAnsi="Verdana" w:cs="Arial"/>
          <w:b/>
        </w:rPr>
      </w:pPr>
      <w:r w:rsidRPr="00E9296F">
        <w:rPr>
          <w:rFonts w:ascii="Verdana" w:hAnsi="Verdana" w:cs="Arial"/>
          <w:b/>
        </w:rPr>
        <w:t>SEN</w:t>
      </w:r>
      <w:r w:rsidR="0080140E">
        <w:rPr>
          <w:rFonts w:ascii="Verdana" w:hAnsi="Verdana" w:cs="Arial"/>
          <w:b/>
        </w:rPr>
        <w:t>D</w:t>
      </w:r>
      <w:r w:rsidRPr="00E9296F">
        <w:rPr>
          <w:rFonts w:ascii="Verdana" w:hAnsi="Verdana" w:cs="Arial"/>
          <w:b/>
        </w:rPr>
        <w:t xml:space="preserve"> Governor: </w:t>
      </w:r>
      <w:r w:rsidR="00333113">
        <w:rPr>
          <w:rFonts w:ascii="Verdana" w:hAnsi="Verdana" w:cs="Arial"/>
          <w:b/>
        </w:rPr>
        <w:t>Vicky Haslam</w:t>
      </w:r>
    </w:p>
    <w:p w14:paraId="0D0B940D" w14:textId="77777777" w:rsidR="00E9296F" w:rsidRPr="00E9296F" w:rsidRDefault="00E9296F" w:rsidP="00333113">
      <w:pPr>
        <w:rPr>
          <w:rFonts w:ascii="Verdana" w:hAnsi="Verdana" w:cs="Arial"/>
          <w:b/>
          <w:u w:val="single"/>
        </w:rPr>
      </w:pPr>
    </w:p>
    <w:p w14:paraId="37DF562B" w14:textId="77777777" w:rsidR="00E9296F" w:rsidRPr="00E9296F" w:rsidRDefault="00E9296F" w:rsidP="00E9296F">
      <w:pPr>
        <w:rPr>
          <w:rFonts w:ascii="Verdana" w:hAnsi="Verdana" w:cs="Arial"/>
          <w:b/>
          <w:u w:val="single"/>
        </w:rPr>
      </w:pPr>
      <w:r w:rsidRPr="00E9296F">
        <w:rPr>
          <w:rFonts w:ascii="Verdana" w:hAnsi="Verdana" w:cs="Arial"/>
          <w:b/>
          <w:u w:val="single"/>
        </w:rPr>
        <w:t xml:space="preserve">Aims </w:t>
      </w:r>
    </w:p>
    <w:p w14:paraId="02C7C0D6"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All children are entitled to an education that enables them to make progress so that they can achieve their best and become confident individuals with fulfilling lives.  At </w:t>
      </w:r>
      <w:proofErr w:type="spellStart"/>
      <w:r w:rsidRPr="00E9296F">
        <w:rPr>
          <w:rFonts w:ascii="Verdana" w:hAnsi="Verdana" w:cs="Arial"/>
        </w:rPr>
        <w:t>Bowerham</w:t>
      </w:r>
      <w:proofErr w:type="spellEnd"/>
      <w:r w:rsidRPr="00E9296F">
        <w:rPr>
          <w:rFonts w:ascii="Verdana" w:hAnsi="Verdana" w:cs="Arial"/>
        </w:rPr>
        <w:t xml:space="preserve"> </w:t>
      </w:r>
      <w:r w:rsidRPr="00E9296F">
        <w:rPr>
          <w:rFonts w:ascii="Verdana" w:hAnsi="Verdana" w:cs="Arial"/>
        </w:rPr>
        <w:lastRenderedPageBreak/>
        <w:t>Primary and Nursery School, we endeavour to ensure that children with SEN</w:t>
      </w:r>
      <w:r w:rsidR="0080140E">
        <w:rPr>
          <w:rFonts w:ascii="Verdana" w:hAnsi="Verdana" w:cs="Arial"/>
        </w:rPr>
        <w:t>D</w:t>
      </w:r>
      <w:r w:rsidRPr="00E9296F">
        <w:rPr>
          <w:rFonts w:ascii="Verdana" w:hAnsi="Verdana" w:cs="Arial"/>
        </w:rPr>
        <w:t xml:space="preserve"> get the support they need, take part in all areas of curriculum and fulfil their potential.</w:t>
      </w:r>
    </w:p>
    <w:p w14:paraId="0E27B00A" w14:textId="77777777" w:rsidR="00E9296F" w:rsidRPr="00E9296F" w:rsidRDefault="00E9296F" w:rsidP="00E9296F">
      <w:pPr>
        <w:spacing w:after="0" w:line="240" w:lineRule="auto"/>
        <w:rPr>
          <w:rFonts w:ascii="Verdana" w:hAnsi="Verdana" w:cs="Arial"/>
        </w:rPr>
      </w:pPr>
    </w:p>
    <w:p w14:paraId="01A66D1D" w14:textId="77777777" w:rsidR="00E9296F" w:rsidRPr="00E9296F" w:rsidRDefault="00E9296F" w:rsidP="00E9296F">
      <w:pPr>
        <w:jc w:val="both"/>
        <w:rPr>
          <w:rFonts w:ascii="Verdana" w:hAnsi="Verdana" w:cs="Arial"/>
        </w:rPr>
      </w:pPr>
      <w:r w:rsidRPr="00E9296F">
        <w:rPr>
          <w:rFonts w:ascii="Verdana" w:hAnsi="Verdana" w:cs="Arial"/>
        </w:rPr>
        <w:t>This policy is aimed at raising aspirations and expectations for all pupils with SEN</w:t>
      </w:r>
      <w:r w:rsidR="0080140E">
        <w:rPr>
          <w:rFonts w:ascii="Verdana" w:hAnsi="Verdana" w:cs="Arial"/>
        </w:rPr>
        <w:t>D</w:t>
      </w:r>
      <w:r w:rsidRPr="00E9296F">
        <w:rPr>
          <w:rFonts w:ascii="Verdana" w:hAnsi="Verdana" w:cs="Arial"/>
        </w:rPr>
        <w:t>. We aim to:</w:t>
      </w:r>
    </w:p>
    <w:p w14:paraId="35568638"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Build upon the strengths and achievements of the child</w:t>
      </w:r>
    </w:p>
    <w:p w14:paraId="0A89E844"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Create an environment in which all individuals are valued, have respect for one another and grow in self-esteem.</w:t>
      </w:r>
    </w:p>
    <w:p w14:paraId="79BB9A07"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 xml:space="preserve">Give equal access to all aspects of school life through academic, social and practical experiences. This will allow all children to experience success regardless of SEN, disability or any other factor that may affect their attainment. This is in so far as it is reasonably practical and compatible with the child receiving their special educational provision and the effective education of their fellow pupils. </w:t>
      </w:r>
    </w:p>
    <w:p w14:paraId="0C712EE7"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Ensure that effective channels of communication are sustained so that all persons including parents and carers are aware of the pupil’s progress and Special Educational Provision (SEP) made for them.</w:t>
      </w:r>
    </w:p>
    <w:p w14:paraId="7A1394DC"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Assess children regularly so that those with SEN</w:t>
      </w:r>
      <w:r w:rsidR="0080140E">
        <w:rPr>
          <w:rFonts w:ascii="Verdana" w:hAnsi="Verdana" w:cs="Arial"/>
        </w:rPr>
        <w:t>D</w:t>
      </w:r>
      <w:r w:rsidRPr="00E9296F">
        <w:rPr>
          <w:rFonts w:ascii="Verdana" w:hAnsi="Verdana" w:cs="Arial"/>
        </w:rPr>
        <w:t xml:space="preserve"> are identified as early as possible.</w:t>
      </w:r>
    </w:p>
    <w:p w14:paraId="00BB4473" w14:textId="77777777" w:rsidR="00E9296F" w:rsidRPr="00E9296F" w:rsidRDefault="00E9296F" w:rsidP="00E9296F">
      <w:pPr>
        <w:numPr>
          <w:ilvl w:val="0"/>
          <w:numId w:val="28"/>
        </w:numPr>
        <w:tabs>
          <w:tab w:val="num" w:pos="1134"/>
        </w:tabs>
        <w:spacing w:after="0" w:line="240" w:lineRule="auto"/>
        <w:ind w:left="708" w:hanging="425"/>
        <w:jc w:val="both"/>
        <w:rPr>
          <w:rFonts w:ascii="Verdana" w:hAnsi="Verdana" w:cs="Arial"/>
        </w:rPr>
      </w:pPr>
      <w:r w:rsidRPr="00E9296F">
        <w:rPr>
          <w:rFonts w:ascii="Verdana" w:hAnsi="Verdana" w:cs="Arial"/>
        </w:rPr>
        <w:t>Enable pupils with special educational needs to make the greatest progress possible.</w:t>
      </w:r>
    </w:p>
    <w:p w14:paraId="1F78C7D7" w14:textId="77777777" w:rsidR="00E9296F" w:rsidRPr="00E9296F" w:rsidRDefault="00E9296F" w:rsidP="00E9296F">
      <w:pPr>
        <w:numPr>
          <w:ilvl w:val="0"/>
          <w:numId w:val="28"/>
        </w:numPr>
        <w:tabs>
          <w:tab w:val="num" w:pos="709"/>
        </w:tabs>
        <w:spacing w:after="0" w:line="240" w:lineRule="auto"/>
        <w:ind w:left="709" w:hanging="425"/>
        <w:rPr>
          <w:rFonts w:ascii="Verdana" w:hAnsi="Verdana" w:cs="Arial"/>
        </w:rPr>
      </w:pPr>
      <w:r w:rsidRPr="00E9296F">
        <w:rPr>
          <w:rFonts w:ascii="Verdana" w:hAnsi="Verdana" w:cs="Arial"/>
        </w:rPr>
        <w:t>Work towards developing expertise in using inclusive teaching and learning strategies.</w:t>
      </w:r>
    </w:p>
    <w:p w14:paraId="60061E4C" w14:textId="77777777" w:rsidR="00E9296F" w:rsidRPr="00E9296F" w:rsidRDefault="00E9296F" w:rsidP="00E9296F">
      <w:pPr>
        <w:spacing w:after="0" w:line="240" w:lineRule="auto"/>
        <w:rPr>
          <w:rFonts w:ascii="Verdana" w:hAnsi="Verdana" w:cs="Arial"/>
        </w:rPr>
      </w:pPr>
    </w:p>
    <w:p w14:paraId="46B26604"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Objectives:</w:t>
      </w:r>
    </w:p>
    <w:p w14:paraId="44EAFD9C" w14:textId="77777777" w:rsidR="00E9296F" w:rsidRPr="00E9296F" w:rsidRDefault="00E9296F" w:rsidP="00E9296F">
      <w:pPr>
        <w:spacing w:after="0" w:line="240" w:lineRule="auto"/>
        <w:rPr>
          <w:rFonts w:ascii="Verdana" w:hAnsi="Verdana" w:cs="Arial"/>
        </w:rPr>
      </w:pPr>
    </w:p>
    <w:p w14:paraId="07E2AADE" w14:textId="77777777" w:rsidR="00E9296F" w:rsidRPr="00E9296F" w:rsidRDefault="00E9296F" w:rsidP="00E9296F">
      <w:pPr>
        <w:numPr>
          <w:ilvl w:val="0"/>
          <w:numId w:val="20"/>
        </w:numPr>
        <w:spacing w:after="0" w:line="240" w:lineRule="auto"/>
        <w:rPr>
          <w:rFonts w:ascii="Verdana" w:hAnsi="Verdana" w:cs="Arial"/>
        </w:rPr>
      </w:pPr>
      <w:r w:rsidRPr="00E9296F">
        <w:rPr>
          <w:rFonts w:ascii="Verdana" w:hAnsi="Verdana" w:cs="Arial"/>
        </w:rPr>
        <w:t>To identify and provide for pupils who have special educational needs and additional needs.</w:t>
      </w:r>
    </w:p>
    <w:p w14:paraId="36083110" w14:textId="77777777" w:rsidR="00E9296F" w:rsidRPr="00E9296F" w:rsidRDefault="00E9296F" w:rsidP="00E9296F">
      <w:pPr>
        <w:numPr>
          <w:ilvl w:val="0"/>
          <w:numId w:val="20"/>
        </w:numPr>
        <w:spacing w:after="0" w:line="240" w:lineRule="auto"/>
        <w:rPr>
          <w:rFonts w:ascii="Verdana" w:hAnsi="Verdana" w:cs="Arial"/>
        </w:rPr>
      </w:pPr>
      <w:r w:rsidRPr="00E9296F">
        <w:rPr>
          <w:rFonts w:ascii="Verdana" w:hAnsi="Verdana" w:cs="Arial"/>
        </w:rPr>
        <w:t>To work with the guidance provided in the SEND Code of Practice (2014)</w:t>
      </w:r>
    </w:p>
    <w:p w14:paraId="0C9DD615" w14:textId="77777777" w:rsidR="00E9296F" w:rsidRPr="00E9296F" w:rsidRDefault="00E9296F" w:rsidP="00E9296F">
      <w:pPr>
        <w:numPr>
          <w:ilvl w:val="0"/>
          <w:numId w:val="20"/>
        </w:numPr>
        <w:spacing w:after="0" w:line="240" w:lineRule="auto"/>
        <w:rPr>
          <w:rFonts w:ascii="Verdana" w:hAnsi="Verdana" w:cs="Arial"/>
        </w:rPr>
      </w:pPr>
      <w:r w:rsidRPr="00E9296F">
        <w:rPr>
          <w:rFonts w:ascii="Verdana" w:hAnsi="Verdana" w:cs="Arial"/>
        </w:rPr>
        <w:t>To operate a “whole pupil, whole school” approach to the management and provision of support for special educational needs.</w:t>
      </w:r>
    </w:p>
    <w:p w14:paraId="34B99A26" w14:textId="77777777" w:rsidR="00E9296F" w:rsidRPr="00E9296F" w:rsidRDefault="00E9296F" w:rsidP="00E9296F">
      <w:pPr>
        <w:numPr>
          <w:ilvl w:val="0"/>
          <w:numId w:val="20"/>
        </w:numPr>
        <w:spacing w:after="0" w:line="240" w:lineRule="auto"/>
        <w:rPr>
          <w:rFonts w:ascii="Verdana" w:hAnsi="Verdana" w:cs="Arial"/>
        </w:rPr>
      </w:pPr>
      <w:r w:rsidRPr="00E9296F">
        <w:rPr>
          <w:rFonts w:ascii="Verdana" w:hAnsi="Verdana" w:cs="Arial"/>
        </w:rPr>
        <w:t>To provide support and advice to all staff, agencies and parents involved in the teaching and learning of pupils with special educational needs at our school.</w:t>
      </w:r>
    </w:p>
    <w:p w14:paraId="6610B3EC" w14:textId="77777777" w:rsidR="00E9296F" w:rsidRPr="00E9296F" w:rsidRDefault="00E9296F" w:rsidP="00E9296F">
      <w:pPr>
        <w:numPr>
          <w:ilvl w:val="0"/>
          <w:numId w:val="20"/>
        </w:numPr>
        <w:spacing w:after="0" w:line="240" w:lineRule="auto"/>
        <w:rPr>
          <w:rFonts w:ascii="Verdana" w:hAnsi="Verdana" w:cs="Arial"/>
        </w:rPr>
      </w:pPr>
      <w:r w:rsidRPr="00E9296F">
        <w:rPr>
          <w:rFonts w:ascii="Verdana" w:hAnsi="Verdana" w:cs="Arial"/>
        </w:rPr>
        <w:t>To ensure there is a clear understanding of the school’s identification and provision of support for children with SEN</w:t>
      </w:r>
      <w:r w:rsidR="0080140E">
        <w:rPr>
          <w:rFonts w:ascii="Verdana" w:hAnsi="Verdana" w:cs="Arial"/>
        </w:rPr>
        <w:t>D</w:t>
      </w:r>
      <w:r w:rsidRPr="00E9296F">
        <w:rPr>
          <w:rFonts w:ascii="Verdana" w:hAnsi="Verdana" w:cs="Arial"/>
        </w:rPr>
        <w:t xml:space="preserve">. </w:t>
      </w:r>
    </w:p>
    <w:p w14:paraId="4B94D5A5" w14:textId="77777777" w:rsidR="00E9296F" w:rsidRPr="00E9296F" w:rsidRDefault="00E9296F" w:rsidP="00E9296F">
      <w:pPr>
        <w:spacing w:after="0" w:line="240" w:lineRule="auto"/>
        <w:rPr>
          <w:rFonts w:ascii="Verdana" w:eastAsia="Times New Roman" w:hAnsi="Verdana" w:cs="Arial"/>
          <w:b/>
          <w:bCs/>
          <w:u w:val="single"/>
        </w:rPr>
      </w:pPr>
    </w:p>
    <w:p w14:paraId="4A5278C6" w14:textId="77777777" w:rsidR="00E9296F" w:rsidRPr="00E9296F" w:rsidRDefault="00E9296F" w:rsidP="00E9296F">
      <w:pPr>
        <w:spacing w:after="0" w:line="240" w:lineRule="auto"/>
        <w:rPr>
          <w:rFonts w:ascii="Verdana" w:eastAsia="Times New Roman" w:hAnsi="Verdana" w:cs="Arial"/>
          <w:b/>
          <w:bCs/>
          <w:u w:val="single"/>
        </w:rPr>
      </w:pPr>
      <w:r w:rsidRPr="00E9296F">
        <w:rPr>
          <w:rFonts w:ascii="Verdana" w:eastAsia="Times New Roman" w:hAnsi="Verdana" w:cs="Arial"/>
          <w:b/>
          <w:bCs/>
          <w:u w:val="single"/>
        </w:rPr>
        <w:t>Roles and Responsibilities</w:t>
      </w:r>
    </w:p>
    <w:p w14:paraId="3DEEC669" w14:textId="77777777" w:rsidR="00E9296F" w:rsidRPr="00E9296F" w:rsidRDefault="00E9296F" w:rsidP="00E9296F">
      <w:pPr>
        <w:spacing w:after="0" w:line="240" w:lineRule="auto"/>
        <w:rPr>
          <w:rFonts w:ascii="Verdana" w:eastAsia="Times New Roman" w:hAnsi="Verdana" w:cs="Arial"/>
          <w:b/>
        </w:rPr>
      </w:pPr>
    </w:p>
    <w:p w14:paraId="64219007" w14:textId="77777777" w:rsidR="00E9296F" w:rsidRPr="00E9296F" w:rsidRDefault="00E9296F" w:rsidP="00E9296F">
      <w:pPr>
        <w:spacing w:after="0" w:line="240" w:lineRule="auto"/>
        <w:rPr>
          <w:rFonts w:ascii="Verdana" w:hAnsi="Verdana" w:cs="Arial"/>
          <w:i/>
          <w:iCs/>
          <w:color w:val="808080" w:themeColor="text1" w:themeTint="7F"/>
        </w:rPr>
      </w:pPr>
      <w:r w:rsidRPr="00E9296F">
        <w:rPr>
          <w:rFonts w:ascii="Verdana" w:hAnsi="Verdana" w:cs="Arial"/>
          <w:i/>
          <w:iCs/>
          <w:color w:val="808080" w:themeColor="text1" w:themeTint="7F"/>
        </w:rPr>
        <w:t xml:space="preserve">All teachers are responsible and accountable for the progress and development of the pupils in their class, including where pupils access support from teaching assistants and specialist staff. All the staff at </w:t>
      </w:r>
      <w:proofErr w:type="spellStart"/>
      <w:r w:rsidR="000C4D42">
        <w:rPr>
          <w:rFonts w:ascii="Verdana" w:hAnsi="Verdana" w:cs="Arial"/>
          <w:i/>
          <w:iCs/>
          <w:color w:val="808080" w:themeColor="text1" w:themeTint="7F"/>
        </w:rPr>
        <w:t>Bowerham</w:t>
      </w:r>
      <w:proofErr w:type="spellEnd"/>
      <w:r w:rsidR="000C4D42">
        <w:rPr>
          <w:rFonts w:ascii="Verdana" w:hAnsi="Verdana" w:cs="Arial"/>
          <w:i/>
          <w:iCs/>
          <w:color w:val="808080" w:themeColor="text1" w:themeTint="7F"/>
        </w:rPr>
        <w:t xml:space="preserve"> Primary and Nursery School</w:t>
      </w:r>
      <w:r w:rsidRPr="00E9296F">
        <w:rPr>
          <w:rFonts w:ascii="Verdana" w:hAnsi="Verdana" w:cs="Arial"/>
          <w:i/>
          <w:iCs/>
          <w:color w:val="808080" w:themeColor="text1" w:themeTint="7F"/>
        </w:rPr>
        <w:t xml:space="preserve"> work together to ensure the objectives of this policy are met.</w:t>
      </w:r>
    </w:p>
    <w:p w14:paraId="3656B9AB" w14:textId="77777777" w:rsidR="00E9296F" w:rsidRPr="00E9296F" w:rsidRDefault="00E9296F" w:rsidP="00E9296F">
      <w:pPr>
        <w:spacing w:after="0" w:line="240" w:lineRule="auto"/>
        <w:rPr>
          <w:rFonts w:ascii="Verdana" w:eastAsia="Times New Roman" w:hAnsi="Verdana" w:cs="Arial"/>
        </w:rPr>
      </w:pPr>
    </w:p>
    <w:p w14:paraId="1156177D" w14:textId="7CDB9ECE" w:rsidR="00E9296F" w:rsidRPr="00E9296F" w:rsidRDefault="1CEC6EF4" w:rsidP="7CB0AB47">
      <w:pPr>
        <w:spacing w:after="0" w:line="240" w:lineRule="auto"/>
        <w:rPr>
          <w:rFonts w:ascii="Verdana" w:eastAsia="Times New Roman" w:hAnsi="Verdana" w:cs="Arial"/>
          <w:b/>
          <w:bCs/>
        </w:rPr>
      </w:pPr>
      <w:r w:rsidRPr="008E0024">
        <w:rPr>
          <w:rFonts w:ascii="Verdana" w:eastAsia="Times New Roman" w:hAnsi="Verdana" w:cs="Arial"/>
          <w:b/>
          <w:bCs/>
          <w:highlight w:val="yellow"/>
        </w:rPr>
        <w:t xml:space="preserve">Miss </w:t>
      </w:r>
      <w:proofErr w:type="spellStart"/>
      <w:r w:rsidRPr="008E0024">
        <w:rPr>
          <w:rFonts w:ascii="Verdana" w:eastAsia="Times New Roman" w:hAnsi="Verdana" w:cs="Arial"/>
          <w:b/>
          <w:bCs/>
          <w:highlight w:val="yellow"/>
        </w:rPr>
        <w:t>Culkin</w:t>
      </w:r>
      <w:proofErr w:type="spellEnd"/>
      <w:r w:rsidRPr="008E0024">
        <w:rPr>
          <w:rFonts w:ascii="Verdana" w:eastAsia="Times New Roman" w:hAnsi="Verdana" w:cs="Arial"/>
          <w:b/>
          <w:bCs/>
          <w:highlight w:val="yellow"/>
        </w:rPr>
        <w:t xml:space="preserve"> </w:t>
      </w:r>
      <w:r w:rsidR="00E9296F" w:rsidRPr="008E0024">
        <w:rPr>
          <w:rFonts w:ascii="Verdana" w:eastAsia="Times New Roman" w:hAnsi="Verdana" w:cs="Arial"/>
          <w:highlight w:val="yellow"/>
        </w:rPr>
        <w:t xml:space="preserve">is the </w:t>
      </w:r>
      <w:r w:rsidR="00E9296F" w:rsidRPr="008E0024">
        <w:rPr>
          <w:rFonts w:ascii="Verdana" w:eastAsia="Times New Roman" w:hAnsi="Verdana" w:cs="Arial"/>
          <w:b/>
          <w:bCs/>
          <w:highlight w:val="yellow"/>
        </w:rPr>
        <w:t>Inclusion leader</w:t>
      </w:r>
      <w:r w:rsidR="00E9296F" w:rsidRPr="008E0024">
        <w:rPr>
          <w:rFonts w:ascii="Verdana" w:eastAsia="Times New Roman" w:hAnsi="Verdana" w:cs="Arial"/>
          <w:highlight w:val="yellow"/>
        </w:rPr>
        <w:t xml:space="preserve"> (</w:t>
      </w:r>
      <w:proofErr w:type="spellStart"/>
      <w:r w:rsidR="00E9296F" w:rsidRPr="008E0024">
        <w:rPr>
          <w:rFonts w:ascii="Verdana" w:eastAsia="Times New Roman" w:hAnsi="Verdana" w:cs="Arial"/>
          <w:highlight w:val="yellow"/>
        </w:rPr>
        <w:t>SEN</w:t>
      </w:r>
      <w:r w:rsidR="00750602" w:rsidRPr="008E0024">
        <w:rPr>
          <w:rFonts w:ascii="Verdana" w:eastAsia="Times New Roman" w:hAnsi="Verdana" w:cs="Arial"/>
          <w:highlight w:val="yellow"/>
        </w:rPr>
        <w:t>D</w:t>
      </w:r>
      <w:r w:rsidR="00E9296F" w:rsidRPr="008E0024">
        <w:rPr>
          <w:rFonts w:ascii="Verdana" w:eastAsia="Times New Roman" w:hAnsi="Verdana" w:cs="Arial"/>
          <w:highlight w:val="yellow"/>
        </w:rPr>
        <w:t>Co</w:t>
      </w:r>
      <w:proofErr w:type="spellEnd"/>
      <w:r w:rsidR="00E9296F" w:rsidRPr="008E0024">
        <w:rPr>
          <w:rFonts w:ascii="Verdana" w:eastAsia="Times New Roman" w:hAnsi="Verdana" w:cs="Arial"/>
          <w:highlight w:val="yellow"/>
        </w:rPr>
        <w:t>)</w:t>
      </w:r>
      <w:r w:rsidR="1C8283AA" w:rsidRPr="008E0024">
        <w:rPr>
          <w:rFonts w:ascii="Verdana" w:eastAsia="Times New Roman" w:hAnsi="Verdana" w:cs="Arial"/>
          <w:highlight w:val="yellow"/>
        </w:rPr>
        <w:t xml:space="preserve"> and</w:t>
      </w:r>
      <w:r w:rsidR="00750602" w:rsidRPr="008E0024">
        <w:rPr>
          <w:rFonts w:ascii="Verdana" w:eastAsia="Times New Roman" w:hAnsi="Verdana" w:cs="Arial"/>
          <w:highlight w:val="yellow"/>
        </w:rPr>
        <w:t xml:space="preserve"> work</w:t>
      </w:r>
      <w:r w:rsidR="355B4B96" w:rsidRPr="008E0024">
        <w:rPr>
          <w:rFonts w:ascii="Verdana" w:eastAsia="Times New Roman" w:hAnsi="Verdana" w:cs="Arial"/>
          <w:highlight w:val="yellow"/>
        </w:rPr>
        <w:t>s</w:t>
      </w:r>
      <w:r w:rsidR="00E9296F" w:rsidRPr="008E0024">
        <w:rPr>
          <w:rFonts w:ascii="Verdana" w:eastAsia="Times New Roman" w:hAnsi="Verdana" w:cs="Arial"/>
          <w:highlight w:val="yellow"/>
        </w:rPr>
        <w:t xml:space="preserve"> closely with the </w:t>
      </w:r>
      <w:r w:rsidR="00E9296F" w:rsidRPr="008E0024">
        <w:rPr>
          <w:rFonts w:ascii="Verdana" w:eastAsia="Times New Roman" w:hAnsi="Verdana" w:cs="Arial"/>
          <w:b/>
          <w:bCs/>
          <w:highlight w:val="yellow"/>
        </w:rPr>
        <w:t xml:space="preserve">Head Teacher, Mrs J </w:t>
      </w:r>
      <w:r w:rsidR="009761BE" w:rsidRPr="008E0024">
        <w:rPr>
          <w:rFonts w:ascii="Verdana" w:eastAsia="Times New Roman" w:hAnsi="Verdana" w:cs="Arial"/>
          <w:b/>
          <w:bCs/>
          <w:highlight w:val="yellow"/>
        </w:rPr>
        <w:t>Banks</w:t>
      </w:r>
      <w:r w:rsidR="0AC1100C" w:rsidRPr="008E0024">
        <w:rPr>
          <w:rFonts w:ascii="Verdana" w:eastAsia="Times New Roman" w:hAnsi="Verdana" w:cs="Arial"/>
          <w:b/>
          <w:bCs/>
          <w:highlight w:val="yellow"/>
        </w:rPr>
        <w:t>, SLT</w:t>
      </w:r>
      <w:r w:rsidR="00E9296F" w:rsidRPr="008E0024">
        <w:rPr>
          <w:rFonts w:ascii="Verdana" w:eastAsia="Times New Roman" w:hAnsi="Verdana" w:cs="Arial"/>
          <w:b/>
          <w:bCs/>
          <w:highlight w:val="yellow"/>
        </w:rPr>
        <w:t xml:space="preserve"> and the SEN</w:t>
      </w:r>
      <w:r w:rsidR="0080140E" w:rsidRPr="008E0024">
        <w:rPr>
          <w:rFonts w:ascii="Verdana" w:eastAsia="Times New Roman" w:hAnsi="Verdana" w:cs="Arial"/>
          <w:b/>
          <w:bCs/>
          <w:highlight w:val="yellow"/>
        </w:rPr>
        <w:t>D</w:t>
      </w:r>
      <w:r w:rsidR="00E9296F" w:rsidRPr="008E0024">
        <w:rPr>
          <w:rFonts w:ascii="Verdana" w:eastAsia="Times New Roman" w:hAnsi="Verdana" w:cs="Arial"/>
          <w:b/>
          <w:bCs/>
          <w:highlight w:val="yellow"/>
        </w:rPr>
        <w:t xml:space="preserve"> governor.</w:t>
      </w:r>
    </w:p>
    <w:p w14:paraId="45FB0818" w14:textId="77777777" w:rsidR="00E9296F" w:rsidRPr="00E9296F" w:rsidRDefault="00E9296F" w:rsidP="00E9296F">
      <w:pPr>
        <w:spacing w:after="0" w:line="240" w:lineRule="auto"/>
        <w:rPr>
          <w:rFonts w:ascii="Verdana" w:eastAsia="Times New Roman" w:hAnsi="Verdana" w:cs="Arial"/>
        </w:rPr>
      </w:pPr>
      <w:r w:rsidRPr="00E9296F">
        <w:rPr>
          <w:rFonts w:ascii="Verdana" w:eastAsia="Times New Roman" w:hAnsi="Verdana" w:cs="Arial"/>
        </w:rPr>
        <w:tab/>
      </w:r>
    </w:p>
    <w:p w14:paraId="51F71E73" w14:textId="77777777" w:rsidR="00E9296F" w:rsidRPr="00E9296F" w:rsidRDefault="00333113" w:rsidP="00E9296F">
      <w:pPr>
        <w:spacing w:after="0" w:line="240" w:lineRule="auto"/>
        <w:rPr>
          <w:rFonts w:ascii="Verdana" w:eastAsia="Times New Roman" w:hAnsi="Verdana" w:cs="Arial"/>
        </w:rPr>
      </w:pPr>
      <w:r>
        <w:rPr>
          <w:rFonts w:ascii="Verdana" w:eastAsia="Times New Roman" w:hAnsi="Verdana" w:cs="Arial"/>
          <w:b/>
        </w:rPr>
        <w:t>Vicky Haslam</w:t>
      </w:r>
      <w:r w:rsidR="00E9296F" w:rsidRPr="00E9296F">
        <w:rPr>
          <w:rFonts w:ascii="Verdana" w:eastAsia="Times New Roman" w:hAnsi="Verdana" w:cs="Arial"/>
        </w:rPr>
        <w:t xml:space="preserve"> is the named </w:t>
      </w:r>
      <w:r w:rsidR="00E9296F" w:rsidRPr="00E9296F">
        <w:rPr>
          <w:rFonts w:ascii="Verdana" w:eastAsia="Times New Roman" w:hAnsi="Verdana" w:cs="Arial"/>
          <w:b/>
        </w:rPr>
        <w:t>governor for SEN</w:t>
      </w:r>
      <w:r w:rsidR="0080140E">
        <w:rPr>
          <w:rFonts w:ascii="Verdana" w:eastAsia="Times New Roman" w:hAnsi="Verdana" w:cs="Arial"/>
          <w:b/>
        </w:rPr>
        <w:t>D</w:t>
      </w:r>
      <w:r w:rsidR="00E9296F" w:rsidRPr="00E9296F">
        <w:rPr>
          <w:rFonts w:ascii="Verdana" w:eastAsia="Times New Roman" w:hAnsi="Verdana" w:cs="Arial"/>
        </w:rPr>
        <w:t xml:space="preserve"> who ensures the operation of the school's Special Needs’ Policy/ Profile. </w:t>
      </w:r>
    </w:p>
    <w:p w14:paraId="049F31CB" w14:textId="77777777" w:rsidR="00E9296F" w:rsidRPr="00E9296F" w:rsidRDefault="00E9296F" w:rsidP="00E9296F">
      <w:pPr>
        <w:spacing w:after="0" w:line="240" w:lineRule="auto"/>
        <w:rPr>
          <w:rFonts w:ascii="Verdana" w:eastAsia="Times New Roman" w:hAnsi="Verdana" w:cs="Arial"/>
        </w:rPr>
      </w:pPr>
    </w:p>
    <w:p w14:paraId="23729ACA" w14:textId="77777777" w:rsidR="00E9296F" w:rsidRPr="00E9296F" w:rsidRDefault="00E9296F" w:rsidP="00E9296F">
      <w:pPr>
        <w:spacing w:after="0" w:line="240" w:lineRule="auto"/>
        <w:rPr>
          <w:rFonts w:ascii="Verdana" w:eastAsia="Times New Roman" w:hAnsi="Verdana" w:cs="Arial"/>
          <w:i/>
          <w:iCs/>
        </w:rPr>
      </w:pPr>
      <w:r w:rsidRPr="00E9296F">
        <w:rPr>
          <w:rFonts w:ascii="Verdana" w:eastAsia="Times New Roman" w:hAnsi="Verdana" w:cs="Arial"/>
          <w:b/>
          <w:i/>
          <w:iCs/>
        </w:rPr>
        <w:t>Responsibilities of the Governing Body</w:t>
      </w:r>
      <w:r w:rsidRPr="00E9296F">
        <w:rPr>
          <w:rFonts w:ascii="Verdana" w:eastAsia="Times New Roman" w:hAnsi="Verdana" w:cs="Arial"/>
          <w:i/>
          <w:iCs/>
        </w:rPr>
        <w:t>: -</w:t>
      </w:r>
      <w:r w:rsidRPr="00E9296F">
        <w:rPr>
          <w:rFonts w:ascii="Verdana" w:eastAsia="Times New Roman" w:hAnsi="Verdana" w:cs="Arial"/>
        </w:rPr>
        <w:t xml:space="preserve"> </w:t>
      </w:r>
      <w:r w:rsidRPr="00E9296F">
        <w:rPr>
          <w:rFonts w:ascii="Verdana" w:eastAsia="Times New Roman" w:hAnsi="Verdana" w:cs="Arial"/>
          <w:i/>
          <w:iCs/>
        </w:rPr>
        <w:t>(in co-operation with the Head teacher)</w:t>
      </w:r>
    </w:p>
    <w:p w14:paraId="4ED08517" w14:textId="77777777" w:rsidR="00E9296F" w:rsidRPr="00E9296F" w:rsidRDefault="00E9296F" w:rsidP="00E9296F">
      <w:pPr>
        <w:numPr>
          <w:ilvl w:val="0"/>
          <w:numId w:val="10"/>
        </w:numPr>
        <w:spacing w:after="0" w:line="240" w:lineRule="auto"/>
        <w:rPr>
          <w:rFonts w:ascii="Verdana" w:eastAsia="Times New Roman" w:hAnsi="Verdana" w:cs="Arial"/>
          <w:i/>
          <w:iCs/>
          <w:lang w:eastAsia="en-GB"/>
        </w:rPr>
      </w:pPr>
      <w:r w:rsidRPr="00E9296F">
        <w:rPr>
          <w:rFonts w:ascii="Verdana" w:eastAsia="Times New Roman" w:hAnsi="Verdana" w:cs="Arial"/>
          <w:lang w:eastAsia="en-GB"/>
        </w:rPr>
        <w:t xml:space="preserve">Determining the school’s general policy and approach to provision for children with SEN </w:t>
      </w:r>
    </w:p>
    <w:p w14:paraId="24E8D167" w14:textId="77777777" w:rsidR="00E9296F" w:rsidRPr="00E9296F" w:rsidRDefault="00E9296F" w:rsidP="00E9296F">
      <w:pPr>
        <w:numPr>
          <w:ilvl w:val="0"/>
          <w:numId w:val="10"/>
        </w:numPr>
        <w:spacing w:after="0" w:line="240" w:lineRule="auto"/>
        <w:rPr>
          <w:rFonts w:ascii="Verdana" w:eastAsia="Times New Roman" w:hAnsi="Verdana" w:cs="Arial"/>
          <w:i/>
          <w:iCs/>
          <w:lang w:eastAsia="en-GB"/>
        </w:rPr>
      </w:pPr>
      <w:r w:rsidRPr="00E9296F">
        <w:rPr>
          <w:rFonts w:ascii="Verdana" w:eastAsia="Times New Roman" w:hAnsi="Verdana" w:cs="Arial"/>
          <w:lang w:eastAsia="en-GB"/>
        </w:rPr>
        <w:t xml:space="preserve">Establishing appropriate staffing and funding arrangements </w:t>
      </w:r>
    </w:p>
    <w:p w14:paraId="2F5E12F3" w14:textId="77777777" w:rsidR="00E9296F" w:rsidRPr="00E9296F" w:rsidRDefault="00E9296F" w:rsidP="00E9296F">
      <w:pPr>
        <w:numPr>
          <w:ilvl w:val="0"/>
          <w:numId w:val="10"/>
        </w:numPr>
        <w:spacing w:after="0" w:line="240" w:lineRule="auto"/>
        <w:rPr>
          <w:rFonts w:ascii="Verdana" w:eastAsia="Times New Roman" w:hAnsi="Verdana" w:cs="Arial"/>
          <w:i/>
          <w:iCs/>
          <w:lang w:eastAsia="en-GB"/>
        </w:rPr>
      </w:pPr>
      <w:r w:rsidRPr="00E9296F">
        <w:rPr>
          <w:rFonts w:ascii="Verdana" w:eastAsia="Times New Roman" w:hAnsi="Verdana" w:cs="Arial"/>
          <w:lang w:eastAsia="en-GB"/>
        </w:rPr>
        <w:t>Appointing a governor with special responsibility for SEN to monitor closely the school’s work</w:t>
      </w:r>
    </w:p>
    <w:p w14:paraId="53128261" w14:textId="77777777" w:rsidR="00E9296F" w:rsidRPr="00E9296F" w:rsidRDefault="00E9296F" w:rsidP="00E9296F">
      <w:pPr>
        <w:spacing w:after="0" w:line="240" w:lineRule="auto"/>
        <w:ind w:left="720"/>
        <w:rPr>
          <w:rFonts w:ascii="Verdana" w:eastAsia="Times New Roman" w:hAnsi="Verdana" w:cs="Arial"/>
          <w:i/>
          <w:iCs/>
          <w:lang w:eastAsia="en-GB"/>
        </w:rPr>
      </w:pPr>
    </w:p>
    <w:p w14:paraId="34F285E8" w14:textId="77777777" w:rsidR="00E9296F" w:rsidRPr="00E9296F" w:rsidRDefault="00E9296F" w:rsidP="00E9296F">
      <w:pPr>
        <w:spacing w:after="0" w:line="240" w:lineRule="auto"/>
        <w:rPr>
          <w:rFonts w:ascii="Verdana" w:eastAsia="Times New Roman" w:hAnsi="Verdana" w:cs="Arial"/>
          <w:bCs/>
          <w:i/>
          <w:iCs/>
          <w:lang w:val="en-US"/>
        </w:rPr>
      </w:pPr>
      <w:r w:rsidRPr="00E9296F">
        <w:rPr>
          <w:rFonts w:ascii="Verdana" w:eastAsia="Times New Roman" w:hAnsi="Verdana" w:cs="Arial"/>
          <w:b/>
          <w:bCs/>
          <w:i/>
          <w:iCs/>
          <w:lang w:val="en-US"/>
        </w:rPr>
        <w:t>Responsibilities of the Head teacher</w:t>
      </w:r>
      <w:r w:rsidRPr="00E9296F">
        <w:rPr>
          <w:rFonts w:ascii="Verdana" w:eastAsia="Times New Roman" w:hAnsi="Verdana" w:cs="Arial"/>
          <w:bCs/>
          <w:i/>
          <w:iCs/>
          <w:lang w:val="en-US"/>
        </w:rPr>
        <w:t>:-</w:t>
      </w:r>
    </w:p>
    <w:p w14:paraId="62486C05" w14:textId="77777777" w:rsidR="00E9296F" w:rsidRPr="00E9296F" w:rsidRDefault="00E9296F" w:rsidP="00E9296F">
      <w:pPr>
        <w:spacing w:after="0" w:line="240" w:lineRule="auto"/>
        <w:rPr>
          <w:rFonts w:ascii="Verdana" w:eastAsia="Times New Roman" w:hAnsi="Verdana" w:cs="Arial"/>
          <w:lang w:val="en-US"/>
        </w:rPr>
      </w:pPr>
    </w:p>
    <w:p w14:paraId="3242E9DA" w14:textId="77777777" w:rsidR="00750602" w:rsidRDefault="00E9296F" w:rsidP="00E9296F">
      <w:pPr>
        <w:numPr>
          <w:ilvl w:val="0"/>
          <w:numId w:val="11"/>
        </w:numPr>
        <w:spacing w:after="0" w:line="240" w:lineRule="auto"/>
        <w:rPr>
          <w:rFonts w:ascii="Verdana" w:eastAsia="Times New Roman" w:hAnsi="Verdana" w:cs="Arial"/>
          <w:lang w:val="en-US"/>
        </w:rPr>
      </w:pPr>
      <w:r w:rsidRPr="00E9296F">
        <w:rPr>
          <w:rFonts w:ascii="Verdana" w:eastAsia="Times New Roman" w:hAnsi="Verdana" w:cs="Arial"/>
          <w:lang w:val="en-US"/>
        </w:rPr>
        <w:t>Managing all aspects of the school’s work, including provision for those children with SEN</w:t>
      </w:r>
      <w:r w:rsidR="00750602">
        <w:rPr>
          <w:rFonts w:ascii="Verdana" w:eastAsia="Times New Roman" w:hAnsi="Verdana" w:cs="Arial"/>
          <w:lang w:val="en-US"/>
        </w:rPr>
        <w:t>D</w:t>
      </w:r>
    </w:p>
    <w:p w14:paraId="26D40CF5" w14:textId="77777777" w:rsidR="00E9296F" w:rsidRPr="00E9296F" w:rsidRDefault="00750602" w:rsidP="00E9296F">
      <w:pPr>
        <w:numPr>
          <w:ilvl w:val="0"/>
          <w:numId w:val="11"/>
        </w:numPr>
        <w:spacing w:after="0" w:line="240" w:lineRule="auto"/>
        <w:rPr>
          <w:rFonts w:ascii="Verdana" w:eastAsia="Times New Roman" w:hAnsi="Verdana" w:cs="Arial"/>
          <w:lang w:val="en-US"/>
        </w:rPr>
      </w:pPr>
      <w:r>
        <w:rPr>
          <w:rFonts w:ascii="Verdana" w:eastAsia="Times New Roman" w:hAnsi="Verdana" w:cs="Arial"/>
          <w:lang w:val="en-US"/>
        </w:rPr>
        <w:t>Ensuring legislation surrounding SEND is adhered to</w:t>
      </w:r>
      <w:r w:rsidR="00E9296F" w:rsidRPr="00E9296F">
        <w:rPr>
          <w:rFonts w:ascii="Verdana" w:eastAsia="Times New Roman" w:hAnsi="Verdana" w:cs="Arial"/>
          <w:lang w:val="en-US"/>
        </w:rPr>
        <w:t xml:space="preserve"> </w:t>
      </w:r>
    </w:p>
    <w:p w14:paraId="2B8B5A90" w14:textId="77777777" w:rsidR="00E9296F" w:rsidRPr="00E9296F" w:rsidRDefault="00E9296F" w:rsidP="00E9296F">
      <w:pPr>
        <w:numPr>
          <w:ilvl w:val="0"/>
          <w:numId w:val="11"/>
        </w:numPr>
        <w:spacing w:after="0" w:line="240" w:lineRule="auto"/>
        <w:rPr>
          <w:rFonts w:ascii="Verdana" w:eastAsia="Times New Roman" w:hAnsi="Verdana" w:cs="Arial"/>
          <w:lang w:val="en-US"/>
        </w:rPr>
      </w:pPr>
      <w:r w:rsidRPr="00E9296F">
        <w:rPr>
          <w:rFonts w:ascii="Verdana" w:eastAsia="Times New Roman" w:hAnsi="Verdana" w:cs="Arial"/>
          <w:lang w:val="en-US"/>
        </w:rPr>
        <w:lastRenderedPageBreak/>
        <w:t xml:space="preserve">Keeping the governing body fully informed </w:t>
      </w:r>
    </w:p>
    <w:p w14:paraId="3DB1A3CB" w14:textId="77777777" w:rsidR="00E9296F" w:rsidRPr="00E9296F" w:rsidRDefault="00E9296F" w:rsidP="00E9296F">
      <w:pPr>
        <w:numPr>
          <w:ilvl w:val="0"/>
          <w:numId w:val="11"/>
        </w:numPr>
        <w:spacing w:after="0" w:line="240" w:lineRule="auto"/>
        <w:rPr>
          <w:rFonts w:ascii="Verdana" w:eastAsia="Times New Roman" w:hAnsi="Verdana" w:cs="Arial"/>
          <w:lang w:val="en-US"/>
        </w:rPr>
      </w:pPr>
      <w:r w:rsidRPr="00E9296F">
        <w:rPr>
          <w:rFonts w:ascii="Verdana" w:eastAsia="Times New Roman" w:hAnsi="Verdana" w:cs="Arial"/>
          <w:lang w:val="en-US"/>
        </w:rPr>
        <w:t>Working closely with the school’s Special Educational Needs Co-</w:t>
      </w:r>
      <w:proofErr w:type="spellStart"/>
      <w:r w:rsidRPr="00E9296F">
        <w:rPr>
          <w:rFonts w:ascii="Verdana" w:eastAsia="Times New Roman" w:hAnsi="Verdana" w:cs="Arial"/>
          <w:lang w:val="en-US"/>
        </w:rPr>
        <w:t>ordinator</w:t>
      </w:r>
      <w:proofErr w:type="spellEnd"/>
      <w:r w:rsidRPr="00E9296F">
        <w:rPr>
          <w:rFonts w:ascii="Verdana" w:eastAsia="Times New Roman" w:hAnsi="Verdana" w:cs="Arial"/>
          <w:lang w:val="en-US"/>
        </w:rPr>
        <w:t xml:space="preserve"> </w:t>
      </w:r>
    </w:p>
    <w:p w14:paraId="4101652C" w14:textId="77777777" w:rsidR="00E9296F" w:rsidRPr="00E9296F" w:rsidRDefault="00E9296F" w:rsidP="00E9296F">
      <w:pPr>
        <w:spacing w:after="0" w:line="240" w:lineRule="auto"/>
        <w:rPr>
          <w:rFonts w:ascii="Verdana" w:eastAsia="Times New Roman" w:hAnsi="Verdana" w:cs="Arial"/>
          <w:b/>
          <w:lang w:val="en-US"/>
        </w:rPr>
      </w:pPr>
    </w:p>
    <w:p w14:paraId="4FB69F9C" w14:textId="77777777" w:rsidR="00E9296F" w:rsidRPr="00E9296F" w:rsidRDefault="00E9296F" w:rsidP="00E9296F">
      <w:pPr>
        <w:spacing w:after="0" w:line="240" w:lineRule="auto"/>
        <w:rPr>
          <w:rFonts w:ascii="Verdana" w:eastAsia="Times New Roman" w:hAnsi="Verdana" w:cs="Arial"/>
          <w:bCs/>
          <w:i/>
          <w:iCs/>
          <w:lang w:val="en-US"/>
        </w:rPr>
      </w:pPr>
      <w:r w:rsidRPr="00E9296F">
        <w:rPr>
          <w:rFonts w:ascii="Verdana" w:eastAsia="Times New Roman" w:hAnsi="Verdana" w:cs="Arial"/>
          <w:b/>
          <w:bCs/>
          <w:i/>
          <w:iCs/>
          <w:lang w:val="en-US"/>
        </w:rPr>
        <w:t xml:space="preserve">Responsibilities of the </w:t>
      </w:r>
      <w:proofErr w:type="spellStart"/>
      <w:r w:rsidRPr="00E9296F">
        <w:rPr>
          <w:rFonts w:ascii="Verdana" w:eastAsia="Times New Roman" w:hAnsi="Verdana" w:cs="Arial"/>
          <w:b/>
          <w:bCs/>
          <w:i/>
          <w:iCs/>
          <w:lang w:val="en-US"/>
        </w:rPr>
        <w:t>SENCo</w:t>
      </w:r>
      <w:proofErr w:type="spellEnd"/>
      <w:r w:rsidRPr="00E9296F">
        <w:rPr>
          <w:rFonts w:ascii="Verdana" w:eastAsia="Times New Roman" w:hAnsi="Verdana" w:cs="Arial"/>
          <w:b/>
          <w:bCs/>
          <w:i/>
          <w:iCs/>
          <w:lang w:val="en-US"/>
        </w:rPr>
        <w:t xml:space="preserve"> include</w:t>
      </w:r>
      <w:r w:rsidRPr="00E9296F">
        <w:rPr>
          <w:rFonts w:ascii="Verdana" w:eastAsia="Times New Roman" w:hAnsi="Verdana" w:cs="Arial"/>
          <w:bCs/>
          <w:i/>
          <w:iCs/>
          <w:lang w:val="en-US"/>
        </w:rPr>
        <w:t>:-</w:t>
      </w:r>
    </w:p>
    <w:p w14:paraId="4B99056E" w14:textId="77777777" w:rsidR="00E9296F" w:rsidRPr="00E9296F" w:rsidRDefault="00E9296F" w:rsidP="00E9296F">
      <w:pPr>
        <w:spacing w:after="0" w:line="240" w:lineRule="auto"/>
        <w:rPr>
          <w:rFonts w:ascii="Verdana" w:eastAsia="Times New Roman" w:hAnsi="Verdana" w:cs="Arial"/>
          <w:lang w:val="en-US"/>
        </w:rPr>
      </w:pPr>
    </w:p>
    <w:p w14:paraId="2CBBF6CD" w14:textId="77777777" w:rsidR="00E9296F" w:rsidRPr="00E9296F" w:rsidRDefault="00E9296F" w:rsidP="00E9296F">
      <w:pPr>
        <w:numPr>
          <w:ilvl w:val="0"/>
          <w:numId w:val="12"/>
        </w:numPr>
        <w:spacing w:after="0" w:line="240" w:lineRule="auto"/>
        <w:rPr>
          <w:rFonts w:ascii="Verdana" w:eastAsia="Times New Roman" w:hAnsi="Verdana" w:cs="Arial"/>
          <w:lang w:val="en-US"/>
        </w:rPr>
      </w:pPr>
      <w:r w:rsidRPr="00E9296F">
        <w:rPr>
          <w:rFonts w:ascii="Verdana" w:eastAsia="Times New Roman" w:hAnsi="Verdana" w:cs="Arial"/>
          <w:lang w:val="en-US"/>
        </w:rPr>
        <w:t>Coordinating provision for those children with SEN</w:t>
      </w:r>
      <w:r w:rsidR="00750602">
        <w:rPr>
          <w:rFonts w:ascii="Verdana" w:eastAsia="Times New Roman" w:hAnsi="Verdana" w:cs="Arial"/>
          <w:lang w:val="en-US"/>
        </w:rPr>
        <w:t>D</w:t>
      </w:r>
      <w:r w:rsidRPr="00E9296F">
        <w:rPr>
          <w:rFonts w:ascii="Verdana" w:eastAsia="Times New Roman" w:hAnsi="Verdana" w:cs="Arial"/>
          <w:lang w:val="en-US"/>
        </w:rPr>
        <w:t xml:space="preserve"> and ensuring that appropriate and timed intervention is improving the progress of children with SEN</w:t>
      </w:r>
      <w:r w:rsidR="00750602">
        <w:rPr>
          <w:rFonts w:ascii="Verdana" w:eastAsia="Times New Roman" w:hAnsi="Verdana" w:cs="Arial"/>
          <w:lang w:val="en-US"/>
        </w:rPr>
        <w:t>D</w:t>
      </w:r>
    </w:p>
    <w:p w14:paraId="4266B18B" w14:textId="77777777" w:rsidR="00E9296F" w:rsidRPr="00E9296F" w:rsidRDefault="00E9296F" w:rsidP="00E9296F">
      <w:pPr>
        <w:numPr>
          <w:ilvl w:val="0"/>
          <w:numId w:val="12"/>
        </w:numPr>
        <w:spacing w:after="0" w:line="240" w:lineRule="auto"/>
        <w:rPr>
          <w:rFonts w:ascii="Verdana" w:eastAsia="Times New Roman" w:hAnsi="Verdana" w:cs="Arial"/>
          <w:lang w:val="en-US"/>
        </w:rPr>
      </w:pPr>
      <w:r w:rsidRPr="00E9296F">
        <w:rPr>
          <w:rFonts w:ascii="Verdana" w:eastAsia="Times New Roman" w:hAnsi="Verdana" w:cs="Arial"/>
          <w:lang w:val="en-US"/>
        </w:rPr>
        <w:t>Advising on the deployment of the school’s delegated budget and other resources to meet pupils’ needs effectively</w:t>
      </w:r>
    </w:p>
    <w:p w14:paraId="711DD170" w14:textId="77777777" w:rsidR="00E9296F" w:rsidRPr="00E9296F" w:rsidRDefault="00E9296F" w:rsidP="00E9296F">
      <w:pPr>
        <w:numPr>
          <w:ilvl w:val="0"/>
          <w:numId w:val="12"/>
        </w:numPr>
        <w:spacing w:after="0" w:line="240" w:lineRule="auto"/>
        <w:rPr>
          <w:rFonts w:ascii="Verdana" w:eastAsia="Times New Roman" w:hAnsi="Verdana" w:cs="Arial"/>
          <w:lang w:val="en-US"/>
        </w:rPr>
      </w:pPr>
      <w:r w:rsidRPr="00E9296F">
        <w:rPr>
          <w:rFonts w:ascii="Verdana" w:eastAsia="Times New Roman" w:hAnsi="Verdana" w:cs="Arial"/>
          <w:lang w:val="en-US"/>
        </w:rPr>
        <w:t>Ensuring liaison with parents and other professionals in respect of children with SEN</w:t>
      </w:r>
      <w:r w:rsidR="00750602">
        <w:rPr>
          <w:rFonts w:ascii="Verdana" w:eastAsia="Times New Roman" w:hAnsi="Verdana" w:cs="Arial"/>
          <w:lang w:val="en-US"/>
        </w:rPr>
        <w:t>D</w:t>
      </w:r>
      <w:r w:rsidRPr="00E9296F">
        <w:rPr>
          <w:rFonts w:ascii="Verdana" w:eastAsia="Times New Roman" w:hAnsi="Verdana" w:cs="Arial"/>
          <w:lang w:val="en-US"/>
        </w:rPr>
        <w:t xml:space="preserve"> </w:t>
      </w:r>
    </w:p>
    <w:p w14:paraId="46CC4F67" w14:textId="77777777" w:rsidR="00E9296F" w:rsidRPr="00E9296F" w:rsidRDefault="00E9296F" w:rsidP="00E9296F">
      <w:pPr>
        <w:numPr>
          <w:ilvl w:val="0"/>
          <w:numId w:val="12"/>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Advising and supporting other practitioners within the school setting </w:t>
      </w:r>
    </w:p>
    <w:p w14:paraId="20D121DE" w14:textId="77777777" w:rsidR="00E9296F" w:rsidRPr="00E9296F" w:rsidRDefault="00E9296F" w:rsidP="00E9296F">
      <w:pPr>
        <w:numPr>
          <w:ilvl w:val="0"/>
          <w:numId w:val="12"/>
        </w:numPr>
        <w:spacing w:after="0" w:line="240" w:lineRule="auto"/>
        <w:rPr>
          <w:rFonts w:ascii="Verdana" w:eastAsia="Times New Roman" w:hAnsi="Verdana" w:cs="Arial"/>
          <w:b/>
          <w:lang w:val="en-US"/>
        </w:rPr>
      </w:pPr>
      <w:r w:rsidRPr="00E9296F">
        <w:rPr>
          <w:rFonts w:ascii="Verdana" w:eastAsia="Times New Roman" w:hAnsi="Verdana" w:cs="Arial"/>
          <w:lang w:val="en-US"/>
        </w:rPr>
        <w:t>Ensuring that relevant background information about children with SEN</w:t>
      </w:r>
      <w:r w:rsidR="00750602">
        <w:rPr>
          <w:rFonts w:ascii="Verdana" w:eastAsia="Times New Roman" w:hAnsi="Verdana" w:cs="Arial"/>
          <w:lang w:val="en-US"/>
        </w:rPr>
        <w:t>D</w:t>
      </w:r>
      <w:r w:rsidRPr="00E9296F">
        <w:rPr>
          <w:rFonts w:ascii="Verdana" w:eastAsia="Times New Roman" w:hAnsi="Verdana" w:cs="Arial"/>
          <w:lang w:val="en-US"/>
        </w:rPr>
        <w:t xml:space="preserve"> is collected, recorded and updated and shared with relevant staff. </w:t>
      </w:r>
    </w:p>
    <w:p w14:paraId="521C21BD" w14:textId="77777777" w:rsidR="00E9296F" w:rsidRPr="00E9296F" w:rsidRDefault="00E9296F" w:rsidP="00E9296F">
      <w:pPr>
        <w:numPr>
          <w:ilvl w:val="0"/>
          <w:numId w:val="12"/>
        </w:numPr>
        <w:spacing w:after="0" w:line="240" w:lineRule="auto"/>
        <w:rPr>
          <w:rFonts w:ascii="Verdana" w:eastAsia="Times New Roman" w:hAnsi="Verdana" w:cs="Arial"/>
          <w:b/>
          <w:lang w:val="en-US"/>
        </w:rPr>
      </w:pPr>
      <w:r w:rsidRPr="00E9296F">
        <w:rPr>
          <w:rFonts w:ascii="Verdana" w:eastAsia="Times New Roman" w:hAnsi="Verdana" w:cs="Arial"/>
          <w:lang w:val="en-US"/>
        </w:rPr>
        <w:t>Keeping all records of children with SEN</w:t>
      </w:r>
      <w:r w:rsidR="00750602">
        <w:rPr>
          <w:rFonts w:ascii="Verdana" w:eastAsia="Times New Roman" w:hAnsi="Verdana" w:cs="Arial"/>
          <w:lang w:val="en-US"/>
        </w:rPr>
        <w:t>D</w:t>
      </w:r>
      <w:r w:rsidRPr="00E9296F">
        <w:rPr>
          <w:rFonts w:ascii="Verdana" w:eastAsia="Times New Roman" w:hAnsi="Verdana" w:cs="Arial"/>
          <w:lang w:val="en-US"/>
        </w:rPr>
        <w:t xml:space="preserve"> up to date</w:t>
      </w:r>
    </w:p>
    <w:p w14:paraId="56C269A7" w14:textId="77777777" w:rsidR="00E9296F" w:rsidRPr="00E9296F" w:rsidRDefault="00E9296F" w:rsidP="00E9296F">
      <w:pPr>
        <w:numPr>
          <w:ilvl w:val="0"/>
          <w:numId w:val="12"/>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Working with the </w:t>
      </w:r>
      <w:proofErr w:type="spellStart"/>
      <w:r w:rsidRPr="00E9296F">
        <w:rPr>
          <w:rFonts w:ascii="Verdana" w:eastAsia="Times New Roman" w:hAnsi="Verdana" w:cs="Arial"/>
          <w:lang w:val="en-US"/>
        </w:rPr>
        <w:t>headteacher</w:t>
      </w:r>
      <w:proofErr w:type="spellEnd"/>
      <w:r w:rsidRPr="00E9296F">
        <w:rPr>
          <w:rFonts w:ascii="Verdana" w:eastAsia="Times New Roman" w:hAnsi="Verdana" w:cs="Arial"/>
          <w:lang w:val="en-US"/>
        </w:rPr>
        <w:t xml:space="preserve"> and school governors to ensure that the school meets its responsibilities under the Equality Act (2010) with regard to reasonable adjustments and access arrangements</w:t>
      </w:r>
    </w:p>
    <w:p w14:paraId="1299C43A" w14:textId="77777777" w:rsidR="00E9296F" w:rsidRPr="00E9296F" w:rsidRDefault="00E9296F" w:rsidP="00E9296F">
      <w:pPr>
        <w:spacing w:after="0" w:line="240" w:lineRule="auto"/>
        <w:rPr>
          <w:rFonts w:ascii="Verdana" w:eastAsia="Times New Roman" w:hAnsi="Verdana" w:cs="Arial"/>
          <w:b/>
          <w:lang w:val="en-US"/>
        </w:rPr>
      </w:pPr>
    </w:p>
    <w:p w14:paraId="36EFB4E8" w14:textId="77777777" w:rsidR="00E9296F" w:rsidRPr="00E9296F" w:rsidRDefault="00E9296F" w:rsidP="00E9296F">
      <w:pPr>
        <w:spacing w:after="0" w:line="240" w:lineRule="auto"/>
        <w:rPr>
          <w:rFonts w:ascii="Verdana" w:eastAsia="Times New Roman" w:hAnsi="Verdana" w:cs="Arial"/>
          <w:b/>
          <w:bCs/>
          <w:i/>
          <w:iCs/>
          <w:lang w:val="en-US"/>
        </w:rPr>
      </w:pPr>
      <w:proofErr w:type="spellStart"/>
      <w:r w:rsidRPr="00E9296F">
        <w:rPr>
          <w:rFonts w:ascii="Verdana" w:eastAsia="Times New Roman" w:hAnsi="Verdana" w:cs="Arial"/>
          <w:b/>
          <w:bCs/>
          <w:i/>
          <w:iCs/>
          <w:lang w:val="en-US"/>
        </w:rPr>
        <w:t>Responsibilies</w:t>
      </w:r>
      <w:proofErr w:type="spellEnd"/>
      <w:r w:rsidRPr="00E9296F">
        <w:rPr>
          <w:rFonts w:ascii="Verdana" w:eastAsia="Times New Roman" w:hAnsi="Verdana" w:cs="Arial"/>
          <w:b/>
          <w:bCs/>
          <w:i/>
          <w:iCs/>
          <w:lang w:val="en-US"/>
        </w:rPr>
        <w:t xml:space="preserve"> of the Class teacher and Non-teaching Staff include:-</w:t>
      </w:r>
    </w:p>
    <w:p w14:paraId="4DDBEF00" w14:textId="77777777" w:rsidR="00E9296F" w:rsidRPr="00E9296F" w:rsidRDefault="00E9296F" w:rsidP="00E9296F">
      <w:pPr>
        <w:spacing w:after="0" w:line="240" w:lineRule="auto"/>
        <w:rPr>
          <w:rFonts w:ascii="Verdana" w:eastAsia="Times New Roman" w:hAnsi="Verdana" w:cs="Arial"/>
          <w:lang w:val="en-US"/>
        </w:rPr>
      </w:pPr>
    </w:p>
    <w:p w14:paraId="2636EC89"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Being aware of the school’s procedures for the identification and assessment of, and subsequent provision for, SEN</w:t>
      </w:r>
      <w:r w:rsidR="00750602">
        <w:rPr>
          <w:rFonts w:ascii="Verdana" w:eastAsia="Times New Roman" w:hAnsi="Verdana" w:cs="Arial"/>
        </w:rPr>
        <w:t>D</w:t>
      </w:r>
      <w:r w:rsidRPr="00E9296F">
        <w:rPr>
          <w:rFonts w:ascii="Verdana" w:eastAsia="Times New Roman" w:hAnsi="Verdana" w:cs="Arial"/>
        </w:rPr>
        <w:t xml:space="preserve"> pupils</w:t>
      </w:r>
    </w:p>
    <w:p w14:paraId="078CFD7A"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Passing on information regarding concerns and SEN</w:t>
      </w:r>
      <w:r w:rsidR="00750602">
        <w:rPr>
          <w:rFonts w:ascii="Verdana" w:eastAsia="Times New Roman" w:hAnsi="Verdana" w:cs="Arial"/>
        </w:rPr>
        <w:t>D</w:t>
      </w:r>
      <w:r w:rsidRPr="00E9296F">
        <w:rPr>
          <w:rFonts w:ascii="Verdana" w:eastAsia="Times New Roman" w:hAnsi="Verdana" w:cs="Arial"/>
        </w:rPr>
        <w:t xml:space="preserve"> to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p>
    <w:p w14:paraId="42779A5E"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 xml:space="preserve">Collaborating with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to decide the action required to assist the pupil to progress</w:t>
      </w:r>
    </w:p>
    <w:p w14:paraId="7D065649"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 xml:space="preserve">Working with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to collect all available information on the pupil</w:t>
      </w:r>
    </w:p>
    <w:p w14:paraId="72862244"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High quality, differentiated teaching at a level that will allow all the pupils to make progress</w:t>
      </w:r>
    </w:p>
    <w:p w14:paraId="05B67B92"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 xml:space="preserve">In collaboration with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develop </w:t>
      </w:r>
      <w:r w:rsidR="00750602">
        <w:rPr>
          <w:rFonts w:ascii="Verdana" w:eastAsia="Times New Roman" w:hAnsi="Verdana" w:cs="Arial"/>
        </w:rPr>
        <w:t>individual</w:t>
      </w:r>
      <w:r w:rsidRPr="00E9296F">
        <w:rPr>
          <w:rFonts w:ascii="Verdana" w:eastAsia="Times New Roman" w:hAnsi="Verdana" w:cs="Arial"/>
        </w:rPr>
        <w:t xml:space="preserve"> plans for SEN</w:t>
      </w:r>
      <w:r w:rsidR="00750602">
        <w:rPr>
          <w:rFonts w:ascii="Verdana" w:eastAsia="Times New Roman" w:hAnsi="Verdana" w:cs="Arial"/>
        </w:rPr>
        <w:t>D</w:t>
      </w:r>
      <w:r w:rsidRPr="00E9296F">
        <w:rPr>
          <w:rFonts w:ascii="Verdana" w:eastAsia="Times New Roman" w:hAnsi="Verdana" w:cs="Arial"/>
        </w:rPr>
        <w:t xml:space="preserve"> pupils as needed</w:t>
      </w:r>
    </w:p>
    <w:p w14:paraId="0308C647"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To include all pupils in the lesson</w:t>
      </w:r>
    </w:p>
    <w:p w14:paraId="4BDF8FC9"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Developing constructive relationships with parents</w:t>
      </w:r>
    </w:p>
    <w:p w14:paraId="2E7EB251" w14:textId="77777777" w:rsidR="00E9296F" w:rsidRPr="00E9296F" w:rsidRDefault="00E9296F" w:rsidP="00E9296F">
      <w:pPr>
        <w:numPr>
          <w:ilvl w:val="0"/>
          <w:numId w:val="13"/>
        </w:numPr>
        <w:spacing w:after="0" w:line="240" w:lineRule="auto"/>
        <w:rPr>
          <w:rFonts w:ascii="Verdana" w:eastAsia="Times New Roman" w:hAnsi="Verdana" w:cs="Arial"/>
        </w:rPr>
      </w:pPr>
      <w:r w:rsidRPr="00E9296F">
        <w:rPr>
          <w:rFonts w:ascii="Verdana" w:eastAsia="Times New Roman" w:hAnsi="Verdana" w:cs="Arial"/>
        </w:rPr>
        <w:t>Being involved in the development of the school’s SEN</w:t>
      </w:r>
      <w:r w:rsidR="00750602">
        <w:rPr>
          <w:rFonts w:ascii="Verdana" w:eastAsia="Times New Roman" w:hAnsi="Verdana" w:cs="Arial"/>
        </w:rPr>
        <w:t>D</w:t>
      </w:r>
      <w:r w:rsidRPr="00E9296F">
        <w:rPr>
          <w:rFonts w:ascii="Verdana" w:eastAsia="Times New Roman" w:hAnsi="Verdana" w:cs="Arial"/>
        </w:rPr>
        <w:t xml:space="preserve"> policy</w:t>
      </w:r>
    </w:p>
    <w:p w14:paraId="3461D779" w14:textId="77777777" w:rsidR="00E9296F" w:rsidRPr="00E9296F" w:rsidRDefault="00E9296F" w:rsidP="00E9296F">
      <w:pPr>
        <w:spacing w:after="0" w:line="240" w:lineRule="auto"/>
        <w:rPr>
          <w:rFonts w:ascii="Verdana" w:eastAsia="Times New Roman" w:hAnsi="Verdana" w:cs="Arial"/>
        </w:rPr>
      </w:pPr>
    </w:p>
    <w:p w14:paraId="3C0AAEEB" w14:textId="77777777" w:rsidR="00E9296F" w:rsidRPr="00E9296F" w:rsidRDefault="00E9296F" w:rsidP="00E9296F">
      <w:pPr>
        <w:spacing w:after="0" w:line="240" w:lineRule="auto"/>
        <w:rPr>
          <w:rFonts w:ascii="Verdana" w:eastAsia="Times New Roman" w:hAnsi="Verdana" w:cs="Arial"/>
          <w:b/>
          <w:u w:val="single"/>
        </w:rPr>
      </w:pPr>
      <w:r w:rsidRPr="00E9296F">
        <w:rPr>
          <w:rFonts w:ascii="Verdana" w:eastAsia="Times New Roman" w:hAnsi="Verdana" w:cs="Arial"/>
          <w:b/>
          <w:u w:val="single"/>
        </w:rPr>
        <w:t>Identification of Special Educational Needs</w:t>
      </w:r>
    </w:p>
    <w:p w14:paraId="4B2000FB" w14:textId="77777777" w:rsidR="00E9296F" w:rsidRPr="00E9296F" w:rsidRDefault="00E9296F" w:rsidP="00E9296F">
      <w:pPr>
        <w:spacing w:after="0" w:line="240" w:lineRule="auto"/>
        <w:rPr>
          <w:rFonts w:ascii="Verdana" w:eastAsia="Times New Roman" w:hAnsi="Verdana" w:cs="Arial"/>
        </w:rPr>
      </w:pPr>
      <w:r w:rsidRPr="00E9296F">
        <w:rPr>
          <w:rFonts w:ascii="Verdana" w:eastAsia="Times New Roman" w:hAnsi="Verdana" w:cs="Arial"/>
        </w:rPr>
        <w:t>At different times in their school life, a child may have a special educational need. The Code of Practice 2014 defines SEN as:</w:t>
      </w:r>
    </w:p>
    <w:p w14:paraId="3CF2D8B6" w14:textId="77777777" w:rsidR="00E9296F" w:rsidRPr="00E9296F" w:rsidRDefault="00E9296F" w:rsidP="00E9296F">
      <w:pPr>
        <w:spacing w:after="0" w:line="240" w:lineRule="auto"/>
        <w:rPr>
          <w:rFonts w:ascii="Verdana" w:eastAsia="Times New Roman" w:hAnsi="Verdana" w:cs="Arial"/>
        </w:rPr>
      </w:pPr>
    </w:p>
    <w:p w14:paraId="75C42D2E" w14:textId="77777777" w:rsidR="00E9296F" w:rsidRPr="00E9296F" w:rsidRDefault="00E9296F" w:rsidP="00E9296F">
      <w:pPr>
        <w:spacing w:after="0" w:line="240" w:lineRule="auto"/>
        <w:rPr>
          <w:rFonts w:ascii="Verdana" w:eastAsia="Times New Roman" w:hAnsi="Verdana" w:cs="Arial"/>
          <w:b/>
        </w:rPr>
      </w:pPr>
      <w:r w:rsidRPr="00E9296F">
        <w:rPr>
          <w:rFonts w:ascii="Verdana" w:eastAsia="Times New Roman" w:hAnsi="Verdana" w:cs="Arial"/>
          <w:b/>
        </w:rPr>
        <w:t>“A child or young person has SEN if they have a learning difficulty or disability which calls for special education provision to be made for him or her. A child of compulsory school age has a learning difficulty if he or she:</w:t>
      </w:r>
    </w:p>
    <w:p w14:paraId="455193E6" w14:textId="77777777" w:rsidR="00E9296F" w:rsidRPr="00E9296F" w:rsidRDefault="00E9296F" w:rsidP="00E9296F">
      <w:pPr>
        <w:spacing w:after="0" w:line="240" w:lineRule="auto"/>
        <w:rPr>
          <w:rFonts w:ascii="Verdana" w:eastAsia="Times New Roman" w:hAnsi="Verdana" w:cs="Arial"/>
          <w:b/>
        </w:rPr>
      </w:pPr>
      <w:proofErr w:type="gramStart"/>
      <w:r w:rsidRPr="00E9296F">
        <w:rPr>
          <w:rFonts w:ascii="Verdana" w:eastAsia="Times New Roman" w:hAnsi="Verdana" w:cs="Arial"/>
          <w:b/>
        </w:rPr>
        <w:t>a</w:t>
      </w:r>
      <w:proofErr w:type="gramEnd"/>
      <w:r w:rsidRPr="00E9296F">
        <w:rPr>
          <w:rFonts w:ascii="Verdana" w:eastAsia="Times New Roman" w:hAnsi="Verdana" w:cs="Arial"/>
          <w:b/>
        </w:rPr>
        <w:t>, has a significantly greater difficulty in learning than the majority of others the same age, or</w:t>
      </w:r>
    </w:p>
    <w:p w14:paraId="097E7730" w14:textId="77777777" w:rsidR="00E9296F" w:rsidRPr="00E9296F" w:rsidRDefault="00E9296F" w:rsidP="00E9296F">
      <w:pPr>
        <w:spacing w:after="0" w:line="240" w:lineRule="auto"/>
        <w:rPr>
          <w:rFonts w:ascii="Verdana" w:eastAsia="Times New Roman" w:hAnsi="Verdana" w:cs="Arial"/>
          <w:b/>
        </w:rPr>
      </w:pPr>
      <w:proofErr w:type="gramStart"/>
      <w:r w:rsidRPr="00E9296F">
        <w:rPr>
          <w:rFonts w:ascii="Verdana" w:eastAsia="Times New Roman" w:hAnsi="Verdana" w:cs="Arial"/>
          <w:b/>
        </w:rPr>
        <w:t>b</w:t>
      </w:r>
      <w:proofErr w:type="gramEnd"/>
      <w:r w:rsidRPr="00E9296F">
        <w:rPr>
          <w:rFonts w:ascii="Verdana" w:eastAsia="Times New Roman" w:hAnsi="Verdana" w:cs="Arial"/>
          <w:b/>
        </w:rPr>
        <w:t>, has a disability which prevents or hinders him or her from making use of facilities of a kind generally provided for others of the same age in mainstream schools or mainstream post-16 institutions.”</w:t>
      </w:r>
    </w:p>
    <w:p w14:paraId="0FB78278" w14:textId="77777777" w:rsidR="00E9296F" w:rsidRPr="00E9296F" w:rsidRDefault="00E9296F" w:rsidP="00E9296F">
      <w:pPr>
        <w:spacing w:after="0" w:line="240" w:lineRule="auto"/>
        <w:rPr>
          <w:rFonts w:ascii="Verdana" w:eastAsia="Times New Roman" w:hAnsi="Verdana" w:cs="Arial"/>
        </w:rPr>
      </w:pPr>
    </w:p>
    <w:p w14:paraId="2956B09B" w14:textId="77777777" w:rsidR="00E9296F" w:rsidRPr="00E9296F" w:rsidRDefault="00E9296F" w:rsidP="00E9296F">
      <w:pPr>
        <w:spacing w:after="0" w:line="240" w:lineRule="auto"/>
        <w:rPr>
          <w:rFonts w:ascii="Verdana" w:eastAsia="Times New Roman" w:hAnsi="Verdana" w:cs="Arial"/>
        </w:rPr>
      </w:pPr>
      <w:r w:rsidRPr="00E9296F">
        <w:rPr>
          <w:rFonts w:ascii="Verdana" w:eastAsia="Times New Roman" w:hAnsi="Verdana" w:cs="Arial"/>
        </w:rPr>
        <w:t xml:space="preserve">At </w:t>
      </w:r>
      <w:proofErr w:type="spellStart"/>
      <w:r w:rsidRPr="00E9296F">
        <w:rPr>
          <w:rFonts w:ascii="Verdana" w:eastAsia="Times New Roman" w:hAnsi="Verdana" w:cs="Arial"/>
        </w:rPr>
        <w:t>Bowerham</w:t>
      </w:r>
      <w:proofErr w:type="spellEnd"/>
      <w:r w:rsidRPr="00E9296F">
        <w:rPr>
          <w:rFonts w:ascii="Verdana" w:eastAsia="Times New Roman" w:hAnsi="Verdana" w:cs="Arial"/>
        </w:rPr>
        <w:t xml:space="preserve"> Primary and Nursery School we take into account the needs of all our pupils.  </w:t>
      </w:r>
    </w:p>
    <w:p w14:paraId="58AEEC32" w14:textId="77777777" w:rsidR="00E9296F" w:rsidRPr="00E9296F" w:rsidRDefault="00E9296F" w:rsidP="00E9296F">
      <w:pPr>
        <w:keepNext/>
        <w:keepLines/>
        <w:spacing w:before="240" w:after="0"/>
        <w:outlineLvl w:val="0"/>
        <w:rPr>
          <w:rFonts w:ascii="Verdana" w:eastAsiaTheme="majorEastAsia" w:hAnsi="Verdana" w:cs="Arial"/>
          <w:b/>
          <w:u w:val="single"/>
        </w:rPr>
      </w:pPr>
      <w:r w:rsidRPr="00E9296F">
        <w:rPr>
          <w:rFonts w:ascii="Verdana" w:eastAsiaTheme="majorEastAsia" w:hAnsi="Verdana" w:cs="Arial"/>
          <w:b/>
          <w:u w:val="single"/>
        </w:rPr>
        <w:t>Broad Areas of Need</w:t>
      </w:r>
    </w:p>
    <w:p w14:paraId="418A43A7"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These four broad areas give an overview of the range of needs that may be planned for. </w:t>
      </w:r>
    </w:p>
    <w:p w14:paraId="6D6564FD" w14:textId="77777777" w:rsidR="00E9296F" w:rsidRPr="00E9296F" w:rsidRDefault="00E9296F" w:rsidP="00E9296F">
      <w:pPr>
        <w:numPr>
          <w:ilvl w:val="0"/>
          <w:numId w:val="29"/>
        </w:numPr>
        <w:tabs>
          <w:tab w:val="num" w:pos="1080"/>
        </w:tabs>
        <w:spacing w:after="0" w:line="240" w:lineRule="auto"/>
        <w:ind w:left="643"/>
        <w:rPr>
          <w:rFonts w:ascii="Verdana" w:hAnsi="Verdana" w:cs="Arial"/>
        </w:rPr>
      </w:pPr>
      <w:r w:rsidRPr="00E9296F">
        <w:rPr>
          <w:rFonts w:ascii="Verdana" w:hAnsi="Verdana" w:cs="Arial"/>
        </w:rPr>
        <w:t>Communication and interaction</w:t>
      </w:r>
    </w:p>
    <w:p w14:paraId="4C0DF920" w14:textId="77777777" w:rsidR="00E9296F" w:rsidRPr="00E9296F" w:rsidRDefault="00E9296F" w:rsidP="00E9296F">
      <w:pPr>
        <w:numPr>
          <w:ilvl w:val="0"/>
          <w:numId w:val="29"/>
        </w:numPr>
        <w:tabs>
          <w:tab w:val="num" w:pos="1080"/>
        </w:tabs>
        <w:spacing w:after="0" w:line="240" w:lineRule="auto"/>
        <w:ind w:left="643"/>
        <w:rPr>
          <w:rFonts w:ascii="Verdana" w:hAnsi="Verdana" w:cs="Arial"/>
        </w:rPr>
      </w:pPr>
      <w:r w:rsidRPr="00E9296F">
        <w:rPr>
          <w:rFonts w:ascii="Verdana" w:hAnsi="Verdana" w:cs="Arial"/>
        </w:rPr>
        <w:t>Cognition and learning</w:t>
      </w:r>
    </w:p>
    <w:p w14:paraId="11B8A01E" w14:textId="77777777" w:rsidR="00E9296F" w:rsidRPr="00E9296F" w:rsidRDefault="00E9296F" w:rsidP="00E9296F">
      <w:pPr>
        <w:numPr>
          <w:ilvl w:val="0"/>
          <w:numId w:val="29"/>
        </w:numPr>
        <w:tabs>
          <w:tab w:val="num" w:pos="1080"/>
        </w:tabs>
        <w:spacing w:after="0" w:line="240" w:lineRule="auto"/>
        <w:ind w:left="643"/>
        <w:rPr>
          <w:rFonts w:ascii="Verdana" w:hAnsi="Verdana" w:cs="Arial"/>
        </w:rPr>
      </w:pPr>
      <w:r w:rsidRPr="00E9296F">
        <w:rPr>
          <w:rFonts w:ascii="Verdana" w:hAnsi="Verdana" w:cs="Arial"/>
        </w:rPr>
        <w:t>Social, emotional and mental health difficulties</w:t>
      </w:r>
    </w:p>
    <w:p w14:paraId="700922D1" w14:textId="77777777" w:rsidR="00E9296F" w:rsidRPr="00E9296F" w:rsidRDefault="00E9296F" w:rsidP="00E9296F">
      <w:pPr>
        <w:numPr>
          <w:ilvl w:val="0"/>
          <w:numId w:val="29"/>
        </w:numPr>
        <w:tabs>
          <w:tab w:val="num" w:pos="1080"/>
        </w:tabs>
        <w:spacing w:after="0" w:line="240" w:lineRule="auto"/>
        <w:ind w:left="643"/>
        <w:rPr>
          <w:rFonts w:ascii="Verdana" w:hAnsi="Verdana" w:cs="Arial"/>
        </w:rPr>
      </w:pPr>
      <w:r w:rsidRPr="00E9296F">
        <w:rPr>
          <w:rFonts w:ascii="Verdana" w:hAnsi="Verdana" w:cs="Arial"/>
        </w:rPr>
        <w:t>Sensory and/or physical impairment.</w:t>
      </w:r>
    </w:p>
    <w:p w14:paraId="41F89642"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The purpose of identification is to work out what action the school needs to take, not to fit a pupil into a category. We identify the needs of pupils by considering the needs of the w</w:t>
      </w:r>
      <w:r w:rsidR="00750602">
        <w:rPr>
          <w:rFonts w:ascii="Verdana" w:hAnsi="Verdana" w:cs="Arial"/>
          <w:color w:val="000000"/>
        </w:rPr>
        <w:t>hole child</w:t>
      </w:r>
      <w:r w:rsidRPr="00E9296F">
        <w:rPr>
          <w:rFonts w:ascii="Verdana" w:hAnsi="Verdana" w:cs="Arial"/>
          <w:color w:val="000000"/>
        </w:rPr>
        <w:t xml:space="preserve">. </w:t>
      </w:r>
    </w:p>
    <w:p w14:paraId="1FC39945" w14:textId="77777777" w:rsidR="00E9296F" w:rsidRPr="00E9296F" w:rsidRDefault="00E9296F" w:rsidP="00E9296F">
      <w:pPr>
        <w:spacing w:after="0" w:line="240" w:lineRule="auto"/>
        <w:rPr>
          <w:rFonts w:ascii="Verdana" w:eastAsia="Times New Roman" w:hAnsi="Verdana" w:cs="Arial"/>
        </w:rPr>
      </w:pPr>
    </w:p>
    <w:p w14:paraId="5347AE0A" w14:textId="77777777" w:rsidR="00E9296F" w:rsidRPr="00E9296F" w:rsidRDefault="00E9296F" w:rsidP="00E9296F">
      <w:pPr>
        <w:spacing w:after="0" w:line="240" w:lineRule="auto"/>
        <w:rPr>
          <w:rFonts w:ascii="Verdana" w:eastAsia="Times New Roman" w:hAnsi="Verdana" w:cs="Arial"/>
        </w:rPr>
      </w:pPr>
      <w:r w:rsidRPr="00E9296F">
        <w:rPr>
          <w:rFonts w:ascii="Verdana" w:eastAsia="Times New Roman" w:hAnsi="Verdana" w:cs="Arial"/>
        </w:rPr>
        <w:t xml:space="preserve">Children with Special Educational Needs at </w:t>
      </w:r>
      <w:proofErr w:type="spellStart"/>
      <w:r w:rsidRPr="00E9296F">
        <w:rPr>
          <w:rFonts w:ascii="Verdana" w:eastAsia="Times New Roman" w:hAnsi="Verdana" w:cs="Arial"/>
        </w:rPr>
        <w:t>Bowerham</w:t>
      </w:r>
      <w:proofErr w:type="spellEnd"/>
      <w:r w:rsidRPr="00E9296F">
        <w:rPr>
          <w:rFonts w:ascii="Verdana" w:eastAsia="Times New Roman" w:hAnsi="Verdana" w:cs="Arial"/>
        </w:rPr>
        <w:t xml:space="preserve"> are identified through a variety of ways:</w:t>
      </w:r>
    </w:p>
    <w:p w14:paraId="0562CB0E" w14:textId="77777777" w:rsidR="00E9296F" w:rsidRPr="00E9296F" w:rsidRDefault="00E9296F" w:rsidP="00E9296F">
      <w:pPr>
        <w:spacing w:after="0" w:line="240" w:lineRule="auto"/>
        <w:rPr>
          <w:rFonts w:ascii="Verdana" w:eastAsia="Times New Roman" w:hAnsi="Verdana" w:cs="Arial"/>
          <w:b/>
        </w:rPr>
      </w:pPr>
    </w:p>
    <w:p w14:paraId="7A76514A" w14:textId="77777777" w:rsidR="00E9296F" w:rsidRPr="00E9296F" w:rsidRDefault="00E9296F" w:rsidP="00E9296F">
      <w:pPr>
        <w:numPr>
          <w:ilvl w:val="0"/>
          <w:numId w:val="21"/>
        </w:numPr>
        <w:spacing w:after="0" w:line="240" w:lineRule="auto"/>
        <w:rPr>
          <w:rFonts w:ascii="Verdana" w:eastAsia="Times New Roman" w:hAnsi="Verdana" w:cs="Arial"/>
          <w:b/>
          <w:u w:val="single"/>
        </w:rPr>
      </w:pPr>
      <w:r w:rsidRPr="00E9296F">
        <w:rPr>
          <w:rFonts w:ascii="Verdana" w:eastAsia="Times New Roman" w:hAnsi="Verdana" w:cs="Arial"/>
          <w:b/>
          <w:u w:val="single"/>
        </w:rPr>
        <w:t xml:space="preserve">Quality Whole Class Teaching and </w:t>
      </w:r>
      <w:proofErr w:type="spellStart"/>
      <w:r w:rsidRPr="00E9296F">
        <w:rPr>
          <w:rFonts w:ascii="Verdana" w:eastAsia="Times New Roman" w:hAnsi="Verdana" w:cs="Arial"/>
          <w:b/>
          <w:u w:val="single"/>
        </w:rPr>
        <w:t>Differentitaion</w:t>
      </w:r>
      <w:proofErr w:type="spellEnd"/>
    </w:p>
    <w:p w14:paraId="34CE0A41" w14:textId="77777777" w:rsidR="00E9296F" w:rsidRPr="00E9296F" w:rsidRDefault="00E9296F" w:rsidP="00E9296F">
      <w:pPr>
        <w:spacing w:after="0" w:line="240" w:lineRule="auto"/>
        <w:ind w:left="720"/>
        <w:rPr>
          <w:rFonts w:ascii="Verdana" w:eastAsia="Times New Roman" w:hAnsi="Verdana" w:cs="Arial"/>
          <w:b/>
          <w:u w:val="single"/>
        </w:rPr>
      </w:pPr>
    </w:p>
    <w:p w14:paraId="1BCABCC0"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High quality teaching, differentiated for individual pupils, is our first step in responding to pupils who may have SEN</w:t>
      </w:r>
      <w:r w:rsidR="00EA3E66">
        <w:rPr>
          <w:rFonts w:ascii="Verdana" w:eastAsia="Times New Roman" w:hAnsi="Verdana" w:cs="Arial"/>
        </w:rPr>
        <w:t>D</w:t>
      </w:r>
      <w:r w:rsidRPr="00E9296F">
        <w:rPr>
          <w:rFonts w:ascii="Verdana" w:eastAsia="Times New Roman" w:hAnsi="Verdana" w:cs="Arial"/>
        </w:rPr>
        <w:t xml:space="preserve">. At </w:t>
      </w:r>
      <w:proofErr w:type="spellStart"/>
      <w:r w:rsidRPr="00E9296F">
        <w:rPr>
          <w:rFonts w:ascii="Verdana" w:eastAsia="Times New Roman" w:hAnsi="Verdana" w:cs="Arial"/>
        </w:rPr>
        <w:t>Bowerham</w:t>
      </w:r>
      <w:proofErr w:type="spellEnd"/>
      <w:r w:rsidRPr="00E9296F">
        <w:rPr>
          <w:rFonts w:ascii="Verdana" w:eastAsia="Times New Roman" w:hAnsi="Verdana" w:cs="Arial"/>
        </w:rPr>
        <w:t xml:space="preserve">, we regularly assess the quality of teaching for all pupils, including those at risk of underachievement, to make sure that all the needs of our pupils are met.  When a teacher has concerns about a child’s progress or possible special needs, they will always speak to parents first and adapt their teaching to allow for the child’s needs. </w:t>
      </w:r>
    </w:p>
    <w:p w14:paraId="62EBF3C5" w14:textId="77777777" w:rsidR="00E9296F" w:rsidRPr="00E9296F" w:rsidRDefault="00E9296F" w:rsidP="00E9296F">
      <w:pPr>
        <w:spacing w:after="0" w:line="240" w:lineRule="auto"/>
        <w:rPr>
          <w:rFonts w:ascii="Verdana" w:eastAsia="Times New Roman" w:hAnsi="Verdana" w:cs="Arial"/>
        </w:rPr>
      </w:pPr>
    </w:p>
    <w:p w14:paraId="144E92D0" w14:textId="77777777" w:rsidR="00E9296F" w:rsidRPr="00E9296F" w:rsidRDefault="00E9296F" w:rsidP="00E9296F">
      <w:pPr>
        <w:numPr>
          <w:ilvl w:val="0"/>
          <w:numId w:val="21"/>
        </w:numPr>
        <w:spacing w:after="0" w:line="240" w:lineRule="auto"/>
        <w:rPr>
          <w:rFonts w:ascii="Verdana" w:eastAsia="Times New Roman" w:hAnsi="Verdana" w:cs="Arial"/>
          <w:b/>
          <w:u w:val="single"/>
        </w:rPr>
      </w:pPr>
      <w:r w:rsidRPr="00E9296F">
        <w:rPr>
          <w:rFonts w:ascii="Verdana" w:eastAsia="Times New Roman" w:hAnsi="Verdana" w:cs="Arial"/>
          <w:b/>
          <w:u w:val="single"/>
        </w:rPr>
        <w:t>Whole School Assessment</w:t>
      </w:r>
    </w:p>
    <w:p w14:paraId="6D98A12B" w14:textId="77777777" w:rsidR="00E9296F" w:rsidRPr="00E9296F" w:rsidRDefault="00E9296F" w:rsidP="00E9296F">
      <w:pPr>
        <w:spacing w:after="0" w:line="240" w:lineRule="auto"/>
        <w:rPr>
          <w:rFonts w:ascii="Verdana" w:eastAsia="Times New Roman" w:hAnsi="Verdana" w:cs="Arial"/>
          <w:b/>
          <w:u w:val="single"/>
        </w:rPr>
      </w:pPr>
    </w:p>
    <w:p w14:paraId="12DCC252"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 xml:space="preserve">Every term the children in each year group are assessed through teacher assessment. Children who are achieving just below expectations and significantly below expectations are added to the year groups’ provision map for the following term and staff ensure the needs of the children are addressed in the intervention planned for the following term. </w:t>
      </w:r>
    </w:p>
    <w:p w14:paraId="07BDB3AB"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 xml:space="preserve">Children who are achieving significantly below national expectation may be assessed by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or our In-House Specialist teacher to ascertain their needs, following parental consent. This will inform either an individual or group intervention plan.</w:t>
      </w:r>
    </w:p>
    <w:p w14:paraId="2946DB82" w14:textId="77777777" w:rsidR="00E9296F" w:rsidRPr="00E9296F" w:rsidRDefault="00E9296F" w:rsidP="00E9296F">
      <w:pPr>
        <w:spacing w:after="0" w:line="240" w:lineRule="auto"/>
        <w:rPr>
          <w:rFonts w:ascii="Verdana" w:eastAsia="Times New Roman" w:hAnsi="Verdana" w:cs="Arial"/>
        </w:rPr>
      </w:pPr>
    </w:p>
    <w:p w14:paraId="79A50597" w14:textId="77777777" w:rsidR="00E9296F" w:rsidRPr="00E9296F" w:rsidRDefault="00E9296F" w:rsidP="00E9296F">
      <w:pPr>
        <w:numPr>
          <w:ilvl w:val="0"/>
          <w:numId w:val="21"/>
        </w:numPr>
        <w:spacing w:after="0" w:line="240" w:lineRule="auto"/>
        <w:rPr>
          <w:rFonts w:ascii="Verdana" w:eastAsia="Times New Roman" w:hAnsi="Verdana" w:cs="Arial"/>
          <w:b/>
          <w:u w:val="single"/>
        </w:rPr>
      </w:pPr>
      <w:r w:rsidRPr="00E9296F">
        <w:rPr>
          <w:rFonts w:ascii="Verdana" w:eastAsia="Times New Roman" w:hAnsi="Verdana" w:cs="Arial"/>
          <w:b/>
          <w:u w:val="single"/>
        </w:rPr>
        <w:t>Teacher Observation</w:t>
      </w:r>
    </w:p>
    <w:p w14:paraId="5997CC1D" w14:textId="77777777" w:rsidR="00E9296F" w:rsidRPr="00E9296F" w:rsidRDefault="00E9296F" w:rsidP="00E9296F">
      <w:pPr>
        <w:spacing w:after="0" w:line="240" w:lineRule="auto"/>
        <w:rPr>
          <w:rFonts w:ascii="Verdana" w:eastAsia="Times New Roman" w:hAnsi="Verdana" w:cs="Arial"/>
        </w:rPr>
      </w:pPr>
    </w:p>
    <w:p w14:paraId="42C66E04"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 xml:space="preserve">A teacher may become concerned about a child who is not making their expected progress. At this point, the teacher will meet with parents/ carers to discuss their concerns. A Communication </w:t>
      </w:r>
      <w:proofErr w:type="gramStart"/>
      <w:r w:rsidRPr="00E9296F">
        <w:rPr>
          <w:rFonts w:ascii="Verdana" w:eastAsia="Times New Roman" w:hAnsi="Verdana" w:cs="Arial"/>
        </w:rPr>
        <w:t>With</w:t>
      </w:r>
      <w:proofErr w:type="gramEnd"/>
      <w:r w:rsidRPr="00E9296F">
        <w:rPr>
          <w:rFonts w:ascii="Verdana" w:eastAsia="Times New Roman" w:hAnsi="Verdana" w:cs="Arial"/>
        </w:rPr>
        <w:t xml:space="preserve"> Parents form or a ‘Working Together’ plan will be completed and the actions identified. This may lead to a conversation with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regarding the pupil, which could result in an assessment of the child by the </w:t>
      </w:r>
      <w:proofErr w:type="spellStart"/>
      <w:r w:rsidRPr="00E9296F">
        <w:rPr>
          <w:rFonts w:ascii="Verdana" w:eastAsia="Times New Roman" w:hAnsi="Verdana" w:cs="Arial"/>
        </w:rPr>
        <w:t>SEN</w:t>
      </w:r>
      <w:r w:rsidR="00750602">
        <w:rPr>
          <w:rFonts w:ascii="Verdana" w:eastAsia="Times New Roman" w:hAnsi="Verdana" w:cs="Arial"/>
        </w:rPr>
        <w:t>DCo</w:t>
      </w:r>
      <w:proofErr w:type="spellEnd"/>
      <w:r w:rsidR="00750602">
        <w:rPr>
          <w:rFonts w:ascii="Verdana" w:eastAsia="Times New Roman" w:hAnsi="Verdana" w:cs="Arial"/>
        </w:rPr>
        <w:t>,</w:t>
      </w:r>
      <w:r w:rsidRPr="00E9296F">
        <w:rPr>
          <w:rFonts w:ascii="Verdana" w:eastAsia="Times New Roman" w:hAnsi="Verdana" w:cs="Arial"/>
        </w:rPr>
        <w:t xml:space="preserve"> the school’s In-House Specialist </w:t>
      </w:r>
      <w:r w:rsidR="00750602">
        <w:rPr>
          <w:rFonts w:ascii="Verdana" w:eastAsia="Times New Roman" w:hAnsi="Verdana" w:cs="Arial"/>
        </w:rPr>
        <w:t xml:space="preserve">or an external agency </w:t>
      </w:r>
      <w:r w:rsidRPr="00E9296F">
        <w:rPr>
          <w:rFonts w:ascii="Verdana" w:eastAsia="Times New Roman" w:hAnsi="Verdana" w:cs="Arial"/>
        </w:rPr>
        <w:t>to discover the child’s needs and strategies the school could implement to support the child’s needs.</w:t>
      </w:r>
    </w:p>
    <w:p w14:paraId="110FFD37" w14:textId="77777777" w:rsidR="00E9296F" w:rsidRPr="00E9296F" w:rsidRDefault="00E9296F" w:rsidP="00E9296F">
      <w:pPr>
        <w:spacing w:after="0" w:line="240" w:lineRule="auto"/>
        <w:ind w:left="709"/>
        <w:rPr>
          <w:rFonts w:ascii="Verdana" w:eastAsia="Times New Roman" w:hAnsi="Verdana" w:cs="Arial"/>
        </w:rPr>
      </w:pPr>
    </w:p>
    <w:p w14:paraId="656D7A9A" w14:textId="77777777" w:rsidR="00E9296F" w:rsidRPr="00E9296F" w:rsidRDefault="00E9296F" w:rsidP="00E9296F">
      <w:pPr>
        <w:numPr>
          <w:ilvl w:val="0"/>
          <w:numId w:val="21"/>
        </w:numPr>
        <w:spacing w:after="0" w:line="240" w:lineRule="auto"/>
        <w:rPr>
          <w:rFonts w:ascii="Verdana" w:eastAsia="Times New Roman" w:hAnsi="Verdana" w:cs="Arial"/>
          <w:b/>
          <w:u w:val="single"/>
        </w:rPr>
      </w:pPr>
      <w:r w:rsidRPr="00E9296F">
        <w:rPr>
          <w:rFonts w:ascii="Verdana" w:eastAsia="Times New Roman" w:hAnsi="Verdana" w:cs="Arial"/>
          <w:b/>
          <w:u w:val="single"/>
        </w:rPr>
        <w:t>Whole Year Group Tests</w:t>
      </w:r>
    </w:p>
    <w:p w14:paraId="41AD2CF8"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There are a range of tests carried out in school that help to identify children with special needs such as:</w:t>
      </w:r>
    </w:p>
    <w:p w14:paraId="1C79B0AF" w14:textId="77777777" w:rsidR="00E9296F" w:rsidRPr="00E9296F" w:rsidRDefault="00E9296F" w:rsidP="00E9296F">
      <w:pPr>
        <w:numPr>
          <w:ilvl w:val="0"/>
          <w:numId w:val="14"/>
        </w:numPr>
        <w:spacing w:after="0" w:line="240" w:lineRule="auto"/>
        <w:ind w:left="1560" w:hanging="284"/>
        <w:rPr>
          <w:rFonts w:ascii="Verdana" w:eastAsia="Times New Roman" w:hAnsi="Verdana" w:cs="Arial"/>
        </w:rPr>
      </w:pPr>
      <w:r w:rsidRPr="00E9296F">
        <w:rPr>
          <w:rFonts w:ascii="Verdana" w:eastAsia="Times New Roman" w:hAnsi="Verdana" w:cs="Arial"/>
        </w:rPr>
        <w:t xml:space="preserve">PIPS </w:t>
      </w:r>
      <w:r w:rsidRPr="00E9296F">
        <w:rPr>
          <w:rFonts w:ascii="Verdana" w:hAnsi="Verdana" w:cs="Arial"/>
        </w:rPr>
        <w:t>(Performance Indicators in Primary Schools- This tests what students arrive at school with, and what they gain during the year in terms of Reading, Maths and Phonological Awareness. It is not linked to the curriculum framework);</w:t>
      </w:r>
    </w:p>
    <w:p w14:paraId="7C04CC0A" w14:textId="77777777" w:rsidR="00E9296F" w:rsidRPr="00E9296F" w:rsidRDefault="00E9296F" w:rsidP="00E9296F">
      <w:pPr>
        <w:numPr>
          <w:ilvl w:val="0"/>
          <w:numId w:val="14"/>
        </w:numPr>
        <w:spacing w:after="0" w:line="240" w:lineRule="auto"/>
        <w:ind w:left="1560" w:hanging="284"/>
        <w:rPr>
          <w:rFonts w:ascii="Verdana" w:eastAsia="Times New Roman" w:hAnsi="Verdana" w:cs="Arial"/>
        </w:rPr>
      </w:pPr>
      <w:r w:rsidRPr="00E9296F">
        <w:rPr>
          <w:rFonts w:ascii="Verdana" w:eastAsia="Times New Roman" w:hAnsi="Verdana" w:cs="Arial"/>
        </w:rPr>
        <w:t>GRT (Group Reading Test- This is designed to ascertain children’s raw reading age);</w:t>
      </w:r>
    </w:p>
    <w:p w14:paraId="284E76E9" w14:textId="77777777" w:rsidR="00E9296F" w:rsidRPr="00E9296F" w:rsidRDefault="00E9296F" w:rsidP="00E9296F">
      <w:pPr>
        <w:numPr>
          <w:ilvl w:val="0"/>
          <w:numId w:val="14"/>
        </w:numPr>
        <w:spacing w:after="0" w:line="240" w:lineRule="auto"/>
        <w:ind w:left="1560" w:hanging="284"/>
        <w:rPr>
          <w:rFonts w:ascii="Verdana" w:eastAsia="Times New Roman" w:hAnsi="Verdana" w:cs="Arial"/>
        </w:rPr>
      </w:pPr>
      <w:r w:rsidRPr="00E9296F">
        <w:rPr>
          <w:rFonts w:ascii="Verdana" w:eastAsia="Times New Roman" w:hAnsi="Verdana" w:cs="Arial"/>
        </w:rPr>
        <w:t xml:space="preserve">WELLCOM </w:t>
      </w:r>
      <w:r w:rsidRPr="00E9296F">
        <w:rPr>
          <w:rFonts w:ascii="Verdana" w:hAnsi="Verdana" w:cs="Arial"/>
        </w:rPr>
        <w:t>(This is a speech and language toolkit for screening and intervention in the Early Years);</w:t>
      </w:r>
    </w:p>
    <w:p w14:paraId="46FEFB81" w14:textId="77777777" w:rsidR="00E9296F" w:rsidRPr="00E9296F" w:rsidRDefault="00E9296F" w:rsidP="00E9296F">
      <w:pPr>
        <w:numPr>
          <w:ilvl w:val="0"/>
          <w:numId w:val="14"/>
        </w:numPr>
        <w:spacing w:after="0" w:line="240" w:lineRule="auto"/>
        <w:ind w:left="1560" w:hanging="284"/>
        <w:rPr>
          <w:rFonts w:ascii="Verdana" w:eastAsia="Times New Roman" w:hAnsi="Verdana" w:cs="Arial"/>
        </w:rPr>
      </w:pPr>
      <w:r w:rsidRPr="00E9296F">
        <w:rPr>
          <w:rFonts w:ascii="Verdana" w:eastAsia="Times New Roman" w:hAnsi="Verdana" w:cs="Arial"/>
        </w:rPr>
        <w:t>BEAM (</w:t>
      </w:r>
      <w:r w:rsidRPr="00E9296F">
        <w:rPr>
          <w:rFonts w:ascii="Verdana" w:hAnsi="Verdana" w:cs="Arial"/>
        </w:rPr>
        <w:t xml:space="preserve">Balance Education and Movement- </w:t>
      </w:r>
      <w:proofErr w:type="gramStart"/>
      <w:r w:rsidRPr="00E9296F">
        <w:rPr>
          <w:rFonts w:ascii="Verdana" w:hAnsi="Verdana" w:cs="Arial"/>
        </w:rPr>
        <w:t>A</w:t>
      </w:r>
      <w:proofErr w:type="gramEnd"/>
      <w:r w:rsidRPr="00E9296F">
        <w:rPr>
          <w:rFonts w:ascii="Verdana" w:hAnsi="Verdana" w:cs="Arial"/>
        </w:rPr>
        <w:t xml:space="preserve"> Motor Skills programme used for screening and intervention in the Early Years).</w:t>
      </w:r>
    </w:p>
    <w:p w14:paraId="6B699379" w14:textId="77777777" w:rsidR="00E9296F" w:rsidRPr="00E9296F" w:rsidRDefault="00E9296F" w:rsidP="00E9296F">
      <w:pPr>
        <w:spacing w:after="0" w:line="240" w:lineRule="auto"/>
        <w:ind w:left="709"/>
        <w:rPr>
          <w:rFonts w:ascii="Verdana" w:eastAsia="Times New Roman" w:hAnsi="Verdana" w:cs="Arial"/>
        </w:rPr>
      </w:pPr>
    </w:p>
    <w:p w14:paraId="36002BB7"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The results of these tests may help to identify children with SEN in school.</w:t>
      </w:r>
    </w:p>
    <w:p w14:paraId="3FE9F23F" w14:textId="77777777" w:rsidR="00E9296F" w:rsidRPr="00E9296F" w:rsidRDefault="00E9296F" w:rsidP="00E9296F">
      <w:pPr>
        <w:spacing w:after="0" w:line="240" w:lineRule="auto"/>
        <w:rPr>
          <w:rFonts w:ascii="Verdana" w:eastAsia="Times New Roman" w:hAnsi="Verdana" w:cs="Arial"/>
        </w:rPr>
      </w:pPr>
    </w:p>
    <w:p w14:paraId="432582C2" w14:textId="77777777" w:rsidR="00E9296F" w:rsidRPr="00E9296F" w:rsidRDefault="00E9296F" w:rsidP="00E9296F">
      <w:pPr>
        <w:numPr>
          <w:ilvl w:val="0"/>
          <w:numId w:val="14"/>
        </w:numPr>
        <w:spacing w:after="0" w:line="240" w:lineRule="auto"/>
        <w:rPr>
          <w:rFonts w:ascii="Verdana" w:eastAsia="Times New Roman" w:hAnsi="Verdana" w:cs="Arial"/>
          <w:b/>
          <w:u w:val="single"/>
        </w:rPr>
      </w:pPr>
      <w:r w:rsidRPr="00E9296F">
        <w:rPr>
          <w:rFonts w:ascii="Verdana" w:eastAsia="Times New Roman" w:hAnsi="Verdana" w:cs="Arial"/>
          <w:b/>
          <w:u w:val="single"/>
        </w:rPr>
        <w:t>Internal Specialist Assessments</w:t>
      </w:r>
    </w:p>
    <w:p w14:paraId="1F72F646" w14:textId="77777777" w:rsidR="00E9296F" w:rsidRPr="00E9296F" w:rsidRDefault="00E9296F" w:rsidP="00E9296F">
      <w:pPr>
        <w:spacing w:after="0" w:line="240" w:lineRule="auto"/>
        <w:rPr>
          <w:rFonts w:ascii="Verdana" w:eastAsia="Times New Roman" w:hAnsi="Verdana" w:cs="Arial"/>
        </w:rPr>
      </w:pPr>
    </w:p>
    <w:p w14:paraId="325A7561"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 xml:space="preserve">At </w:t>
      </w:r>
      <w:proofErr w:type="spellStart"/>
      <w:r w:rsidRPr="00E9296F">
        <w:rPr>
          <w:rFonts w:ascii="Verdana" w:eastAsia="Times New Roman" w:hAnsi="Verdana" w:cs="Arial"/>
        </w:rPr>
        <w:t>Bowerham</w:t>
      </w:r>
      <w:proofErr w:type="spellEnd"/>
      <w:r w:rsidRPr="00E9296F">
        <w:rPr>
          <w:rFonts w:ascii="Verdana" w:eastAsia="Times New Roman" w:hAnsi="Verdana" w:cs="Arial"/>
        </w:rPr>
        <w:t xml:space="preserve"> Primary School we have a range of assessments available. Children may be assessed by the </w:t>
      </w:r>
      <w:proofErr w:type="spellStart"/>
      <w:r w:rsidRPr="00E9296F">
        <w:rPr>
          <w:rFonts w:ascii="Verdana" w:eastAsia="Times New Roman" w:hAnsi="Verdana" w:cs="Arial"/>
        </w:rPr>
        <w:t>SEN</w:t>
      </w:r>
      <w:r w:rsidR="00750602">
        <w:rPr>
          <w:rFonts w:ascii="Verdana" w:eastAsia="Times New Roman" w:hAnsi="Verdana" w:cs="Arial"/>
        </w:rPr>
        <w:t>D</w:t>
      </w:r>
      <w:r w:rsidRPr="00E9296F">
        <w:rPr>
          <w:rFonts w:ascii="Verdana" w:eastAsia="Times New Roman" w:hAnsi="Verdana" w:cs="Arial"/>
        </w:rPr>
        <w:t>Co</w:t>
      </w:r>
      <w:proofErr w:type="spellEnd"/>
      <w:r w:rsidRPr="00E9296F">
        <w:rPr>
          <w:rFonts w:ascii="Verdana" w:eastAsia="Times New Roman" w:hAnsi="Verdana" w:cs="Arial"/>
        </w:rPr>
        <w:t xml:space="preserve"> or our In-House Specialist to identify their needs.</w:t>
      </w:r>
    </w:p>
    <w:p w14:paraId="08CE6F91" w14:textId="77777777" w:rsidR="00E9296F" w:rsidRPr="00E9296F" w:rsidRDefault="00E9296F" w:rsidP="00E9296F">
      <w:pPr>
        <w:spacing w:after="0" w:line="240" w:lineRule="auto"/>
        <w:rPr>
          <w:rFonts w:ascii="Verdana" w:eastAsia="Times New Roman" w:hAnsi="Verdana" w:cs="Arial"/>
        </w:rPr>
      </w:pPr>
    </w:p>
    <w:p w14:paraId="61CDCEAD" w14:textId="77777777" w:rsidR="00E9296F" w:rsidRPr="00E9296F" w:rsidRDefault="00E9296F" w:rsidP="00E9296F">
      <w:pPr>
        <w:spacing w:after="0" w:line="240" w:lineRule="auto"/>
        <w:rPr>
          <w:rFonts w:ascii="Verdana" w:eastAsia="Times New Roman" w:hAnsi="Verdana" w:cs="Arial"/>
        </w:rPr>
      </w:pPr>
    </w:p>
    <w:p w14:paraId="0BC992AA" w14:textId="77777777" w:rsidR="00E9296F" w:rsidRPr="00E9296F" w:rsidRDefault="00E9296F" w:rsidP="00E9296F">
      <w:pPr>
        <w:numPr>
          <w:ilvl w:val="0"/>
          <w:numId w:val="14"/>
        </w:numPr>
        <w:spacing w:after="0" w:line="240" w:lineRule="auto"/>
        <w:rPr>
          <w:rFonts w:ascii="Verdana" w:eastAsia="Times New Roman" w:hAnsi="Verdana" w:cs="Arial"/>
          <w:b/>
          <w:u w:val="single"/>
        </w:rPr>
      </w:pPr>
      <w:r w:rsidRPr="00E9296F">
        <w:rPr>
          <w:rFonts w:ascii="Verdana" w:eastAsia="Times New Roman" w:hAnsi="Verdana" w:cs="Arial"/>
          <w:b/>
          <w:u w:val="single"/>
        </w:rPr>
        <w:t>Outside Agency Assessments</w:t>
      </w:r>
    </w:p>
    <w:p w14:paraId="6BB9E253" w14:textId="77777777" w:rsidR="00E9296F" w:rsidRPr="00E9296F" w:rsidRDefault="00E9296F" w:rsidP="00E9296F">
      <w:pPr>
        <w:spacing w:after="0" w:line="240" w:lineRule="auto"/>
        <w:rPr>
          <w:rFonts w:ascii="Verdana" w:eastAsia="Times New Roman" w:hAnsi="Verdana" w:cs="Arial"/>
          <w:b/>
          <w:u w:val="single"/>
        </w:rPr>
      </w:pPr>
    </w:p>
    <w:p w14:paraId="03401712" w14:textId="77777777" w:rsidR="00E9296F" w:rsidRPr="00E9296F" w:rsidRDefault="00E9296F" w:rsidP="00E9296F">
      <w:pPr>
        <w:spacing w:after="0" w:line="240" w:lineRule="auto"/>
        <w:ind w:left="709"/>
        <w:rPr>
          <w:rFonts w:ascii="Verdana" w:eastAsia="Times New Roman" w:hAnsi="Verdana" w:cs="Arial"/>
        </w:rPr>
      </w:pPr>
      <w:r w:rsidRPr="00E9296F">
        <w:rPr>
          <w:rFonts w:ascii="Verdana" w:eastAsia="Times New Roman" w:hAnsi="Verdana" w:cs="Arial"/>
        </w:rPr>
        <w:t xml:space="preserve">Children may by assessed by an outside agency such as: </w:t>
      </w:r>
    </w:p>
    <w:p w14:paraId="37FFB5A6" w14:textId="77777777" w:rsidR="00E9296F" w:rsidRPr="00E9296F" w:rsidRDefault="00E9296F" w:rsidP="00E9296F">
      <w:pPr>
        <w:numPr>
          <w:ilvl w:val="0"/>
          <w:numId w:val="15"/>
        </w:numPr>
        <w:tabs>
          <w:tab w:val="left" w:pos="1560"/>
        </w:tabs>
        <w:spacing w:after="0" w:line="240" w:lineRule="auto"/>
        <w:ind w:left="1560" w:hanging="284"/>
        <w:rPr>
          <w:rFonts w:ascii="Verdana" w:eastAsia="Times New Roman" w:hAnsi="Verdana" w:cs="Arial"/>
        </w:rPr>
      </w:pPr>
      <w:r w:rsidRPr="00E9296F">
        <w:rPr>
          <w:rFonts w:ascii="Verdana" w:eastAsia="Times New Roman" w:hAnsi="Verdana" w:cs="Arial"/>
        </w:rPr>
        <w:t>Speech and Language Therapists</w:t>
      </w:r>
    </w:p>
    <w:p w14:paraId="31518E9B" w14:textId="77777777" w:rsidR="00E9296F" w:rsidRPr="00E9296F" w:rsidRDefault="00E9296F" w:rsidP="00E9296F">
      <w:pPr>
        <w:numPr>
          <w:ilvl w:val="0"/>
          <w:numId w:val="15"/>
        </w:numPr>
        <w:tabs>
          <w:tab w:val="left" w:pos="1560"/>
        </w:tabs>
        <w:spacing w:after="0" w:line="240" w:lineRule="auto"/>
        <w:ind w:left="1560" w:hanging="284"/>
        <w:rPr>
          <w:rFonts w:ascii="Verdana" w:eastAsia="Times New Roman" w:hAnsi="Verdana" w:cs="Arial"/>
        </w:rPr>
      </w:pPr>
      <w:r w:rsidRPr="00E9296F">
        <w:rPr>
          <w:rFonts w:ascii="Verdana" w:eastAsia="Times New Roman" w:hAnsi="Verdana" w:cs="Arial"/>
        </w:rPr>
        <w:t>Occupational Therapist</w:t>
      </w:r>
    </w:p>
    <w:p w14:paraId="0CD8E836" w14:textId="77777777" w:rsidR="00E9296F" w:rsidRPr="00E9296F" w:rsidRDefault="00E9296F" w:rsidP="00E9296F">
      <w:pPr>
        <w:numPr>
          <w:ilvl w:val="0"/>
          <w:numId w:val="15"/>
        </w:numPr>
        <w:tabs>
          <w:tab w:val="left" w:pos="1560"/>
        </w:tabs>
        <w:spacing w:after="0" w:line="240" w:lineRule="auto"/>
        <w:ind w:left="1560" w:hanging="284"/>
        <w:rPr>
          <w:rFonts w:ascii="Verdana" w:eastAsia="Times New Roman" w:hAnsi="Verdana" w:cs="Arial"/>
        </w:rPr>
      </w:pPr>
      <w:r w:rsidRPr="00E9296F">
        <w:rPr>
          <w:rFonts w:ascii="Verdana" w:eastAsia="Times New Roman" w:hAnsi="Verdana" w:cs="Arial"/>
        </w:rPr>
        <w:t>Physiotherapist</w:t>
      </w:r>
    </w:p>
    <w:p w14:paraId="0DDC9FB1" w14:textId="77777777" w:rsidR="00E9296F" w:rsidRPr="00E9296F" w:rsidRDefault="00E9296F" w:rsidP="00E9296F">
      <w:pPr>
        <w:numPr>
          <w:ilvl w:val="0"/>
          <w:numId w:val="15"/>
        </w:numPr>
        <w:spacing w:after="0" w:line="240" w:lineRule="auto"/>
        <w:ind w:left="1560" w:hanging="284"/>
        <w:rPr>
          <w:rFonts w:ascii="Verdana" w:eastAsia="Times New Roman" w:hAnsi="Verdana" w:cs="Arial"/>
        </w:rPr>
      </w:pPr>
      <w:r w:rsidRPr="00E9296F">
        <w:rPr>
          <w:rFonts w:ascii="Verdana" w:eastAsia="Times New Roman" w:hAnsi="Verdana" w:cs="Arial"/>
        </w:rPr>
        <w:t>Medical Services</w:t>
      </w:r>
    </w:p>
    <w:p w14:paraId="2E0D8912" w14:textId="77777777" w:rsidR="00E9296F" w:rsidRPr="00E9296F" w:rsidRDefault="00E9296F" w:rsidP="00E9296F">
      <w:pPr>
        <w:numPr>
          <w:ilvl w:val="0"/>
          <w:numId w:val="15"/>
        </w:numPr>
        <w:spacing w:after="0" w:line="240" w:lineRule="auto"/>
        <w:ind w:left="1560" w:hanging="284"/>
        <w:rPr>
          <w:rFonts w:ascii="Verdana" w:eastAsia="Times New Roman" w:hAnsi="Verdana" w:cs="Arial"/>
        </w:rPr>
      </w:pPr>
      <w:r w:rsidRPr="00E9296F">
        <w:rPr>
          <w:rFonts w:ascii="Verdana" w:eastAsia="Times New Roman" w:hAnsi="Verdana" w:cs="Arial"/>
        </w:rPr>
        <w:t>Educational Psychologist</w:t>
      </w:r>
    </w:p>
    <w:p w14:paraId="30ABB9A3" w14:textId="77777777" w:rsidR="00E9296F" w:rsidRPr="00E9296F" w:rsidRDefault="00E9296F" w:rsidP="00E9296F">
      <w:pPr>
        <w:numPr>
          <w:ilvl w:val="0"/>
          <w:numId w:val="15"/>
        </w:numPr>
        <w:spacing w:after="0" w:line="240" w:lineRule="auto"/>
        <w:ind w:left="1560" w:hanging="284"/>
        <w:rPr>
          <w:rFonts w:ascii="Verdana" w:eastAsia="Times New Roman" w:hAnsi="Verdana" w:cs="Arial"/>
        </w:rPr>
      </w:pPr>
      <w:r w:rsidRPr="00E9296F">
        <w:rPr>
          <w:rFonts w:ascii="Verdana" w:eastAsia="Times New Roman" w:hAnsi="Verdana" w:cs="Arial"/>
        </w:rPr>
        <w:t>Social Services</w:t>
      </w:r>
    </w:p>
    <w:p w14:paraId="2F92DE05" w14:textId="77777777" w:rsidR="00E9296F" w:rsidRPr="00E9296F" w:rsidRDefault="00E9296F" w:rsidP="00E9296F">
      <w:pPr>
        <w:numPr>
          <w:ilvl w:val="0"/>
          <w:numId w:val="15"/>
        </w:numPr>
        <w:spacing w:after="0" w:line="240" w:lineRule="auto"/>
        <w:ind w:left="1560" w:hanging="284"/>
        <w:rPr>
          <w:rFonts w:ascii="Verdana" w:eastAsia="Times New Roman" w:hAnsi="Verdana" w:cs="Arial"/>
        </w:rPr>
      </w:pPr>
      <w:r w:rsidRPr="00E9296F">
        <w:rPr>
          <w:rFonts w:ascii="Verdana" w:eastAsia="Times New Roman" w:hAnsi="Verdana" w:cs="Arial"/>
        </w:rPr>
        <w:t>CAMHS</w:t>
      </w:r>
    </w:p>
    <w:p w14:paraId="23DE523C" w14:textId="77777777" w:rsidR="00E9296F" w:rsidRPr="00E9296F" w:rsidRDefault="00E9296F" w:rsidP="00E9296F">
      <w:pPr>
        <w:spacing w:after="0" w:line="240" w:lineRule="auto"/>
        <w:rPr>
          <w:rFonts w:ascii="Verdana" w:eastAsia="Times New Roman" w:hAnsi="Verdana" w:cs="Arial"/>
        </w:rPr>
      </w:pPr>
    </w:p>
    <w:p w14:paraId="0A1C469C" w14:textId="77777777" w:rsidR="00E9296F" w:rsidRPr="00E9296F" w:rsidRDefault="00E9296F" w:rsidP="00E9296F">
      <w:pPr>
        <w:spacing w:after="0" w:line="240" w:lineRule="auto"/>
        <w:ind w:left="567"/>
        <w:rPr>
          <w:rFonts w:ascii="Verdana" w:eastAsia="Times New Roman" w:hAnsi="Verdana" w:cs="Arial"/>
        </w:rPr>
      </w:pPr>
      <w:r w:rsidRPr="00E9296F">
        <w:rPr>
          <w:rFonts w:ascii="Verdana" w:eastAsia="Times New Roman" w:hAnsi="Verdana" w:cs="Arial"/>
        </w:rPr>
        <w:t xml:space="preserve">This assessment may lead to the identification of a Special Educational Need. In this instance, </w:t>
      </w:r>
      <w:proofErr w:type="spellStart"/>
      <w:r w:rsidRPr="00E9296F">
        <w:rPr>
          <w:rFonts w:ascii="Verdana" w:eastAsia="Times New Roman" w:hAnsi="Verdana" w:cs="Arial"/>
        </w:rPr>
        <w:t>Bowerham</w:t>
      </w:r>
      <w:proofErr w:type="spellEnd"/>
      <w:r w:rsidRPr="00E9296F">
        <w:rPr>
          <w:rFonts w:ascii="Verdana" w:eastAsia="Times New Roman" w:hAnsi="Verdana" w:cs="Arial"/>
        </w:rPr>
        <w:t xml:space="preserve"> Primary School will liaise with the agencies involved and the child’s parents/ carers and plan the intervention or provision the child will need.</w:t>
      </w:r>
    </w:p>
    <w:p w14:paraId="52E56223" w14:textId="77777777" w:rsidR="00E9296F" w:rsidRPr="00E9296F" w:rsidRDefault="00E9296F" w:rsidP="00E9296F">
      <w:pPr>
        <w:spacing w:after="0" w:line="240" w:lineRule="auto"/>
        <w:ind w:left="567"/>
        <w:rPr>
          <w:rFonts w:ascii="Verdana" w:eastAsia="Times New Roman" w:hAnsi="Verdana" w:cs="Arial"/>
        </w:rPr>
      </w:pPr>
    </w:p>
    <w:p w14:paraId="2FD367B2" w14:textId="77777777" w:rsidR="00E9296F" w:rsidRPr="00E9296F" w:rsidRDefault="00E9296F" w:rsidP="00E9296F">
      <w:pPr>
        <w:numPr>
          <w:ilvl w:val="0"/>
          <w:numId w:val="25"/>
        </w:numPr>
        <w:spacing w:after="0" w:line="240" w:lineRule="auto"/>
        <w:ind w:left="709" w:hanging="283"/>
        <w:rPr>
          <w:rFonts w:ascii="Verdana" w:eastAsia="Times New Roman" w:hAnsi="Verdana" w:cs="Arial"/>
          <w:b/>
          <w:u w:val="single"/>
        </w:rPr>
      </w:pPr>
      <w:r w:rsidRPr="00E9296F">
        <w:rPr>
          <w:rFonts w:ascii="Verdana" w:eastAsia="Times New Roman" w:hAnsi="Verdana" w:cs="Arial"/>
          <w:b/>
          <w:u w:val="single"/>
        </w:rPr>
        <w:t>Parent Observations</w:t>
      </w:r>
    </w:p>
    <w:p w14:paraId="623D72CF" w14:textId="77777777" w:rsidR="00E9296F" w:rsidRPr="00E9296F" w:rsidRDefault="00E9296F" w:rsidP="00E9296F">
      <w:pPr>
        <w:spacing w:after="0" w:line="240" w:lineRule="auto"/>
        <w:ind w:left="567"/>
        <w:rPr>
          <w:rFonts w:ascii="Verdana" w:eastAsia="Times New Roman" w:hAnsi="Verdana" w:cs="Arial"/>
        </w:rPr>
      </w:pPr>
      <w:r w:rsidRPr="00E9296F">
        <w:rPr>
          <w:rFonts w:ascii="Verdana" w:eastAsia="Times New Roman" w:hAnsi="Verdana" w:cs="Arial"/>
        </w:rPr>
        <w:t>A parent may raise concerns of SEN with the school. The school will then meet with the parents and look at all the information they have about that pupil. This may result in being added to the SEN</w:t>
      </w:r>
      <w:r w:rsidR="00750602">
        <w:rPr>
          <w:rFonts w:ascii="Verdana" w:eastAsia="Times New Roman" w:hAnsi="Verdana" w:cs="Arial"/>
        </w:rPr>
        <w:t>D</w:t>
      </w:r>
      <w:r w:rsidRPr="00E9296F">
        <w:rPr>
          <w:rFonts w:ascii="Verdana" w:eastAsia="Times New Roman" w:hAnsi="Verdana" w:cs="Arial"/>
        </w:rPr>
        <w:t xml:space="preserve"> register or carrying out an in-house assessment to investigate the child’s needs further. </w:t>
      </w:r>
    </w:p>
    <w:p w14:paraId="07547A01" w14:textId="77777777" w:rsidR="00E9296F" w:rsidRPr="00E9296F" w:rsidRDefault="00E9296F" w:rsidP="00E9296F">
      <w:pPr>
        <w:spacing w:after="0" w:line="240" w:lineRule="auto"/>
        <w:rPr>
          <w:rFonts w:ascii="Verdana" w:hAnsi="Verdana" w:cs="Arial"/>
          <w:b/>
          <w:u w:val="single"/>
        </w:rPr>
      </w:pPr>
    </w:p>
    <w:p w14:paraId="3EF76D38" w14:textId="77777777" w:rsidR="00E9296F" w:rsidRPr="00E9296F" w:rsidRDefault="000C4D42" w:rsidP="00E9296F">
      <w:pPr>
        <w:spacing w:after="0" w:line="240" w:lineRule="auto"/>
        <w:rPr>
          <w:rFonts w:ascii="Verdana" w:hAnsi="Verdana" w:cs="Arial"/>
          <w:b/>
        </w:rPr>
      </w:pPr>
      <w:proofErr w:type="spellStart"/>
      <w:r>
        <w:rPr>
          <w:rFonts w:ascii="Verdana" w:hAnsi="Verdana" w:cs="Arial"/>
          <w:b/>
        </w:rPr>
        <w:t>Bowerham</w:t>
      </w:r>
      <w:proofErr w:type="spellEnd"/>
      <w:r>
        <w:rPr>
          <w:rFonts w:ascii="Verdana" w:hAnsi="Verdana" w:cs="Arial"/>
          <w:b/>
        </w:rPr>
        <w:t xml:space="preserve"> Primary and Nursery School</w:t>
      </w:r>
      <w:r w:rsidR="00E9296F" w:rsidRPr="00E9296F">
        <w:rPr>
          <w:rFonts w:ascii="Verdana" w:hAnsi="Verdana" w:cs="Arial"/>
          <w:b/>
        </w:rPr>
        <w:t xml:space="preserve"> is aware that a child may have other factors that impact on progress and attainment such as:</w:t>
      </w:r>
    </w:p>
    <w:p w14:paraId="5043CB0F" w14:textId="77777777" w:rsidR="00E9296F" w:rsidRPr="00E9296F" w:rsidRDefault="00E9296F" w:rsidP="00E9296F">
      <w:pPr>
        <w:spacing w:after="0" w:line="240" w:lineRule="auto"/>
        <w:rPr>
          <w:rFonts w:ascii="Verdana" w:hAnsi="Verdana" w:cs="Arial"/>
        </w:rPr>
      </w:pPr>
    </w:p>
    <w:p w14:paraId="0DA947A3"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Attendance and punctuality,</w:t>
      </w:r>
    </w:p>
    <w:p w14:paraId="64CCDB6F"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Health and Welfare,</w:t>
      </w:r>
    </w:p>
    <w:p w14:paraId="1269DB34"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EAL,</w:t>
      </w:r>
    </w:p>
    <w:p w14:paraId="160D3178"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Being in receipt of Pupil Premium Grant,</w:t>
      </w:r>
    </w:p>
    <w:p w14:paraId="630786E5"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Being a Looked After Child,</w:t>
      </w:r>
    </w:p>
    <w:p w14:paraId="2380C42D" w14:textId="77777777" w:rsidR="00E9296F" w:rsidRPr="00E9296F" w:rsidRDefault="00E9296F" w:rsidP="00E9296F">
      <w:pPr>
        <w:numPr>
          <w:ilvl w:val="0"/>
          <w:numId w:val="23"/>
        </w:numPr>
        <w:spacing w:after="0" w:line="240" w:lineRule="auto"/>
        <w:rPr>
          <w:rFonts w:ascii="Verdana" w:hAnsi="Verdana" w:cs="Arial"/>
        </w:rPr>
      </w:pPr>
      <w:r w:rsidRPr="00E9296F">
        <w:rPr>
          <w:rFonts w:ascii="Verdana" w:hAnsi="Verdana" w:cs="Arial"/>
        </w:rPr>
        <w:t>Summer Birth Date.</w:t>
      </w:r>
    </w:p>
    <w:p w14:paraId="07459315" w14:textId="77777777" w:rsidR="00E9296F" w:rsidRPr="00E9296F" w:rsidRDefault="00E9296F" w:rsidP="00E9296F">
      <w:pPr>
        <w:spacing w:after="0" w:line="240" w:lineRule="auto"/>
        <w:ind w:left="720"/>
        <w:rPr>
          <w:rFonts w:ascii="Verdana" w:hAnsi="Verdana" w:cs="Arial"/>
        </w:rPr>
      </w:pPr>
    </w:p>
    <w:p w14:paraId="687D4CB7" w14:textId="77777777" w:rsidR="00E9296F" w:rsidRPr="00E9296F" w:rsidRDefault="00E9296F" w:rsidP="00E9296F">
      <w:pPr>
        <w:spacing w:after="0" w:line="240" w:lineRule="auto"/>
        <w:rPr>
          <w:rFonts w:ascii="Verdana" w:hAnsi="Verdana" w:cs="Arial"/>
        </w:rPr>
      </w:pPr>
      <w:r w:rsidRPr="00E9296F">
        <w:rPr>
          <w:rFonts w:ascii="Verdana" w:hAnsi="Verdana" w:cs="Arial"/>
        </w:rPr>
        <w:t>Where this is the case, appropriate provision will be made, but this does not automatically necessitate the child receiving Special Educational Provision (SEP).</w:t>
      </w:r>
    </w:p>
    <w:p w14:paraId="6537F28F" w14:textId="77777777" w:rsidR="00E9296F" w:rsidRPr="00E9296F" w:rsidRDefault="00E9296F" w:rsidP="00E9296F">
      <w:pPr>
        <w:spacing w:after="0" w:line="240" w:lineRule="auto"/>
        <w:rPr>
          <w:rFonts w:ascii="Verdana" w:hAnsi="Verdana" w:cs="Arial"/>
        </w:rPr>
      </w:pPr>
    </w:p>
    <w:p w14:paraId="2A940D2D"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At </w:t>
      </w:r>
      <w:proofErr w:type="spellStart"/>
      <w:r w:rsidRPr="00E9296F">
        <w:rPr>
          <w:rFonts w:ascii="Verdana" w:hAnsi="Verdana" w:cs="Arial"/>
        </w:rPr>
        <w:t>Bowerham</w:t>
      </w:r>
      <w:proofErr w:type="spellEnd"/>
      <w:r w:rsidRPr="00E9296F">
        <w:rPr>
          <w:rFonts w:ascii="Verdana" w:hAnsi="Verdana" w:cs="Arial"/>
        </w:rPr>
        <w:t xml:space="preserve"> we look at the “whole child” and work with families before we identify that a child has a Special Educational Need as set out in the Code of Practice (2014).</w:t>
      </w:r>
    </w:p>
    <w:p w14:paraId="6DFB9E20" w14:textId="77777777" w:rsidR="00E9296F" w:rsidRPr="00E9296F" w:rsidRDefault="00E9296F" w:rsidP="00E9296F">
      <w:pPr>
        <w:spacing w:after="0" w:line="240" w:lineRule="auto"/>
        <w:rPr>
          <w:rFonts w:ascii="Verdana" w:hAnsi="Verdana" w:cs="Arial"/>
          <w:b/>
          <w:u w:val="single"/>
        </w:rPr>
      </w:pPr>
    </w:p>
    <w:p w14:paraId="4BAAEA12"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A Graduated Approach to SEN Support</w:t>
      </w:r>
    </w:p>
    <w:p w14:paraId="70DF9E56"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662CB0B6" w14:textId="77777777" w:rsidR="00E9296F" w:rsidRPr="00E9296F" w:rsidRDefault="00E9296F" w:rsidP="00E9296F">
      <w:pPr>
        <w:rPr>
          <w:rFonts w:ascii="Verdana" w:hAnsi="Verdana" w:cs="Arial"/>
        </w:rPr>
      </w:pPr>
      <w:r w:rsidRPr="00E9296F">
        <w:rPr>
          <w:rFonts w:ascii="Verdana" w:hAnsi="Verdana" w:cs="Arial"/>
        </w:rPr>
        <w:t>The school is committed to early identification in order to meet the needs of children with SEN</w:t>
      </w:r>
      <w:r w:rsidR="00750602">
        <w:rPr>
          <w:rFonts w:ascii="Verdana" w:hAnsi="Verdana" w:cs="Arial"/>
        </w:rPr>
        <w:t>D</w:t>
      </w:r>
      <w:r w:rsidRPr="00E9296F">
        <w:rPr>
          <w:rFonts w:ascii="Verdana" w:hAnsi="Verdana" w:cs="Arial"/>
        </w:rPr>
        <w:t xml:space="preserve">.  </w:t>
      </w:r>
      <w:r w:rsidRPr="00E9296F">
        <w:rPr>
          <w:rFonts w:ascii="Verdana" w:hAnsi="Verdana" w:cs="Arial"/>
          <w:color w:val="000000"/>
        </w:rPr>
        <w:t xml:space="preserve">Teachers are responsible and accountable for the progress and development of the pupils in their class, including where pupils access support from teaching assistants or specialist staff. </w:t>
      </w:r>
      <w:r w:rsidRPr="00E9296F">
        <w:rPr>
          <w:rFonts w:ascii="Verdana" w:hAnsi="Verdana" w:cs="Arial"/>
        </w:rPr>
        <w:t xml:space="preserve">Teachers’ ongoing assessment will provide information about areas where a child is not progressing satisfactorily.  These observations may be supported by formal assessments such as Baseline Assessment, PIPs, SATs or the use of PIVATS.  </w:t>
      </w:r>
    </w:p>
    <w:p w14:paraId="631DA872" w14:textId="77777777" w:rsidR="00E9296F" w:rsidRPr="00E9296F" w:rsidRDefault="00E9296F" w:rsidP="00E9296F">
      <w:pPr>
        <w:rPr>
          <w:rFonts w:ascii="Verdana" w:hAnsi="Verdana" w:cs="Arial"/>
        </w:rPr>
      </w:pPr>
      <w:r w:rsidRPr="00E9296F">
        <w:rPr>
          <w:rFonts w:ascii="Verdana" w:hAnsi="Verdana" w:cs="Arial"/>
        </w:rPr>
        <w:t xml:space="preserve">Teachers will then consult the </w:t>
      </w:r>
      <w:proofErr w:type="spellStart"/>
      <w:r w:rsidRPr="00E9296F">
        <w:rPr>
          <w:rFonts w:ascii="Verdana" w:hAnsi="Verdana" w:cs="Arial"/>
        </w:rPr>
        <w:t>SEN</w:t>
      </w:r>
      <w:r w:rsidR="00750602">
        <w:rPr>
          <w:rFonts w:ascii="Verdana" w:hAnsi="Verdana" w:cs="Arial"/>
        </w:rPr>
        <w:t>D</w:t>
      </w:r>
      <w:r w:rsidRPr="00E9296F">
        <w:rPr>
          <w:rFonts w:ascii="Verdana" w:hAnsi="Verdana" w:cs="Arial"/>
        </w:rPr>
        <w:t>Co</w:t>
      </w:r>
      <w:proofErr w:type="spellEnd"/>
      <w:r w:rsidRPr="00E9296F">
        <w:rPr>
          <w:rFonts w:ascii="Verdana" w:hAnsi="Verdana" w:cs="Arial"/>
        </w:rPr>
        <w:t xml:space="preserve">, pupils and parents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w:t>
      </w:r>
    </w:p>
    <w:p w14:paraId="626E9A0D" w14:textId="77777777" w:rsidR="00E9296F" w:rsidRPr="00E9296F" w:rsidRDefault="00E9296F" w:rsidP="00E9296F">
      <w:pPr>
        <w:rPr>
          <w:rFonts w:ascii="Verdana" w:hAnsi="Verdana" w:cs="Arial"/>
        </w:rPr>
      </w:pPr>
      <w:r w:rsidRPr="00E9296F">
        <w:rPr>
          <w:rFonts w:ascii="Verdana" w:hAnsi="Verdana" w:cs="Arial"/>
        </w:rPr>
        <w:t xml:space="preserve">If subsequent intervention does not lead to adequate progress then the teacher will consult the </w:t>
      </w:r>
      <w:proofErr w:type="spellStart"/>
      <w:r w:rsidRPr="00E9296F">
        <w:rPr>
          <w:rFonts w:ascii="Verdana" w:hAnsi="Verdana" w:cs="Arial"/>
        </w:rPr>
        <w:t>SEN</w:t>
      </w:r>
      <w:r w:rsidR="00750602">
        <w:rPr>
          <w:rFonts w:ascii="Verdana" w:hAnsi="Verdana" w:cs="Arial"/>
        </w:rPr>
        <w:t>D</w:t>
      </w:r>
      <w:r w:rsidRPr="00E9296F">
        <w:rPr>
          <w:rFonts w:ascii="Verdana" w:hAnsi="Verdana" w:cs="Arial"/>
        </w:rPr>
        <w:t>Co</w:t>
      </w:r>
      <w:proofErr w:type="spellEnd"/>
      <w:r w:rsidRPr="00E9296F">
        <w:rPr>
          <w:rFonts w:ascii="Verdana" w:hAnsi="Verdana" w:cs="Arial"/>
        </w:rPr>
        <w:t xml:space="preserve"> and parents to review the strategies that have been used.  This review may lead to the conclusion that the pupil requires help that is additional to or different from that which is normally available.  This would constitute Special Educational Provision (SEP) and the child would be registered as receiving SEN</w:t>
      </w:r>
      <w:r w:rsidR="00750602">
        <w:rPr>
          <w:rFonts w:ascii="Verdana" w:hAnsi="Verdana" w:cs="Arial"/>
        </w:rPr>
        <w:t>D</w:t>
      </w:r>
      <w:r w:rsidRPr="00E9296F">
        <w:rPr>
          <w:rFonts w:ascii="Verdana" w:hAnsi="Verdana" w:cs="Arial"/>
        </w:rPr>
        <w:t xml:space="preserve"> Support. We seek to identify pupils making </w:t>
      </w:r>
      <w:r w:rsidRPr="00E9296F">
        <w:rPr>
          <w:rFonts w:ascii="Verdana" w:hAnsi="Verdana" w:cs="Arial"/>
          <w:b/>
        </w:rPr>
        <w:t>less than expected progress</w:t>
      </w:r>
      <w:r w:rsidRPr="00E9296F">
        <w:rPr>
          <w:rFonts w:ascii="Verdana" w:hAnsi="Verdana" w:cs="Arial"/>
        </w:rPr>
        <w:t xml:space="preserve"> given their age and individual circumstances. This can be characterised by progress which: </w:t>
      </w:r>
    </w:p>
    <w:p w14:paraId="515A9ABD" w14:textId="77777777" w:rsidR="00E9296F" w:rsidRPr="00E9296F" w:rsidRDefault="00E9296F" w:rsidP="00E9296F">
      <w:pPr>
        <w:numPr>
          <w:ilvl w:val="2"/>
          <w:numId w:val="30"/>
        </w:numPr>
        <w:spacing w:line="240" w:lineRule="auto"/>
        <w:ind w:left="643"/>
        <w:contextualSpacing/>
        <w:rPr>
          <w:rFonts w:ascii="Verdana" w:hAnsi="Verdana" w:cs="Arial"/>
        </w:rPr>
      </w:pPr>
      <w:r w:rsidRPr="00E9296F">
        <w:rPr>
          <w:rFonts w:ascii="Verdana" w:hAnsi="Verdana" w:cs="Arial"/>
        </w:rPr>
        <w:t xml:space="preserve">is significantly slower than that of their peers starting from the same baseline </w:t>
      </w:r>
    </w:p>
    <w:p w14:paraId="218DB082" w14:textId="77777777" w:rsidR="00E9296F" w:rsidRPr="00E9296F" w:rsidRDefault="00E9296F" w:rsidP="00E9296F">
      <w:pPr>
        <w:numPr>
          <w:ilvl w:val="2"/>
          <w:numId w:val="30"/>
        </w:numPr>
        <w:spacing w:line="240" w:lineRule="auto"/>
        <w:ind w:left="643"/>
        <w:contextualSpacing/>
        <w:rPr>
          <w:rFonts w:ascii="Verdana" w:hAnsi="Verdana" w:cs="Arial"/>
        </w:rPr>
      </w:pPr>
      <w:r w:rsidRPr="00E9296F">
        <w:rPr>
          <w:rFonts w:ascii="Verdana" w:hAnsi="Verdana" w:cs="Arial"/>
        </w:rPr>
        <w:t xml:space="preserve">fails to match or better the child’s previous rate of progress </w:t>
      </w:r>
    </w:p>
    <w:p w14:paraId="2476BFEB" w14:textId="77777777" w:rsidR="00E9296F" w:rsidRPr="00E9296F" w:rsidRDefault="00E9296F" w:rsidP="00E9296F">
      <w:pPr>
        <w:numPr>
          <w:ilvl w:val="2"/>
          <w:numId w:val="30"/>
        </w:numPr>
        <w:spacing w:line="240" w:lineRule="auto"/>
        <w:ind w:left="643"/>
        <w:contextualSpacing/>
        <w:rPr>
          <w:rFonts w:ascii="Verdana" w:hAnsi="Verdana" w:cs="Arial"/>
        </w:rPr>
      </w:pPr>
      <w:r w:rsidRPr="00E9296F">
        <w:rPr>
          <w:rFonts w:ascii="Verdana" w:hAnsi="Verdana" w:cs="Arial"/>
        </w:rPr>
        <w:t xml:space="preserve">fails to close the attainment gap between the child and their peers </w:t>
      </w:r>
    </w:p>
    <w:p w14:paraId="2421DAE3" w14:textId="77777777" w:rsidR="00E9296F" w:rsidRPr="00E9296F" w:rsidRDefault="00E9296F" w:rsidP="00E9296F">
      <w:pPr>
        <w:numPr>
          <w:ilvl w:val="2"/>
          <w:numId w:val="30"/>
        </w:numPr>
        <w:spacing w:line="240" w:lineRule="auto"/>
        <w:ind w:left="643"/>
        <w:contextualSpacing/>
        <w:rPr>
          <w:rFonts w:ascii="Verdana" w:hAnsi="Verdana" w:cs="Arial"/>
        </w:rPr>
      </w:pPr>
      <w:r w:rsidRPr="00E9296F">
        <w:rPr>
          <w:rFonts w:ascii="Verdana" w:hAnsi="Verdana" w:cs="Arial"/>
        </w:rPr>
        <w:t xml:space="preserve">widens the attainment gap </w:t>
      </w:r>
    </w:p>
    <w:p w14:paraId="2EDE4330" w14:textId="77777777" w:rsidR="00E9296F" w:rsidRPr="00E9296F" w:rsidRDefault="00E9296F" w:rsidP="00E9296F">
      <w:pPr>
        <w:numPr>
          <w:ilvl w:val="0"/>
          <w:numId w:val="30"/>
        </w:numPr>
        <w:spacing w:line="240" w:lineRule="auto"/>
        <w:ind w:left="643"/>
        <w:contextualSpacing/>
        <w:rPr>
          <w:rFonts w:ascii="Verdana" w:hAnsi="Verdana" w:cs="Arial"/>
        </w:rPr>
      </w:pPr>
      <w:r w:rsidRPr="00E9296F">
        <w:rPr>
          <w:rFonts w:ascii="Verdana" w:hAnsi="Verdana" w:cs="Arial"/>
        </w:rPr>
        <w:t xml:space="preserve">fails to make progress with wider development or social and emotional needs </w:t>
      </w:r>
    </w:p>
    <w:p w14:paraId="56229267" w14:textId="77777777" w:rsidR="00E9296F" w:rsidRPr="00E9296F" w:rsidRDefault="00E9296F" w:rsidP="00E9296F">
      <w:pPr>
        <w:numPr>
          <w:ilvl w:val="0"/>
          <w:numId w:val="30"/>
        </w:numPr>
        <w:spacing w:line="240" w:lineRule="auto"/>
        <w:ind w:left="643"/>
        <w:contextualSpacing/>
        <w:rPr>
          <w:rFonts w:ascii="Verdana" w:hAnsi="Verdana" w:cs="Arial"/>
        </w:rPr>
      </w:pPr>
      <w:r w:rsidRPr="00E9296F">
        <w:rPr>
          <w:rFonts w:ascii="Verdana" w:hAnsi="Verdana" w:cs="Arial"/>
        </w:rPr>
        <w:t>fails to make progress in self-help, social and personal skills</w:t>
      </w:r>
    </w:p>
    <w:p w14:paraId="44E871BC" w14:textId="77777777" w:rsidR="00E9296F" w:rsidRPr="00E9296F" w:rsidRDefault="00E9296F" w:rsidP="00E9296F">
      <w:pPr>
        <w:spacing w:after="0" w:line="240" w:lineRule="auto"/>
        <w:rPr>
          <w:rFonts w:ascii="Verdana" w:hAnsi="Verdana" w:cs="Arial"/>
          <w:b/>
        </w:rPr>
      </w:pPr>
    </w:p>
    <w:p w14:paraId="156103E7" w14:textId="77777777" w:rsidR="00E9296F" w:rsidRPr="00E9296F" w:rsidRDefault="00E9296F" w:rsidP="00E9296F">
      <w:pPr>
        <w:spacing w:after="0" w:line="240" w:lineRule="auto"/>
        <w:rPr>
          <w:rFonts w:ascii="Verdana" w:hAnsi="Verdana" w:cs="Arial"/>
        </w:rPr>
      </w:pPr>
      <w:r w:rsidRPr="00E9296F">
        <w:rPr>
          <w:rFonts w:ascii="Verdana" w:hAnsi="Verdana" w:cs="Arial"/>
        </w:rPr>
        <w:t>We use the three Waves model of support and have various resources available for each wave</w:t>
      </w:r>
      <w:r w:rsidR="00333113">
        <w:rPr>
          <w:rFonts w:ascii="Verdana" w:hAnsi="Verdana" w:cs="Arial"/>
        </w:rPr>
        <w:t>. For example</w:t>
      </w:r>
      <w:r w:rsidRPr="00E9296F">
        <w:rPr>
          <w:rFonts w:ascii="Verdana" w:hAnsi="Verdana" w:cs="Arial"/>
        </w:rPr>
        <w:t>:</w:t>
      </w:r>
    </w:p>
    <w:p w14:paraId="144A5D23" w14:textId="77777777" w:rsidR="00E9296F" w:rsidRPr="00E9296F" w:rsidRDefault="00E9296F" w:rsidP="00E9296F">
      <w:pPr>
        <w:spacing w:after="0" w:line="240" w:lineRule="auto"/>
        <w:rPr>
          <w:rFonts w:ascii="Verdana" w:hAnsi="Verdana" w:cs="Arial"/>
        </w:rPr>
      </w:pPr>
    </w:p>
    <w:p w14:paraId="6D83F53F" w14:textId="77777777" w:rsidR="00E9296F" w:rsidRPr="00E9296F" w:rsidRDefault="00E9296F" w:rsidP="00E9296F">
      <w:pPr>
        <w:spacing w:after="0" w:line="240" w:lineRule="auto"/>
        <w:rPr>
          <w:rFonts w:ascii="Verdana" w:hAnsi="Verdana" w:cs="Arial"/>
        </w:rPr>
      </w:pPr>
      <w:r w:rsidRPr="00E9296F">
        <w:rPr>
          <w:rFonts w:ascii="Verdana" w:hAnsi="Verdana" w:cs="Arial"/>
        </w:rPr>
        <w:t>Wave 1 (Whole Class)</w:t>
      </w:r>
    </w:p>
    <w:p w14:paraId="6F619E9F" w14:textId="77777777" w:rsidR="00E9296F" w:rsidRPr="00E9296F" w:rsidRDefault="00E9296F" w:rsidP="00E9296F">
      <w:pPr>
        <w:spacing w:after="0" w:line="240" w:lineRule="auto"/>
        <w:rPr>
          <w:rFonts w:ascii="Verdana" w:hAnsi="Verdana" w:cs="Arial"/>
        </w:rPr>
      </w:pPr>
      <w:r w:rsidRPr="00E9296F">
        <w:rPr>
          <w:rFonts w:ascii="Verdana" w:hAnsi="Verdana" w:cs="Arial"/>
        </w:rPr>
        <w:t>Staff are all fully aware of the needs of their class and this is evident in clear differentiation in planning and teaching.</w:t>
      </w:r>
    </w:p>
    <w:p w14:paraId="738610EB" w14:textId="77777777" w:rsidR="00E9296F" w:rsidRPr="00E9296F" w:rsidRDefault="00E9296F" w:rsidP="00E9296F">
      <w:pPr>
        <w:spacing w:after="0" w:line="240" w:lineRule="auto"/>
        <w:rPr>
          <w:rFonts w:ascii="Verdana" w:hAnsi="Verdana" w:cs="Arial"/>
        </w:rPr>
      </w:pPr>
    </w:p>
    <w:p w14:paraId="5C6DFD3E" w14:textId="77777777" w:rsidR="00E9296F" w:rsidRDefault="00E9296F" w:rsidP="00E9296F">
      <w:pPr>
        <w:spacing w:after="0" w:line="240" w:lineRule="auto"/>
        <w:rPr>
          <w:rFonts w:ascii="Verdana" w:hAnsi="Verdana" w:cs="Arial"/>
        </w:rPr>
      </w:pPr>
      <w:r w:rsidRPr="00E9296F">
        <w:rPr>
          <w:rFonts w:ascii="Verdana" w:hAnsi="Verdana" w:cs="Arial"/>
        </w:rPr>
        <w:t>Wave 2 (Groups intervention)</w:t>
      </w:r>
    </w:p>
    <w:p w14:paraId="4A2927BF" w14:textId="77777777" w:rsidR="00750602" w:rsidRPr="00E9296F" w:rsidRDefault="00750602" w:rsidP="00E9296F">
      <w:pPr>
        <w:spacing w:after="0" w:line="240" w:lineRule="auto"/>
        <w:rPr>
          <w:rFonts w:ascii="Verdana" w:hAnsi="Verdana" w:cs="Arial"/>
        </w:rPr>
      </w:pPr>
      <w:r>
        <w:rPr>
          <w:rFonts w:ascii="Verdana" w:hAnsi="Verdana" w:cs="Arial"/>
        </w:rPr>
        <w:t>For example:</w:t>
      </w:r>
    </w:p>
    <w:p w14:paraId="106F96AA" w14:textId="77777777" w:rsidR="00E9296F" w:rsidRPr="00E9296F" w:rsidRDefault="00E9296F" w:rsidP="00E9296F">
      <w:pPr>
        <w:spacing w:after="0" w:line="240" w:lineRule="auto"/>
        <w:rPr>
          <w:rFonts w:ascii="Verdana" w:hAnsi="Verdana" w:cs="Arial"/>
        </w:rPr>
      </w:pPr>
      <w:r w:rsidRPr="00E9296F">
        <w:rPr>
          <w:rFonts w:ascii="Verdana" w:hAnsi="Verdana" w:cs="Arial"/>
        </w:rPr>
        <w:t>Additional guided reading materials</w:t>
      </w:r>
    </w:p>
    <w:p w14:paraId="212D7A00" w14:textId="77777777" w:rsidR="00E9296F" w:rsidRPr="00E9296F" w:rsidRDefault="00E9296F" w:rsidP="00E9296F">
      <w:pPr>
        <w:spacing w:after="0" w:line="240" w:lineRule="auto"/>
        <w:rPr>
          <w:rFonts w:ascii="Verdana" w:hAnsi="Verdana" w:cs="Arial"/>
        </w:rPr>
      </w:pPr>
      <w:r w:rsidRPr="00E9296F">
        <w:rPr>
          <w:rFonts w:ascii="Verdana" w:hAnsi="Verdana" w:cs="Arial"/>
        </w:rPr>
        <w:t>Extra Literacy Support</w:t>
      </w:r>
    </w:p>
    <w:p w14:paraId="54D0A9A3" w14:textId="77777777" w:rsidR="00E9296F" w:rsidRPr="00E9296F" w:rsidRDefault="00E9296F" w:rsidP="00E9296F">
      <w:pPr>
        <w:spacing w:after="0" w:line="240" w:lineRule="auto"/>
        <w:rPr>
          <w:rFonts w:ascii="Verdana" w:hAnsi="Verdana" w:cs="Arial"/>
        </w:rPr>
      </w:pPr>
      <w:r w:rsidRPr="00E9296F">
        <w:rPr>
          <w:rFonts w:ascii="Verdana" w:hAnsi="Verdana" w:cs="Arial"/>
        </w:rPr>
        <w:t>Social groups- Socially speaking</w:t>
      </w:r>
    </w:p>
    <w:p w14:paraId="578907B4"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                       Sunshine Club</w:t>
      </w:r>
    </w:p>
    <w:p w14:paraId="495B0E7F"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                       Chatterboxes</w:t>
      </w:r>
    </w:p>
    <w:p w14:paraId="31D0CB1F" w14:textId="77777777" w:rsidR="00E9296F" w:rsidRPr="00E9296F" w:rsidRDefault="00E9296F" w:rsidP="00E9296F">
      <w:pPr>
        <w:spacing w:after="0" w:line="240" w:lineRule="auto"/>
        <w:rPr>
          <w:rFonts w:ascii="Verdana" w:hAnsi="Verdana" w:cs="Arial"/>
        </w:rPr>
      </w:pPr>
      <w:r w:rsidRPr="00E9296F">
        <w:rPr>
          <w:rFonts w:ascii="Verdana" w:hAnsi="Verdana" w:cs="Arial"/>
        </w:rPr>
        <w:t>Motor Skills groups</w:t>
      </w:r>
    </w:p>
    <w:p w14:paraId="637805D2" w14:textId="77777777" w:rsidR="00E9296F" w:rsidRPr="00E9296F" w:rsidRDefault="00E9296F" w:rsidP="00E9296F">
      <w:pPr>
        <w:spacing w:after="0" w:line="240" w:lineRule="auto"/>
        <w:rPr>
          <w:rFonts w:ascii="Verdana" w:hAnsi="Verdana" w:cs="Arial"/>
        </w:rPr>
      </w:pPr>
    </w:p>
    <w:p w14:paraId="02663B47" w14:textId="77777777" w:rsidR="00E9296F" w:rsidRDefault="00E9296F" w:rsidP="00E9296F">
      <w:pPr>
        <w:spacing w:after="0" w:line="240" w:lineRule="auto"/>
        <w:rPr>
          <w:rFonts w:ascii="Verdana" w:hAnsi="Verdana" w:cs="Arial"/>
        </w:rPr>
      </w:pPr>
      <w:r w:rsidRPr="00E9296F">
        <w:rPr>
          <w:rFonts w:ascii="Verdana" w:hAnsi="Verdana" w:cs="Arial"/>
        </w:rPr>
        <w:t>Wave 3 (Individual Intervention)</w:t>
      </w:r>
    </w:p>
    <w:p w14:paraId="059306BF" w14:textId="77777777" w:rsidR="00750602" w:rsidRPr="00E9296F" w:rsidRDefault="00750602" w:rsidP="00E9296F">
      <w:pPr>
        <w:spacing w:after="0" w:line="240" w:lineRule="auto"/>
        <w:rPr>
          <w:rFonts w:ascii="Verdana" w:hAnsi="Verdana" w:cs="Arial"/>
        </w:rPr>
      </w:pPr>
      <w:r>
        <w:rPr>
          <w:rFonts w:ascii="Verdana" w:hAnsi="Verdana" w:cs="Arial"/>
        </w:rPr>
        <w:t>For example:</w:t>
      </w:r>
    </w:p>
    <w:p w14:paraId="7EEB7E0F" w14:textId="77777777" w:rsidR="00E9296F" w:rsidRPr="00E9296F" w:rsidRDefault="00E9296F" w:rsidP="00E9296F">
      <w:pPr>
        <w:spacing w:after="0" w:line="240" w:lineRule="auto"/>
        <w:rPr>
          <w:rFonts w:ascii="Verdana" w:hAnsi="Verdana" w:cs="Arial"/>
        </w:rPr>
      </w:pPr>
      <w:r w:rsidRPr="00E9296F">
        <w:rPr>
          <w:rFonts w:ascii="Verdana" w:hAnsi="Verdana" w:cs="Arial"/>
        </w:rPr>
        <w:t>Precision Teaching</w:t>
      </w:r>
    </w:p>
    <w:p w14:paraId="5566F268" w14:textId="77777777" w:rsidR="00E9296F" w:rsidRPr="00E9296F" w:rsidRDefault="00E9296F" w:rsidP="00E9296F">
      <w:pPr>
        <w:spacing w:after="0" w:line="240" w:lineRule="auto"/>
        <w:rPr>
          <w:rFonts w:ascii="Verdana" w:hAnsi="Verdana" w:cs="Arial"/>
        </w:rPr>
      </w:pPr>
      <w:r w:rsidRPr="00E9296F">
        <w:rPr>
          <w:rFonts w:ascii="Verdana" w:hAnsi="Verdana" w:cs="Arial"/>
        </w:rPr>
        <w:t>Daily paired reading</w:t>
      </w:r>
    </w:p>
    <w:p w14:paraId="7883BF59" w14:textId="77777777" w:rsidR="00E9296F" w:rsidRPr="00E9296F" w:rsidRDefault="00E9296F" w:rsidP="00E9296F">
      <w:pPr>
        <w:spacing w:after="0" w:line="240" w:lineRule="auto"/>
        <w:rPr>
          <w:rFonts w:ascii="Verdana" w:hAnsi="Verdana" w:cs="Arial"/>
        </w:rPr>
      </w:pPr>
      <w:r w:rsidRPr="00E9296F">
        <w:rPr>
          <w:rFonts w:ascii="Verdana" w:hAnsi="Verdana" w:cs="Arial"/>
        </w:rPr>
        <w:t>Individual Literacy Support</w:t>
      </w:r>
    </w:p>
    <w:p w14:paraId="1C97495A" w14:textId="77777777" w:rsidR="00E9296F" w:rsidRPr="00E9296F" w:rsidRDefault="00E9296F" w:rsidP="00E9296F">
      <w:pPr>
        <w:spacing w:after="0" w:line="240" w:lineRule="auto"/>
        <w:rPr>
          <w:rFonts w:ascii="Verdana" w:hAnsi="Verdana" w:cs="Arial"/>
        </w:rPr>
      </w:pPr>
      <w:proofErr w:type="spellStart"/>
      <w:r w:rsidRPr="00E9296F">
        <w:rPr>
          <w:rFonts w:ascii="Verdana" w:hAnsi="Verdana" w:cs="Arial"/>
        </w:rPr>
        <w:t>Teorodescu</w:t>
      </w:r>
      <w:proofErr w:type="spellEnd"/>
      <w:r w:rsidRPr="00E9296F">
        <w:rPr>
          <w:rFonts w:ascii="Verdana" w:hAnsi="Verdana" w:cs="Arial"/>
        </w:rPr>
        <w:t xml:space="preserve"> </w:t>
      </w:r>
    </w:p>
    <w:p w14:paraId="073879C5" w14:textId="77777777" w:rsidR="00E9296F" w:rsidRPr="00E9296F" w:rsidRDefault="00E9296F" w:rsidP="00E9296F">
      <w:pPr>
        <w:spacing w:after="0" w:line="240" w:lineRule="auto"/>
        <w:rPr>
          <w:rFonts w:ascii="Verdana" w:hAnsi="Verdana" w:cs="Arial"/>
        </w:rPr>
      </w:pPr>
      <w:proofErr w:type="spellStart"/>
      <w:r w:rsidRPr="00E9296F">
        <w:rPr>
          <w:rFonts w:ascii="Verdana" w:hAnsi="Verdana" w:cs="Arial"/>
        </w:rPr>
        <w:t>Acceleread</w:t>
      </w:r>
      <w:proofErr w:type="spellEnd"/>
      <w:r w:rsidRPr="00E9296F">
        <w:rPr>
          <w:rFonts w:ascii="Verdana" w:hAnsi="Verdana" w:cs="Arial"/>
        </w:rPr>
        <w:t>/ write</w:t>
      </w:r>
    </w:p>
    <w:p w14:paraId="74A7ABB0" w14:textId="77777777" w:rsidR="00E9296F" w:rsidRPr="00E9296F" w:rsidRDefault="00E9296F" w:rsidP="00E9296F">
      <w:pPr>
        <w:spacing w:after="0" w:line="240" w:lineRule="auto"/>
        <w:rPr>
          <w:rFonts w:ascii="Verdana" w:hAnsi="Verdana" w:cs="Arial"/>
        </w:rPr>
      </w:pPr>
      <w:r w:rsidRPr="00E9296F">
        <w:rPr>
          <w:rFonts w:ascii="Verdana" w:hAnsi="Verdana" w:cs="Arial"/>
        </w:rPr>
        <w:t>IDSS Specialist support</w:t>
      </w:r>
    </w:p>
    <w:p w14:paraId="34A6C48E" w14:textId="77777777" w:rsidR="00E9296F" w:rsidRDefault="00EA3E66" w:rsidP="00E9296F">
      <w:pPr>
        <w:spacing w:after="0" w:line="240" w:lineRule="auto"/>
        <w:rPr>
          <w:rFonts w:ascii="Verdana" w:hAnsi="Verdana" w:cs="Arial"/>
        </w:rPr>
      </w:pPr>
      <w:r>
        <w:rPr>
          <w:rFonts w:ascii="Verdana" w:hAnsi="Verdana" w:cs="Arial"/>
        </w:rPr>
        <w:t>IDL</w:t>
      </w:r>
    </w:p>
    <w:p w14:paraId="463F29E8" w14:textId="77777777" w:rsidR="00EA3E66" w:rsidRPr="00E9296F" w:rsidRDefault="00EA3E66" w:rsidP="00E9296F">
      <w:pPr>
        <w:spacing w:after="0" w:line="240" w:lineRule="auto"/>
        <w:rPr>
          <w:rFonts w:ascii="Verdana" w:hAnsi="Verdana" w:cs="Arial"/>
        </w:rPr>
      </w:pPr>
    </w:p>
    <w:p w14:paraId="5DDF8C88"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Children accessing support through Wave 2 or Wave 3 intervention are identified on the year group’s provision map and may have a plan for their intervention. This </w:t>
      </w:r>
      <w:r w:rsidR="00F36F01">
        <w:rPr>
          <w:rFonts w:ascii="Verdana" w:hAnsi="Verdana" w:cs="Arial"/>
        </w:rPr>
        <w:t xml:space="preserve">is decided and evaluated termly. We look at all our children’s needs and they my access provision even though they are not on the SEND register. </w:t>
      </w:r>
    </w:p>
    <w:p w14:paraId="3B7B4B86" w14:textId="77777777" w:rsidR="00E9296F" w:rsidRPr="00E9296F" w:rsidRDefault="00E9296F" w:rsidP="00E9296F">
      <w:pPr>
        <w:spacing w:after="0" w:line="240" w:lineRule="auto"/>
        <w:rPr>
          <w:rFonts w:ascii="Verdana" w:hAnsi="Verdana" w:cs="Arial"/>
        </w:rPr>
      </w:pPr>
    </w:p>
    <w:p w14:paraId="50919781"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 xml:space="preserve">Pupil </w:t>
      </w:r>
      <w:r w:rsidR="00F36F01">
        <w:rPr>
          <w:rFonts w:ascii="Verdana" w:hAnsi="Verdana" w:cs="Arial"/>
          <w:b/>
          <w:u w:val="single"/>
        </w:rPr>
        <w:t>Profiles</w:t>
      </w:r>
    </w:p>
    <w:p w14:paraId="3A0FF5F2" w14:textId="77777777" w:rsidR="00E9296F" w:rsidRPr="00E9296F" w:rsidRDefault="00E9296F" w:rsidP="00E9296F">
      <w:pPr>
        <w:spacing w:after="0" w:line="240" w:lineRule="auto"/>
        <w:rPr>
          <w:rFonts w:ascii="Verdana" w:hAnsi="Verdana" w:cs="Arial"/>
          <w:b/>
        </w:rPr>
      </w:pPr>
    </w:p>
    <w:p w14:paraId="45584240" w14:textId="77777777" w:rsidR="00E9296F" w:rsidRPr="00E9296F" w:rsidRDefault="00E9296F" w:rsidP="00E9296F">
      <w:pPr>
        <w:spacing w:after="0" w:line="240" w:lineRule="auto"/>
        <w:rPr>
          <w:rFonts w:ascii="Verdana" w:hAnsi="Verdana" w:cs="Arial"/>
        </w:rPr>
      </w:pPr>
      <w:r w:rsidRPr="00E9296F">
        <w:rPr>
          <w:rFonts w:ascii="Verdana" w:hAnsi="Verdana" w:cs="Arial"/>
        </w:rPr>
        <w:t>Some children with Special Educational Needs do not require an intervention, but may need adaptations through an agreed app</w:t>
      </w:r>
      <w:r w:rsidR="00F36F01">
        <w:rPr>
          <w:rFonts w:ascii="Verdana" w:hAnsi="Verdana" w:cs="Arial"/>
        </w:rPr>
        <w:t xml:space="preserve">roach to teaching and learning. </w:t>
      </w:r>
      <w:r w:rsidRPr="00E9296F">
        <w:rPr>
          <w:rFonts w:ascii="Verdana" w:hAnsi="Verdana" w:cs="Arial"/>
        </w:rPr>
        <w:t>This is to ensure that there is a clear understanding of how the child will learn best and what they may find hard. It is a “what works best for me” approach and may only need reviewing yearly ready for transition to the next year group. This may include a range of strategies. For example:</w:t>
      </w:r>
    </w:p>
    <w:p w14:paraId="74E95525" w14:textId="77777777" w:rsidR="00E9296F" w:rsidRPr="00E9296F" w:rsidRDefault="00E9296F" w:rsidP="00E9296F">
      <w:pPr>
        <w:numPr>
          <w:ilvl w:val="0"/>
          <w:numId w:val="34"/>
        </w:numPr>
        <w:spacing w:after="0" w:line="240" w:lineRule="auto"/>
        <w:rPr>
          <w:rFonts w:ascii="Verdana" w:hAnsi="Verdana" w:cs="Arial"/>
        </w:rPr>
      </w:pPr>
      <w:r w:rsidRPr="00E9296F">
        <w:rPr>
          <w:rFonts w:ascii="Verdana" w:hAnsi="Verdana" w:cs="Arial"/>
        </w:rPr>
        <w:t>a visual timetable</w:t>
      </w:r>
    </w:p>
    <w:p w14:paraId="2D84EE5A" w14:textId="77777777" w:rsidR="00E9296F" w:rsidRPr="00E9296F" w:rsidRDefault="00E9296F" w:rsidP="00E9296F">
      <w:pPr>
        <w:numPr>
          <w:ilvl w:val="0"/>
          <w:numId w:val="34"/>
        </w:numPr>
        <w:spacing w:after="0" w:line="240" w:lineRule="auto"/>
        <w:rPr>
          <w:rFonts w:ascii="Verdana" w:hAnsi="Verdana" w:cs="Arial"/>
        </w:rPr>
      </w:pPr>
      <w:r w:rsidRPr="00E9296F">
        <w:rPr>
          <w:rFonts w:ascii="Verdana" w:hAnsi="Verdana" w:cs="Arial"/>
        </w:rPr>
        <w:t>regular Learning Rests</w:t>
      </w:r>
    </w:p>
    <w:p w14:paraId="4456443D" w14:textId="77777777" w:rsidR="00E9296F" w:rsidRPr="00E9296F" w:rsidRDefault="00E9296F" w:rsidP="00E9296F">
      <w:pPr>
        <w:numPr>
          <w:ilvl w:val="0"/>
          <w:numId w:val="34"/>
        </w:numPr>
        <w:spacing w:after="0" w:line="240" w:lineRule="auto"/>
        <w:rPr>
          <w:rFonts w:ascii="Verdana" w:hAnsi="Verdana" w:cs="Arial"/>
        </w:rPr>
      </w:pPr>
      <w:r w:rsidRPr="00E9296F">
        <w:rPr>
          <w:rFonts w:ascii="Verdana" w:hAnsi="Verdana" w:cs="Arial"/>
        </w:rPr>
        <w:t>clear instructions</w:t>
      </w:r>
    </w:p>
    <w:p w14:paraId="1F8B535D" w14:textId="77777777" w:rsidR="00E9296F" w:rsidRPr="00E9296F" w:rsidRDefault="00E9296F" w:rsidP="00E9296F">
      <w:pPr>
        <w:numPr>
          <w:ilvl w:val="0"/>
          <w:numId w:val="34"/>
        </w:numPr>
        <w:spacing w:after="0" w:line="240" w:lineRule="auto"/>
        <w:rPr>
          <w:rFonts w:ascii="Verdana" w:hAnsi="Verdana" w:cs="Arial"/>
        </w:rPr>
      </w:pPr>
      <w:r w:rsidRPr="00E9296F">
        <w:rPr>
          <w:rFonts w:ascii="Verdana" w:hAnsi="Verdana" w:cs="Arial"/>
        </w:rPr>
        <w:t>a red and amber card to show stress or lack of understanding</w:t>
      </w:r>
    </w:p>
    <w:p w14:paraId="5D14D99B" w14:textId="77777777" w:rsidR="00E9296F" w:rsidRPr="00E9296F" w:rsidRDefault="00E9296F" w:rsidP="00E9296F">
      <w:pPr>
        <w:numPr>
          <w:ilvl w:val="0"/>
          <w:numId w:val="34"/>
        </w:numPr>
        <w:spacing w:after="0" w:line="240" w:lineRule="auto"/>
        <w:rPr>
          <w:rFonts w:ascii="Verdana" w:hAnsi="Verdana" w:cs="Arial"/>
        </w:rPr>
      </w:pPr>
      <w:r w:rsidRPr="00E9296F">
        <w:rPr>
          <w:rFonts w:ascii="Verdana" w:hAnsi="Verdana" w:cs="Arial"/>
        </w:rPr>
        <w:t>use of a time out area</w:t>
      </w:r>
    </w:p>
    <w:p w14:paraId="5630AD66" w14:textId="77777777" w:rsidR="00E9296F" w:rsidRPr="00E9296F" w:rsidRDefault="00E9296F" w:rsidP="00E9296F">
      <w:pPr>
        <w:spacing w:after="0" w:line="240" w:lineRule="auto"/>
        <w:rPr>
          <w:rFonts w:ascii="Verdana" w:hAnsi="Verdana" w:cs="Arial"/>
        </w:rPr>
      </w:pPr>
    </w:p>
    <w:p w14:paraId="25E2D338"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The Local Offer</w:t>
      </w:r>
    </w:p>
    <w:p w14:paraId="61829076" w14:textId="77777777" w:rsidR="00E9296F" w:rsidRPr="00E9296F" w:rsidRDefault="00E9296F" w:rsidP="00E9296F">
      <w:pPr>
        <w:spacing w:after="0" w:line="240" w:lineRule="auto"/>
        <w:rPr>
          <w:rFonts w:ascii="Verdana" w:hAnsi="Verdana" w:cs="Arial"/>
        </w:rPr>
      </w:pPr>
    </w:p>
    <w:p w14:paraId="305FAE5C"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The Local Offer introduces families to support and help in their local area. This may be the support we provide in school, but it could also be other services that could provide support for your child. </w:t>
      </w:r>
    </w:p>
    <w:p w14:paraId="2BA226A1" w14:textId="77777777" w:rsidR="00E9296F" w:rsidRPr="00E9296F" w:rsidRDefault="00E9296F" w:rsidP="00E9296F">
      <w:pPr>
        <w:spacing w:after="0" w:line="240" w:lineRule="auto"/>
        <w:rPr>
          <w:rFonts w:ascii="Verdana" w:hAnsi="Verdana" w:cs="Arial"/>
        </w:rPr>
      </w:pPr>
    </w:p>
    <w:p w14:paraId="6AF81594"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The Council’s Local Offer can be accessed on the website </w:t>
      </w:r>
      <w:hyperlink r:id="rId13" w:history="1">
        <w:r w:rsidRPr="00E9296F">
          <w:rPr>
            <w:rFonts w:ascii="Verdana" w:hAnsi="Verdana" w:cs="Arial"/>
            <w:color w:val="0000FF" w:themeColor="hyperlink"/>
            <w:u w:val="single"/>
          </w:rPr>
          <w:t>www.lancashire.gov.uk/send</w:t>
        </w:r>
      </w:hyperlink>
    </w:p>
    <w:p w14:paraId="17AD93B2" w14:textId="77777777" w:rsidR="00E9296F" w:rsidRPr="00E9296F" w:rsidRDefault="00E9296F" w:rsidP="00E9296F">
      <w:pPr>
        <w:spacing w:after="0" w:line="240" w:lineRule="auto"/>
        <w:rPr>
          <w:rFonts w:ascii="Verdana" w:hAnsi="Verdana" w:cs="Arial"/>
        </w:rPr>
      </w:pPr>
    </w:p>
    <w:p w14:paraId="56A2DA14" w14:textId="77777777" w:rsidR="00E9296F" w:rsidRPr="00E9296F" w:rsidRDefault="00E9296F" w:rsidP="00E9296F">
      <w:pPr>
        <w:spacing w:after="0" w:line="240" w:lineRule="auto"/>
        <w:rPr>
          <w:rFonts w:ascii="Verdana" w:hAnsi="Verdana" w:cs="Arial"/>
        </w:rPr>
      </w:pPr>
      <w:r w:rsidRPr="00E9296F">
        <w:rPr>
          <w:rFonts w:ascii="Verdana" w:hAnsi="Verdana" w:cs="Arial"/>
        </w:rPr>
        <w:t>The school’s Local Offer ca</w:t>
      </w:r>
      <w:r w:rsidR="00333113">
        <w:rPr>
          <w:rFonts w:ascii="Verdana" w:hAnsi="Verdana" w:cs="Arial"/>
        </w:rPr>
        <w:t>n be found on the school website</w:t>
      </w:r>
      <w:r w:rsidRPr="00E9296F">
        <w:rPr>
          <w:rFonts w:ascii="Verdana" w:hAnsi="Verdana" w:cs="Arial"/>
        </w:rPr>
        <w:t>.</w:t>
      </w:r>
    </w:p>
    <w:p w14:paraId="0DE4B5B7" w14:textId="77777777" w:rsidR="00E9296F" w:rsidRPr="00E9296F" w:rsidRDefault="00E9296F" w:rsidP="00E9296F">
      <w:pPr>
        <w:spacing w:after="0" w:line="240" w:lineRule="auto"/>
        <w:rPr>
          <w:rFonts w:ascii="Verdana" w:hAnsi="Verdana" w:cs="Arial"/>
        </w:rPr>
      </w:pPr>
    </w:p>
    <w:p w14:paraId="7F980534"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Managing Pupils Needs on the SEN Register</w:t>
      </w:r>
    </w:p>
    <w:p w14:paraId="66204FF1" w14:textId="77777777" w:rsidR="00E9296F" w:rsidRPr="00E9296F" w:rsidRDefault="00E9296F" w:rsidP="00E9296F">
      <w:pPr>
        <w:spacing w:after="0" w:line="240" w:lineRule="auto"/>
        <w:rPr>
          <w:rFonts w:ascii="Verdana" w:hAnsi="Verdana" w:cs="Arial"/>
        </w:rPr>
      </w:pPr>
    </w:p>
    <w:p w14:paraId="52698C75" w14:textId="77777777" w:rsidR="00E9296F" w:rsidRPr="00E9296F" w:rsidRDefault="00E9296F" w:rsidP="00E9296F">
      <w:pPr>
        <w:spacing w:after="0" w:line="240" w:lineRule="auto"/>
        <w:rPr>
          <w:rFonts w:ascii="Verdana" w:hAnsi="Verdana" w:cs="Arial"/>
        </w:rPr>
      </w:pPr>
      <w:r w:rsidRPr="00E9296F">
        <w:rPr>
          <w:rFonts w:ascii="Verdana" w:hAnsi="Verdana" w:cs="Arial"/>
        </w:rPr>
        <w:t>Once a child has been identified with Special Educational Needs they will begin a cycle of Assess-Plan- Review.</w:t>
      </w:r>
    </w:p>
    <w:p w14:paraId="2DBF0D7D" w14:textId="77777777" w:rsidR="00E9296F" w:rsidRPr="00E9296F" w:rsidRDefault="00E9296F" w:rsidP="00E9296F">
      <w:pPr>
        <w:spacing w:after="0" w:line="240" w:lineRule="auto"/>
        <w:rPr>
          <w:rFonts w:ascii="Verdana" w:hAnsi="Verdana" w:cs="Arial"/>
        </w:rPr>
      </w:pPr>
    </w:p>
    <w:p w14:paraId="49A75761" w14:textId="77777777" w:rsidR="00E9296F" w:rsidRPr="00E9296F" w:rsidRDefault="00E9296F" w:rsidP="00E9296F">
      <w:pPr>
        <w:spacing w:after="0" w:line="240" w:lineRule="auto"/>
        <w:rPr>
          <w:rFonts w:ascii="Verdana" w:hAnsi="Verdana" w:cs="Arial"/>
          <w:b/>
        </w:rPr>
      </w:pPr>
      <w:r w:rsidRPr="00E9296F">
        <w:rPr>
          <w:rFonts w:ascii="Verdana" w:hAnsi="Verdana" w:cs="Arial"/>
          <w:b/>
        </w:rPr>
        <w:t>Provision Maps</w:t>
      </w:r>
    </w:p>
    <w:p w14:paraId="11B816C6"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At the start of each term the class teacher and </w:t>
      </w:r>
      <w:proofErr w:type="spellStart"/>
      <w:r w:rsidRPr="00E9296F">
        <w:rPr>
          <w:rFonts w:ascii="Verdana" w:hAnsi="Verdana" w:cs="Arial"/>
        </w:rPr>
        <w:t>SEN</w:t>
      </w:r>
      <w:r w:rsidR="00F36F01">
        <w:rPr>
          <w:rFonts w:ascii="Verdana" w:hAnsi="Verdana" w:cs="Arial"/>
        </w:rPr>
        <w:t>D</w:t>
      </w:r>
      <w:r w:rsidRPr="00E9296F">
        <w:rPr>
          <w:rFonts w:ascii="Verdana" w:hAnsi="Verdana" w:cs="Arial"/>
        </w:rPr>
        <w:t>Co</w:t>
      </w:r>
      <w:proofErr w:type="spellEnd"/>
      <w:r w:rsidRPr="00E9296F">
        <w:rPr>
          <w:rFonts w:ascii="Verdana" w:hAnsi="Verdana" w:cs="Arial"/>
        </w:rPr>
        <w:t xml:space="preserve"> map out any possible provision tha</w:t>
      </w:r>
      <w:r w:rsidR="00F36F01">
        <w:rPr>
          <w:rFonts w:ascii="Verdana" w:hAnsi="Verdana" w:cs="Arial"/>
        </w:rPr>
        <w:t>t children may need</w:t>
      </w:r>
      <w:r w:rsidRPr="00E9296F">
        <w:rPr>
          <w:rFonts w:ascii="Verdana" w:hAnsi="Verdana" w:cs="Arial"/>
        </w:rPr>
        <w:t xml:space="preserve">. This may be support within lessons or a planned intervention that takes the child out of lessons. </w:t>
      </w:r>
    </w:p>
    <w:p w14:paraId="6B62F1B3" w14:textId="77777777" w:rsidR="00E9296F" w:rsidRPr="00E9296F" w:rsidRDefault="00E9296F" w:rsidP="00E9296F">
      <w:pPr>
        <w:spacing w:after="0" w:line="240" w:lineRule="auto"/>
        <w:rPr>
          <w:rFonts w:ascii="Verdana" w:hAnsi="Verdana" w:cs="Arial"/>
        </w:rPr>
      </w:pPr>
    </w:p>
    <w:p w14:paraId="330C9DB2" w14:textId="39B89F68" w:rsidR="00E9296F" w:rsidRPr="008E0024" w:rsidRDefault="00E9296F" w:rsidP="7CB0AB47">
      <w:pPr>
        <w:spacing w:after="0" w:line="240" w:lineRule="auto"/>
        <w:rPr>
          <w:rFonts w:ascii="Verdana" w:hAnsi="Verdana" w:cs="Arial"/>
          <w:b/>
          <w:bCs/>
          <w:highlight w:val="yellow"/>
        </w:rPr>
      </w:pPr>
      <w:r w:rsidRPr="008E0024">
        <w:rPr>
          <w:rFonts w:ascii="Verdana" w:hAnsi="Verdana" w:cs="Arial"/>
          <w:b/>
          <w:bCs/>
          <w:highlight w:val="yellow"/>
        </w:rPr>
        <w:t>Indivi</w:t>
      </w:r>
      <w:r w:rsidR="00F36F01" w:rsidRPr="008E0024">
        <w:rPr>
          <w:rFonts w:ascii="Verdana" w:hAnsi="Verdana" w:cs="Arial"/>
          <w:b/>
          <w:bCs/>
          <w:highlight w:val="yellow"/>
        </w:rPr>
        <w:t xml:space="preserve">dual </w:t>
      </w:r>
      <w:r w:rsidR="4134F3AA" w:rsidRPr="008E0024">
        <w:rPr>
          <w:rFonts w:ascii="Verdana" w:hAnsi="Verdana" w:cs="Arial"/>
          <w:b/>
          <w:bCs/>
          <w:highlight w:val="yellow"/>
        </w:rPr>
        <w:t xml:space="preserve">Learning </w:t>
      </w:r>
      <w:r w:rsidR="00F36F01" w:rsidRPr="008E0024">
        <w:rPr>
          <w:rFonts w:ascii="Verdana" w:hAnsi="Verdana" w:cs="Arial"/>
          <w:b/>
          <w:bCs/>
          <w:highlight w:val="yellow"/>
        </w:rPr>
        <w:t>Plans</w:t>
      </w:r>
    </w:p>
    <w:p w14:paraId="055DE972" w14:textId="4B585C9A" w:rsidR="00E9296F" w:rsidRPr="00E9296F" w:rsidRDefault="00E9296F" w:rsidP="00E9296F">
      <w:pPr>
        <w:spacing w:after="0" w:line="240" w:lineRule="auto"/>
        <w:rPr>
          <w:rFonts w:ascii="Verdana" w:hAnsi="Verdana" w:cs="Arial"/>
        </w:rPr>
      </w:pPr>
      <w:r w:rsidRPr="008E0024">
        <w:rPr>
          <w:rFonts w:ascii="Verdana" w:hAnsi="Verdana" w:cs="Arial"/>
          <w:highlight w:val="yellow"/>
        </w:rPr>
        <w:t xml:space="preserve">If it is agreed by teachers, parents and the </w:t>
      </w:r>
      <w:proofErr w:type="spellStart"/>
      <w:r w:rsidRPr="008E0024">
        <w:rPr>
          <w:rFonts w:ascii="Verdana" w:hAnsi="Verdana" w:cs="Arial"/>
          <w:highlight w:val="yellow"/>
        </w:rPr>
        <w:t>SENCo</w:t>
      </w:r>
      <w:proofErr w:type="spellEnd"/>
      <w:r w:rsidRPr="008E0024">
        <w:rPr>
          <w:rFonts w:ascii="Verdana" w:hAnsi="Verdana" w:cs="Arial"/>
          <w:highlight w:val="yellow"/>
        </w:rPr>
        <w:t xml:space="preserve"> that a child needs an individual intervention, an Individual </w:t>
      </w:r>
      <w:r w:rsidR="5B2FC8C0" w:rsidRPr="008E0024">
        <w:rPr>
          <w:rFonts w:ascii="Verdana" w:hAnsi="Verdana" w:cs="Arial"/>
          <w:highlight w:val="yellow"/>
        </w:rPr>
        <w:t xml:space="preserve">Learning </w:t>
      </w:r>
      <w:r w:rsidRPr="008E0024">
        <w:rPr>
          <w:rFonts w:ascii="Verdana" w:hAnsi="Verdana" w:cs="Arial"/>
          <w:highlight w:val="yellow"/>
        </w:rPr>
        <w:t>Plan</w:t>
      </w:r>
      <w:r w:rsidRPr="7CB0AB47">
        <w:rPr>
          <w:rFonts w:ascii="Verdana" w:hAnsi="Verdana" w:cs="Arial"/>
        </w:rPr>
        <w:t xml:space="preserve"> </w:t>
      </w:r>
      <w:r w:rsidR="00F36F01" w:rsidRPr="7CB0AB47">
        <w:rPr>
          <w:rFonts w:ascii="Verdana" w:hAnsi="Verdana" w:cs="Arial"/>
        </w:rPr>
        <w:t>will be put in place</w:t>
      </w:r>
      <w:r w:rsidRPr="7CB0AB47">
        <w:rPr>
          <w:rFonts w:ascii="Verdana" w:hAnsi="Verdana" w:cs="Arial"/>
        </w:rPr>
        <w:t>. This may be delivered outside the child’s usual lessons and will be reviewed at the end of the agreed time. When the plan is reviewed, a new assessment will be carried out and the next steps will be planned.</w:t>
      </w:r>
    </w:p>
    <w:p w14:paraId="680A4E5D" w14:textId="7D59C74B" w:rsidR="00E9296F" w:rsidRPr="00E9296F" w:rsidRDefault="00E9296F" w:rsidP="7CB0AB47">
      <w:pPr>
        <w:spacing w:after="0" w:line="240" w:lineRule="auto"/>
        <w:rPr>
          <w:rFonts w:ascii="Verdana" w:hAnsi="Verdana" w:cs="Arial"/>
        </w:rPr>
      </w:pPr>
    </w:p>
    <w:p w14:paraId="135D1CEC" w14:textId="20C8C33F" w:rsidR="00F36F01" w:rsidRDefault="00E9296F" w:rsidP="7CB0AB47">
      <w:pPr>
        <w:spacing w:after="0" w:line="240" w:lineRule="auto"/>
        <w:rPr>
          <w:rFonts w:ascii="Verdana" w:hAnsi="Verdana" w:cs="Arial"/>
        </w:rPr>
      </w:pPr>
      <w:r w:rsidRPr="7CB0AB47">
        <w:rPr>
          <w:rFonts w:ascii="Verdana" w:hAnsi="Verdana" w:cs="Arial"/>
        </w:rPr>
        <w:t>All Provision Maps are reviewed half termly</w:t>
      </w:r>
      <w:r w:rsidR="0DEC2F44" w:rsidRPr="7CB0AB47">
        <w:rPr>
          <w:rFonts w:ascii="Verdana" w:hAnsi="Verdana" w:cs="Arial"/>
        </w:rPr>
        <w:t>, alon</w:t>
      </w:r>
      <w:r w:rsidR="35DEF3D0" w:rsidRPr="7CB0AB47">
        <w:rPr>
          <w:rFonts w:ascii="Verdana" w:hAnsi="Verdana" w:cs="Arial"/>
        </w:rPr>
        <w:t>g</w:t>
      </w:r>
      <w:r w:rsidR="0DEC2F44" w:rsidRPr="7CB0AB47">
        <w:rPr>
          <w:rFonts w:ascii="Verdana" w:hAnsi="Verdana" w:cs="Arial"/>
        </w:rPr>
        <w:t xml:space="preserve">side </w:t>
      </w:r>
      <w:r w:rsidR="0DEC2F44" w:rsidRPr="008E0024">
        <w:rPr>
          <w:rFonts w:ascii="Verdana" w:hAnsi="Verdana" w:cs="Arial"/>
          <w:highlight w:val="yellow"/>
        </w:rPr>
        <w:t>the ILPs,</w:t>
      </w:r>
      <w:r w:rsidRPr="7CB0AB47">
        <w:rPr>
          <w:rFonts w:ascii="Verdana" w:hAnsi="Verdana" w:cs="Arial"/>
        </w:rPr>
        <w:t xml:space="preserve"> by all staff to evaluate the impact of the provision and to make </w:t>
      </w:r>
      <w:r w:rsidR="00F36F01" w:rsidRPr="7CB0AB47">
        <w:rPr>
          <w:rFonts w:ascii="Verdana" w:hAnsi="Verdana" w:cs="Arial"/>
        </w:rPr>
        <w:t>changes where needed.</w:t>
      </w:r>
    </w:p>
    <w:p w14:paraId="19219836" w14:textId="77777777" w:rsidR="00F36F01" w:rsidRDefault="00F36F01" w:rsidP="00E9296F">
      <w:pPr>
        <w:spacing w:after="0" w:line="240" w:lineRule="auto"/>
        <w:rPr>
          <w:rFonts w:ascii="Verdana" w:hAnsi="Verdana" w:cs="Arial"/>
          <w:b/>
        </w:rPr>
      </w:pPr>
    </w:p>
    <w:p w14:paraId="73DAE7DA" w14:textId="1456DCA1" w:rsidR="00E9296F" w:rsidRPr="00E9296F" w:rsidRDefault="00E9296F" w:rsidP="7CB0AB47">
      <w:pPr>
        <w:spacing w:after="0" w:line="240" w:lineRule="auto"/>
        <w:rPr>
          <w:rFonts w:ascii="Verdana" w:hAnsi="Verdana" w:cs="Arial"/>
          <w:b/>
          <w:bCs/>
        </w:rPr>
      </w:pPr>
      <w:r w:rsidRPr="7CB0AB47">
        <w:rPr>
          <w:rFonts w:ascii="Verdana" w:hAnsi="Verdana" w:cs="Arial"/>
          <w:b/>
          <w:bCs/>
        </w:rPr>
        <w:t>Annual Reviews</w:t>
      </w:r>
    </w:p>
    <w:p w14:paraId="44A7586F" w14:textId="77777777" w:rsidR="00E9296F" w:rsidRPr="00E9296F" w:rsidRDefault="00E9296F" w:rsidP="00E9296F">
      <w:pPr>
        <w:spacing w:after="0" w:line="240" w:lineRule="auto"/>
        <w:rPr>
          <w:rFonts w:ascii="Verdana" w:hAnsi="Verdana" w:cs="Arial"/>
        </w:rPr>
      </w:pPr>
      <w:r w:rsidRPr="00E9296F">
        <w:rPr>
          <w:rFonts w:ascii="Verdana" w:hAnsi="Verdana" w:cs="Arial"/>
        </w:rPr>
        <w:t>Children with a statement of SEN or an EHC Plan will have an annual review where all agencies involved with the child and family are invited. New yearly targets are set and agreed at the review and these targets are planned into the mapped provision for the child.</w:t>
      </w:r>
    </w:p>
    <w:p w14:paraId="7194DBDC" w14:textId="77777777" w:rsidR="00E9296F" w:rsidRPr="00E9296F" w:rsidRDefault="00E9296F" w:rsidP="00E9296F">
      <w:pPr>
        <w:spacing w:after="0" w:line="240" w:lineRule="auto"/>
        <w:rPr>
          <w:rFonts w:ascii="Verdana" w:hAnsi="Verdana" w:cs="Arial"/>
        </w:rPr>
      </w:pPr>
    </w:p>
    <w:p w14:paraId="1231BE67" w14:textId="57F51065" w:rsidR="00E9296F" w:rsidRPr="00E9296F" w:rsidRDefault="00E9296F" w:rsidP="7CB0AB47">
      <w:pPr>
        <w:spacing w:after="0" w:line="240" w:lineRule="auto"/>
        <w:rPr>
          <w:rFonts w:ascii="Verdana" w:hAnsi="Verdana" w:cs="Arial"/>
        </w:rPr>
      </w:pPr>
    </w:p>
    <w:p w14:paraId="62F4E0C5"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What happens if my child is still not making expected progress and does not have an EHC plan?</w:t>
      </w:r>
    </w:p>
    <w:p w14:paraId="36FEB5B0" w14:textId="77777777" w:rsidR="00E9296F" w:rsidRPr="00E9296F" w:rsidRDefault="00E9296F" w:rsidP="00E9296F">
      <w:pPr>
        <w:spacing w:after="0" w:line="240" w:lineRule="auto"/>
        <w:rPr>
          <w:rFonts w:ascii="Verdana" w:hAnsi="Verdana" w:cs="Arial"/>
          <w:b/>
          <w:u w:val="single"/>
        </w:rPr>
      </w:pPr>
    </w:p>
    <w:p w14:paraId="6B71ACD9" w14:textId="77777777" w:rsidR="00E9296F" w:rsidRPr="00E9296F" w:rsidRDefault="00E9296F" w:rsidP="00E9296F">
      <w:pPr>
        <w:spacing w:after="0" w:line="240" w:lineRule="auto"/>
        <w:rPr>
          <w:rFonts w:ascii="Verdana" w:hAnsi="Verdana" w:cs="Arial"/>
        </w:rPr>
      </w:pPr>
      <w:r w:rsidRPr="00E9296F">
        <w:rPr>
          <w:rFonts w:ascii="Verdana" w:hAnsi="Verdana" w:cs="Arial"/>
        </w:rPr>
        <w:t>If we feel that the school is unable to fully meet the needs of a pupil through our own provision arrangements, then additional support through specialist services may be used to guide the school’s provision. This will be discussed and agreed with parents before a referral is made to the agreed service.</w:t>
      </w:r>
    </w:p>
    <w:p w14:paraId="30D7AA69" w14:textId="77777777" w:rsidR="00E9296F" w:rsidRPr="00E9296F" w:rsidRDefault="00E9296F" w:rsidP="00E9296F">
      <w:pPr>
        <w:spacing w:after="0" w:line="240" w:lineRule="auto"/>
        <w:rPr>
          <w:rFonts w:ascii="Verdana" w:hAnsi="Verdana" w:cs="Arial"/>
        </w:rPr>
      </w:pPr>
    </w:p>
    <w:p w14:paraId="285BE759" w14:textId="77777777" w:rsidR="00E9296F" w:rsidRPr="00E9296F" w:rsidRDefault="00E9296F" w:rsidP="00E9296F">
      <w:pPr>
        <w:spacing w:after="0" w:line="240" w:lineRule="auto"/>
        <w:rPr>
          <w:rFonts w:ascii="Verdana" w:eastAsia="Times New Roman" w:hAnsi="Verdana" w:cs="Arial"/>
          <w:lang w:val="en-US"/>
        </w:rPr>
      </w:pPr>
      <w:r w:rsidRPr="00E9296F">
        <w:rPr>
          <w:rFonts w:ascii="Verdana" w:eastAsia="Times New Roman" w:hAnsi="Verdana" w:cs="Arial"/>
          <w:lang w:val="en-US"/>
        </w:rPr>
        <w:t>Additional support (specialist teaching/assessment/advice and training) may be provided by the following agencies:</w:t>
      </w:r>
    </w:p>
    <w:p w14:paraId="7196D064" w14:textId="77777777" w:rsidR="00E9296F" w:rsidRPr="00E9296F" w:rsidRDefault="00E9296F" w:rsidP="00E9296F">
      <w:pPr>
        <w:spacing w:after="0" w:line="240" w:lineRule="auto"/>
        <w:rPr>
          <w:rFonts w:ascii="Verdana" w:eastAsia="Times New Roman" w:hAnsi="Verdana" w:cs="Arial"/>
          <w:lang w:val="en-US"/>
        </w:rPr>
      </w:pPr>
    </w:p>
    <w:p w14:paraId="1551A6C1"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Educational Psychologist </w:t>
      </w:r>
    </w:p>
    <w:p w14:paraId="653652B8"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Inclusion Support Service (LEIS)</w:t>
      </w:r>
    </w:p>
    <w:p w14:paraId="3ADA6335"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Early Years Inclusion Support Service</w:t>
      </w:r>
    </w:p>
    <w:p w14:paraId="3D97C043" w14:textId="77777777" w:rsidR="00E9296F" w:rsidRPr="00E9296F" w:rsidRDefault="00E9296F" w:rsidP="00E9296F">
      <w:pPr>
        <w:numPr>
          <w:ilvl w:val="0"/>
          <w:numId w:val="17"/>
        </w:numPr>
        <w:spacing w:after="0" w:line="240" w:lineRule="auto"/>
        <w:rPr>
          <w:rFonts w:ascii="Verdana" w:eastAsia="Times New Roman" w:hAnsi="Verdana" w:cs="Arial"/>
          <w:lang w:val="en-US"/>
        </w:rPr>
      </w:pPr>
      <w:proofErr w:type="spellStart"/>
      <w:r w:rsidRPr="00E9296F">
        <w:rPr>
          <w:rFonts w:ascii="Verdana" w:eastAsia="Times New Roman" w:hAnsi="Verdana" w:cs="Arial"/>
          <w:lang w:val="en-US"/>
        </w:rPr>
        <w:t>Behaviour</w:t>
      </w:r>
      <w:proofErr w:type="spellEnd"/>
      <w:r w:rsidRPr="00E9296F">
        <w:rPr>
          <w:rFonts w:ascii="Verdana" w:eastAsia="Times New Roman" w:hAnsi="Verdana" w:cs="Arial"/>
          <w:lang w:val="en-US"/>
        </w:rPr>
        <w:t xml:space="preserve"> Support Service</w:t>
      </w:r>
    </w:p>
    <w:p w14:paraId="39718899"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SALT – Speech and Language Therapy </w:t>
      </w:r>
    </w:p>
    <w:p w14:paraId="51E26FFC"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Occupational Therapy / Physiotherapy </w:t>
      </w:r>
    </w:p>
    <w:p w14:paraId="07AF2039" w14:textId="77777777" w:rsidR="00E9296F" w:rsidRPr="00E9296F" w:rsidRDefault="00E9296F" w:rsidP="00E9296F">
      <w:pPr>
        <w:numPr>
          <w:ilvl w:val="0"/>
          <w:numId w:val="17"/>
        </w:numPr>
        <w:spacing w:after="0" w:line="240" w:lineRule="auto"/>
        <w:rPr>
          <w:rFonts w:ascii="Verdana" w:eastAsia="Times New Roman" w:hAnsi="Verdana" w:cs="Arial"/>
          <w:lang w:val="en-US"/>
        </w:rPr>
      </w:pPr>
      <w:r w:rsidRPr="00E9296F">
        <w:rPr>
          <w:rFonts w:ascii="Verdana" w:eastAsia="Times New Roman" w:hAnsi="Verdana" w:cs="Arial"/>
          <w:lang w:val="en-US"/>
        </w:rPr>
        <w:t xml:space="preserve">School Health – School Nurse &amp; Medical Officer </w:t>
      </w:r>
    </w:p>
    <w:p w14:paraId="431D3674" w14:textId="77777777" w:rsidR="00E9296F" w:rsidRPr="00E9296F" w:rsidRDefault="00E9296F" w:rsidP="00E9296F">
      <w:pPr>
        <w:numPr>
          <w:ilvl w:val="0"/>
          <w:numId w:val="17"/>
        </w:numPr>
        <w:spacing w:after="0" w:line="240" w:lineRule="auto"/>
        <w:rPr>
          <w:rFonts w:ascii="Verdana" w:eastAsia="Times New Roman" w:hAnsi="Verdana" w:cs="Arial"/>
          <w:b/>
          <w:lang w:val="en-US"/>
        </w:rPr>
      </w:pPr>
      <w:r w:rsidRPr="00E9296F">
        <w:rPr>
          <w:rFonts w:ascii="Verdana" w:eastAsia="Times New Roman" w:hAnsi="Verdana" w:cs="Arial"/>
          <w:lang w:val="en-US"/>
        </w:rPr>
        <w:t xml:space="preserve">Local Health Authority- Consultant </w:t>
      </w:r>
      <w:proofErr w:type="spellStart"/>
      <w:r w:rsidRPr="00E9296F">
        <w:rPr>
          <w:rFonts w:ascii="Verdana" w:eastAsia="Times New Roman" w:hAnsi="Verdana" w:cs="Arial"/>
          <w:lang w:val="en-US"/>
        </w:rPr>
        <w:t>Paediatricians</w:t>
      </w:r>
      <w:proofErr w:type="spellEnd"/>
      <w:r w:rsidRPr="00E9296F">
        <w:rPr>
          <w:rFonts w:ascii="Verdana" w:eastAsia="Times New Roman" w:hAnsi="Verdana" w:cs="Arial"/>
          <w:lang w:val="en-US"/>
        </w:rPr>
        <w:t xml:space="preserve"> and GPs </w:t>
      </w:r>
    </w:p>
    <w:p w14:paraId="4DFABD5E" w14:textId="77777777" w:rsidR="00E9296F" w:rsidRPr="00E9296F" w:rsidRDefault="00E9296F" w:rsidP="00E9296F">
      <w:pPr>
        <w:numPr>
          <w:ilvl w:val="0"/>
          <w:numId w:val="17"/>
        </w:numPr>
        <w:spacing w:after="0" w:line="240" w:lineRule="auto"/>
        <w:rPr>
          <w:rFonts w:ascii="Verdana" w:eastAsia="Times New Roman" w:hAnsi="Verdana" w:cs="Arial"/>
          <w:b/>
          <w:lang w:val="en-US"/>
        </w:rPr>
      </w:pPr>
      <w:r w:rsidRPr="00E9296F">
        <w:rPr>
          <w:rFonts w:ascii="Verdana" w:eastAsia="Times New Roman" w:hAnsi="Verdana" w:cs="Arial"/>
          <w:lang w:val="en-US"/>
        </w:rPr>
        <w:t>Child Psychiatrist</w:t>
      </w:r>
    </w:p>
    <w:p w14:paraId="2FC9E294" w14:textId="77777777" w:rsidR="00E9296F" w:rsidRPr="00E9296F" w:rsidRDefault="00E9296F" w:rsidP="00E9296F">
      <w:pPr>
        <w:numPr>
          <w:ilvl w:val="0"/>
          <w:numId w:val="17"/>
        </w:numPr>
        <w:spacing w:after="0" w:line="240" w:lineRule="auto"/>
        <w:rPr>
          <w:rFonts w:ascii="Verdana" w:eastAsia="Times New Roman" w:hAnsi="Verdana" w:cs="Arial"/>
          <w:b/>
          <w:lang w:val="en-US"/>
        </w:rPr>
      </w:pPr>
      <w:r w:rsidRPr="00E9296F">
        <w:rPr>
          <w:rFonts w:ascii="Verdana" w:eastAsia="Times New Roman" w:hAnsi="Verdana" w:cs="Arial"/>
          <w:lang w:val="en-US"/>
        </w:rPr>
        <w:t>Parent Partnership</w:t>
      </w:r>
    </w:p>
    <w:p w14:paraId="0122CBAD" w14:textId="77777777" w:rsidR="00E9296F" w:rsidRPr="00E9296F" w:rsidRDefault="00E9296F" w:rsidP="00E9296F">
      <w:pPr>
        <w:numPr>
          <w:ilvl w:val="0"/>
          <w:numId w:val="17"/>
        </w:numPr>
        <w:spacing w:after="0" w:line="240" w:lineRule="auto"/>
        <w:rPr>
          <w:rFonts w:ascii="Verdana" w:eastAsia="Times New Roman" w:hAnsi="Verdana" w:cs="Arial"/>
          <w:b/>
          <w:lang w:val="en-US"/>
        </w:rPr>
      </w:pPr>
      <w:r w:rsidRPr="00E9296F">
        <w:rPr>
          <w:rFonts w:ascii="Verdana" w:eastAsia="Times New Roman" w:hAnsi="Verdana" w:cs="Arial"/>
          <w:lang w:val="en-US"/>
        </w:rPr>
        <w:t xml:space="preserve">EMA,  </w:t>
      </w:r>
      <w:proofErr w:type="spellStart"/>
      <w:r w:rsidRPr="00E9296F">
        <w:rPr>
          <w:rFonts w:ascii="Verdana" w:eastAsia="Times New Roman" w:hAnsi="Verdana" w:cs="Arial"/>
          <w:lang w:val="en-US"/>
        </w:rPr>
        <w:t>traveller</w:t>
      </w:r>
      <w:proofErr w:type="spellEnd"/>
    </w:p>
    <w:p w14:paraId="756852B5" w14:textId="77777777" w:rsidR="00E9296F" w:rsidRPr="00E9296F" w:rsidRDefault="00E9296F" w:rsidP="00E9296F">
      <w:pPr>
        <w:numPr>
          <w:ilvl w:val="0"/>
          <w:numId w:val="17"/>
        </w:numPr>
        <w:spacing w:after="0" w:line="240" w:lineRule="auto"/>
        <w:rPr>
          <w:rFonts w:ascii="Verdana" w:eastAsia="Times New Roman" w:hAnsi="Verdana" w:cs="Arial"/>
          <w:b/>
          <w:lang w:val="en-US"/>
        </w:rPr>
      </w:pPr>
      <w:r w:rsidRPr="00E9296F">
        <w:rPr>
          <w:rFonts w:ascii="Verdana" w:eastAsia="Times New Roman" w:hAnsi="Verdana" w:cs="Arial"/>
          <w:lang w:val="en-US"/>
        </w:rPr>
        <w:t>Social Services</w:t>
      </w:r>
    </w:p>
    <w:p w14:paraId="34FF1C98" w14:textId="77777777" w:rsidR="00E9296F" w:rsidRPr="00E9296F" w:rsidRDefault="00E9296F" w:rsidP="00E9296F">
      <w:pPr>
        <w:spacing w:after="0" w:line="240" w:lineRule="auto"/>
        <w:rPr>
          <w:rFonts w:ascii="Verdana" w:eastAsia="Times New Roman" w:hAnsi="Verdana" w:cs="Arial"/>
          <w:lang w:val="en-US"/>
        </w:rPr>
      </w:pPr>
    </w:p>
    <w:p w14:paraId="2B87C764" w14:textId="77777777" w:rsidR="00E9296F" w:rsidRPr="00E9296F" w:rsidRDefault="00E9296F" w:rsidP="00E9296F">
      <w:pPr>
        <w:spacing w:after="0" w:line="240" w:lineRule="auto"/>
        <w:rPr>
          <w:rFonts w:ascii="Verdana" w:eastAsia="Times New Roman" w:hAnsi="Verdana" w:cs="Arial"/>
          <w:lang w:val="en-US"/>
        </w:rPr>
      </w:pPr>
      <w:r w:rsidRPr="00E9296F">
        <w:rPr>
          <w:rFonts w:ascii="Verdana" w:eastAsia="Times New Roman" w:hAnsi="Verdana" w:cs="Arial"/>
          <w:lang w:val="en-US"/>
        </w:rPr>
        <w:t xml:space="preserve">When additional advice is provided for children with SEN, the strategies and approaches proposed by these agencies are included in the child’s provision. It is the job of the </w:t>
      </w:r>
      <w:proofErr w:type="spellStart"/>
      <w:r w:rsidRPr="00E9296F">
        <w:rPr>
          <w:rFonts w:ascii="Verdana" w:eastAsia="Times New Roman" w:hAnsi="Verdana" w:cs="Arial"/>
          <w:lang w:val="en-US"/>
        </w:rPr>
        <w:t>SEN</w:t>
      </w:r>
      <w:r w:rsidR="00F36F01">
        <w:rPr>
          <w:rFonts w:ascii="Verdana" w:eastAsia="Times New Roman" w:hAnsi="Verdana" w:cs="Arial"/>
          <w:lang w:val="en-US"/>
        </w:rPr>
        <w:t>D</w:t>
      </w:r>
      <w:r w:rsidRPr="00E9296F">
        <w:rPr>
          <w:rFonts w:ascii="Verdana" w:eastAsia="Times New Roman" w:hAnsi="Verdana" w:cs="Arial"/>
          <w:lang w:val="en-US"/>
        </w:rPr>
        <w:t>Co</w:t>
      </w:r>
      <w:proofErr w:type="spellEnd"/>
      <w:r w:rsidRPr="00E9296F">
        <w:rPr>
          <w:rFonts w:ascii="Verdana" w:eastAsia="Times New Roman" w:hAnsi="Verdana" w:cs="Arial"/>
          <w:lang w:val="en-US"/>
        </w:rPr>
        <w:t xml:space="preserve"> to ensure that this is happening through regul</w:t>
      </w:r>
      <w:r w:rsidR="00F36F01">
        <w:rPr>
          <w:rFonts w:ascii="Verdana" w:eastAsia="Times New Roman" w:hAnsi="Verdana" w:cs="Arial"/>
          <w:lang w:val="en-US"/>
        </w:rPr>
        <w:t>ar reviews of the child</w:t>
      </w:r>
      <w:r w:rsidRPr="00E9296F">
        <w:rPr>
          <w:rFonts w:ascii="Verdana" w:eastAsia="Times New Roman" w:hAnsi="Verdana" w:cs="Arial"/>
          <w:lang w:val="en-US"/>
        </w:rPr>
        <w:t>.</w:t>
      </w:r>
    </w:p>
    <w:p w14:paraId="6D072C0D" w14:textId="77777777" w:rsidR="00E9296F" w:rsidRPr="00E9296F" w:rsidRDefault="00E9296F" w:rsidP="00E9296F">
      <w:pPr>
        <w:spacing w:after="0" w:line="240" w:lineRule="auto"/>
        <w:rPr>
          <w:rFonts w:ascii="Verdana" w:eastAsia="Times New Roman" w:hAnsi="Verdana" w:cs="Arial"/>
          <w:lang w:val="en-US"/>
        </w:rPr>
      </w:pPr>
    </w:p>
    <w:p w14:paraId="3F38CC67" w14:textId="77777777" w:rsidR="00E9296F" w:rsidRPr="00E9296F" w:rsidRDefault="00E9296F" w:rsidP="00E9296F">
      <w:pPr>
        <w:spacing w:after="0" w:line="240" w:lineRule="auto"/>
        <w:rPr>
          <w:rFonts w:ascii="Verdana" w:eastAsia="Times New Roman" w:hAnsi="Verdana" w:cs="Arial"/>
          <w:lang w:val="en-US"/>
        </w:rPr>
      </w:pPr>
      <w:r w:rsidRPr="00E9296F">
        <w:rPr>
          <w:rFonts w:ascii="Verdana" w:eastAsia="Times New Roman" w:hAnsi="Verdana" w:cs="Arial"/>
          <w:lang w:val="en-US"/>
        </w:rPr>
        <w:t xml:space="preserve">There may be occasions where Parents access these services independently of school. Any advice the school receives from specialist services is reviewed by the </w:t>
      </w:r>
      <w:proofErr w:type="spellStart"/>
      <w:r w:rsidRPr="00E9296F">
        <w:rPr>
          <w:rFonts w:ascii="Verdana" w:eastAsia="Times New Roman" w:hAnsi="Verdana" w:cs="Arial"/>
          <w:lang w:val="en-US"/>
        </w:rPr>
        <w:t>SEN</w:t>
      </w:r>
      <w:r w:rsidR="00F36F01">
        <w:rPr>
          <w:rFonts w:ascii="Verdana" w:eastAsia="Times New Roman" w:hAnsi="Verdana" w:cs="Arial"/>
          <w:lang w:val="en-US"/>
        </w:rPr>
        <w:t>D</w:t>
      </w:r>
      <w:r w:rsidRPr="00E9296F">
        <w:rPr>
          <w:rFonts w:ascii="Verdana" w:eastAsia="Times New Roman" w:hAnsi="Verdana" w:cs="Arial"/>
          <w:lang w:val="en-US"/>
        </w:rPr>
        <w:t>Co</w:t>
      </w:r>
      <w:proofErr w:type="spellEnd"/>
      <w:r w:rsidRPr="00E9296F">
        <w:rPr>
          <w:rFonts w:ascii="Verdana" w:eastAsia="Times New Roman" w:hAnsi="Verdana" w:cs="Arial"/>
          <w:lang w:val="en-US"/>
        </w:rPr>
        <w:t>, child’s class teacher and any other people involved with the child. These strategies and approaches are then included in the child’s provision.</w:t>
      </w:r>
    </w:p>
    <w:p w14:paraId="48A21919" w14:textId="77777777" w:rsidR="00E9296F" w:rsidRPr="00E9296F" w:rsidRDefault="00E9296F" w:rsidP="00E9296F">
      <w:pPr>
        <w:spacing w:after="0" w:line="240" w:lineRule="auto"/>
        <w:rPr>
          <w:rFonts w:ascii="Verdana" w:eastAsia="Times New Roman" w:hAnsi="Verdana" w:cs="Arial"/>
          <w:lang w:val="en-US"/>
        </w:rPr>
      </w:pPr>
    </w:p>
    <w:p w14:paraId="4F57E19C" w14:textId="77777777" w:rsidR="00E9296F" w:rsidRPr="00E9296F" w:rsidRDefault="00E9296F" w:rsidP="00E9296F">
      <w:pPr>
        <w:spacing w:after="0" w:line="240" w:lineRule="auto"/>
        <w:rPr>
          <w:rFonts w:ascii="Verdana" w:eastAsia="Times New Roman" w:hAnsi="Verdana" w:cs="Arial"/>
          <w:b/>
          <w:u w:val="single"/>
          <w:lang w:val="en-US"/>
        </w:rPr>
      </w:pPr>
      <w:r w:rsidRPr="00E9296F">
        <w:rPr>
          <w:rFonts w:ascii="Verdana" w:eastAsia="Times New Roman" w:hAnsi="Verdana" w:cs="Arial"/>
          <w:b/>
          <w:u w:val="single"/>
          <w:lang w:val="en-US"/>
        </w:rPr>
        <w:t>When may my child need additional funding and support through an Education, Health and Care plan?</w:t>
      </w:r>
    </w:p>
    <w:p w14:paraId="6BD18F9B" w14:textId="77777777" w:rsidR="00E9296F" w:rsidRPr="00E9296F" w:rsidRDefault="00E9296F" w:rsidP="00E9296F">
      <w:pPr>
        <w:spacing w:after="0" w:line="240" w:lineRule="auto"/>
        <w:rPr>
          <w:rFonts w:ascii="Verdana" w:eastAsia="Times New Roman" w:hAnsi="Verdana" w:cs="Arial"/>
          <w:lang w:val="en-US"/>
        </w:rPr>
      </w:pPr>
    </w:p>
    <w:p w14:paraId="15661777" w14:textId="77777777" w:rsidR="00E9296F" w:rsidRPr="00E9296F" w:rsidRDefault="00E9296F" w:rsidP="00E9296F">
      <w:pPr>
        <w:spacing w:after="0" w:line="240" w:lineRule="auto"/>
        <w:rPr>
          <w:rFonts w:ascii="Verdana" w:eastAsia="Times New Roman" w:hAnsi="Verdana" w:cs="Arial"/>
          <w:lang w:val="en-US"/>
        </w:rPr>
      </w:pPr>
      <w:r w:rsidRPr="00E9296F">
        <w:rPr>
          <w:rFonts w:ascii="Verdana" w:eastAsia="Times New Roman" w:hAnsi="Verdana" w:cs="Arial"/>
          <w:lang w:val="en-US"/>
        </w:rPr>
        <w:t>If a child has received support from a specialist services and is still not making progress, we may need to start to think about the process of applying for an EHC plan (Educat</w:t>
      </w:r>
      <w:r w:rsidR="00F36F01">
        <w:rPr>
          <w:rFonts w:ascii="Verdana" w:eastAsia="Times New Roman" w:hAnsi="Verdana" w:cs="Arial"/>
          <w:lang w:val="en-US"/>
        </w:rPr>
        <w:t>ion, Health and Care Plan).  A</w:t>
      </w:r>
      <w:r w:rsidRPr="00E9296F">
        <w:rPr>
          <w:rFonts w:ascii="Verdana" w:eastAsia="Times New Roman" w:hAnsi="Verdana" w:cs="Arial"/>
          <w:lang w:val="en-US"/>
        </w:rPr>
        <w:t xml:space="preserve"> CAF (Common Assessment Framework) </w:t>
      </w:r>
      <w:r w:rsidR="00F36F01">
        <w:rPr>
          <w:rFonts w:ascii="Verdana" w:eastAsia="Times New Roman" w:hAnsi="Verdana" w:cs="Arial"/>
          <w:lang w:val="en-US"/>
        </w:rPr>
        <w:t>may have</w:t>
      </w:r>
      <w:r w:rsidRPr="00E9296F">
        <w:rPr>
          <w:rFonts w:ascii="Verdana" w:eastAsia="Times New Roman" w:hAnsi="Verdana" w:cs="Arial"/>
          <w:lang w:val="en-US"/>
        </w:rPr>
        <w:t xml:space="preserve"> be</w:t>
      </w:r>
      <w:r w:rsidR="00F36F01">
        <w:rPr>
          <w:rFonts w:ascii="Verdana" w:eastAsia="Times New Roman" w:hAnsi="Verdana" w:cs="Arial"/>
          <w:lang w:val="en-US"/>
        </w:rPr>
        <w:t>en</w:t>
      </w:r>
      <w:r w:rsidRPr="00E9296F">
        <w:rPr>
          <w:rFonts w:ascii="Verdana" w:eastAsia="Times New Roman" w:hAnsi="Verdana" w:cs="Arial"/>
          <w:lang w:val="en-US"/>
        </w:rPr>
        <w:t xml:space="preserve"> completed to ensure that all agencies and persons involved with the child are working together and that there is a clear picture of the child and their</w:t>
      </w:r>
      <w:r w:rsidR="00F36F01">
        <w:rPr>
          <w:rFonts w:ascii="Verdana" w:eastAsia="Times New Roman" w:hAnsi="Verdana" w:cs="Arial"/>
          <w:lang w:val="en-US"/>
        </w:rPr>
        <w:t xml:space="preserve"> unmet</w:t>
      </w:r>
      <w:r w:rsidRPr="00E9296F">
        <w:rPr>
          <w:rFonts w:ascii="Verdana" w:eastAsia="Times New Roman" w:hAnsi="Verdana" w:cs="Arial"/>
          <w:lang w:val="en-US"/>
        </w:rPr>
        <w:t xml:space="preserve"> needs.</w:t>
      </w:r>
    </w:p>
    <w:p w14:paraId="238601FE" w14:textId="77777777" w:rsidR="00E9296F" w:rsidRPr="00E9296F" w:rsidRDefault="00E9296F" w:rsidP="00E9296F">
      <w:pPr>
        <w:spacing w:after="0" w:line="240" w:lineRule="auto"/>
        <w:rPr>
          <w:rFonts w:ascii="Verdana" w:eastAsia="Times New Roman" w:hAnsi="Verdana" w:cs="Arial"/>
          <w:b/>
          <w:lang w:val="en-US"/>
        </w:rPr>
      </w:pPr>
    </w:p>
    <w:p w14:paraId="46987E17" w14:textId="77777777" w:rsidR="00E9296F" w:rsidRPr="00E9296F" w:rsidRDefault="00E9296F" w:rsidP="00E9296F">
      <w:pPr>
        <w:autoSpaceDE w:val="0"/>
        <w:autoSpaceDN w:val="0"/>
        <w:adjustRightInd w:val="0"/>
        <w:spacing w:after="0" w:line="240" w:lineRule="auto"/>
        <w:rPr>
          <w:rFonts w:ascii="Verdana" w:hAnsi="Verdana" w:cs="Arial"/>
          <w:b/>
          <w:color w:val="000000"/>
        </w:rPr>
      </w:pPr>
      <w:r w:rsidRPr="00E9296F">
        <w:rPr>
          <w:rFonts w:ascii="Verdana" w:hAnsi="Verdana" w:cs="Arial"/>
          <w:b/>
          <w:color w:val="000000"/>
        </w:rPr>
        <w:t xml:space="preserve">Young people who may require an EHC plan will have complex needs which require complex arrangements. Most young people with special </w:t>
      </w:r>
      <w:r w:rsidR="00F36F01">
        <w:rPr>
          <w:rFonts w:ascii="Verdana" w:hAnsi="Verdana" w:cs="Arial"/>
          <w:b/>
          <w:color w:val="000000"/>
        </w:rPr>
        <w:t xml:space="preserve">educational </w:t>
      </w:r>
      <w:r w:rsidRPr="00E9296F">
        <w:rPr>
          <w:rFonts w:ascii="Verdana" w:hAnsi="Verdana" w:cs="Arial"/>
          <w:b/>
          <w:color w:val="000000"/>
        </w:rPr>
        <w:t xml:space="preserve">needs </w:t>
      </w:r>
      <w:r w:rsidR="00F36F01">
        <w:rPr>
          <w:rFonts w:ascii="Verdana" w:hAnsi="Verdana" w:cs="Arial"/>
          <w:b/>
          <w:color w:val="000000"/>
        </w:rPr>
        <w:t xml:space="preserve">and disabilities </w:t>
      </w:r>
      <w:r w:rsidRPr="00E9296F">
        <w:rPr>
          <w:rFonts w:ascii="Verdana" w:hAnsi="Verdana" w:cs="Arial"/>
          <w:b/>
          <w:color w:val="000000"/>
        </w:rPr>
        <w:t>will find that they do not need an EHC plan as they can access all the support they need locally from services identified within the 'Local Offer', such as SEN</w:t>
      </w:r>
      <w:r w:rsidR="00F36F01">
        <w:rPr>
          <w:rFonts w:ascii="Verdana" w:hAnsi="Verdana" w:cs="Arial"/>
          <w:b/>
          <w:color w:val="000000"/>
        </w:rPr>
        <w:t>D</w:t>
      </w:r>
      <w:r w:rsidRPr="00E9296F">
        <w:rPr>
          <w:rFonts w:ascii="Verdana" w:hAnsi="Verdana" w:cs="Arial"/>
          <w:b/>
          <w:color w:val="000000"/>
        </w:rPr>
        <w:t xml:space="preserve"> support in educational settings, and additional services from other contributors such as the County Council, health services, organisations, groups and charities </w:t>
      </w:r>
    </w:p>
    <w:p w14:paraId="0F3CABC7"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6365EB02"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An Integrated Assessment, which could result in an EHC plan, may be required for children and young people with SEND aged 0 to 25 years when, despite the early years provider, school or post-16 institution having taken relevant and purposeful action to identify, assess and meet the special educational needs of the child or young person, the child or young person has not made expected progress. </w:t>
      </w:r>
    </w:p>
    <w:p w14:paraId="5B08B5D1"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2D41ABF2"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Before an EHC plan can be requested there would need to be evidence of a graduated response that shows the intervention provided by school and the Local Offer agencies. The family will have to have a CAF that has been reviewed by a TAF (Team </w:t>
      </w:r>
      <w:proofErr w:type="gramStart"/>
      <w:r w:rsidRPr="00E9296F">
        <w:rPr>
          <w:rFonts w:ascii="Verdana" w:hAnsi="Verdana" w:cs="Arial"/>
          <w:color w:val="000000"/>
        </w:rPr>
        <w:t>Around</w:t>
      </w:r>
      <w:proofErr w:type="gramEnd"/>
      <w:r w:rsidRPr="00E9296F">
        <w:rPr>
          <w:rFonts w:ascii="Verdana" w:hAnsi="Verdana" w:cs="Arial"/>
          <w:color w:val="000000"/>
        </w:rPr>
        <w:t xml:space="preserve"> the Family). From this review,</w:t>
      </w:r>
      <w:r w:rsidR="00F36F01">
        <w:rPr>
          <w:rFonts w:ascii="Verdana" w:hAnsi="Verdana" w:cs="Arial"/>
          <w:color w:val="000000"/>
        </w:rPr>
        <w:t xml:space="preserve"> the child may be assessed by an </w:t>
      </w:r>
      <w:r w:rsidRPr="00E9296F">
        <w:rPr>
          <w:rFonts w:ascii="Verdana" w:hAnsi="Verdana" w:cs="Arial"/>
          <w:color w:val="000000"/>
        </w:rPr>
        <w:t xml:space="preserve">Educational Psychologist and a request for Statutory Integrated Assessment </w:t>
      </w:r>
      <w:r w:rsidR="00F36F01">
        <w:rPr>
          <w:rFonts w:ascii="Verdana" w:hAnsi="Verdana" w:cs="Arial"/>
          <w:color w:val="000000"/>
        </w:rPr>
        <w:t>may</w:t>
      </w:r>
      <w:r w:rsidRPr="00E9296F">
        <w:rPr>
          <w:rFonts w:ascii="Verdana" w:hAnsi="Verdana" w:cs="Arial"/>
          <w:color w:val="000000"/>
        </w:rPr>
        <w:t xml:space="preserve"> be made</w:t>
      </w:r>
      <w:r w:rsidR="00F36F01">
        <w:rPr>
          <w:rFonts w:ascii="Verdana" w:hAnsi="Verdana" w:cs="Arial"/>
          <w:color w:val="000000"/>
        </w:rPr>
        <w:t xml:space="preserve"> through the SEND panel</w:t>
      </w:r>
      <w:r w:rsidRPr="00E9296F">
        <w:rPr>
          <w:rFonts w:ascii="Verdana" w:hAnsi="Verdana" w:cs="Arial"/>
          <w:color w:val="000000"/>
        </w:rPr>
        <w:t>. If this shows the need for an EHC plan</w:t>
      </w:r>
      <w:r w:rsidR="00F36F01">
        <w:rPr>
          <w:rFonts w:ascii="Verdana" w:hAnsi="Verdana" w:cs="Arial"/>
          <w:color w:val="000000"/>
        </w:rPr>
        <w:t>,</w:t>
      </w:r>
      <w:r w:rsidRPr="00E9296F">
        <w:rPr>
          <w:rFonts w:ascii="Verdana" w:hAnsi="Verdana" w:cs="Arial"/>
          <w:color w:val="000000"/>
        </w:rPr>
        <w:t xml:space="preserve"> then a </w:t>
      </w:r>
      <w:r w:rsidR="00F36F01">
        <w:rPr>
          <w:rFonts w:ascii="Verdana" w:hAnsi="Verdana" w:cs="Arial"/>
          <w:color w:val="000000"/>
        </w:rPr>
        <w:t>co-production</w:t>
      </w:r>
      <w:r w:rsidRPr="00E9296F">
        <w:rPr>
          <w:rFonts w:ascii="Verdana" w:hAnsi="Verdana" w:cs="Arial"/>
          <w:color w:val="000000"/>
        </w:rPr>
        <w:t xml:space="preserve"> meeting will be planned and an EHC plan </w:t>
      </w:r>
      <w:r w:rsidR="00F36F01">
        <w:rPr>
          <w:rFonts w:ascii="Verdana" w:hAnsi="Verdana" w:cs="Arial"/>
          <w:color w:val="000000"/>
        </w:rPr>
        <w:t>agreed. This process from the point of receiving an application may take up to 20 weeks.</w:t>
      </w:r>
    </w:p>
    <w:p w14:paraId="16DEB4AB"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1DA85E6B"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The Local Authority carefully consider every assessment with due regard to individual circumstances. </w:t>
      </w:r>
    </w:p>
    <w:p w14:paraId="1016B9DE"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To inform the decision the Local Authority will need to take into account a wide range of evidence, and should pay particular attention to: </w:t>
      </w:r>
    </w:p>
    <w:p w14:paraId="4DB2B889" w14:textId="77777777" w:rsidR="00E9296F" w:rsidRPr="00E9296F" w:rsidRDefault="00E9296F" w:rsidP="00E9296F">
      <w:pPr>
        <w:numPr>
          <w:ilvl w:val="0"/>
          <w:numId w:val="24"/>
        </w:numPr>
        <w:autoSpaceDE w:val="0"/>
        <w:autoSpaceDN w:val="0"/>
        <w:adjustRightInd w:val="0"/>
        <w:spacing w:after="20" w:line="240" w:lineRule="auto"/>
        <w:rPr>
          <w:rFonts w:ascii="Verdana" w:hAnsi="Verdana" w:cs="Arial"/>
          <w:color w:val="000000"/>
        </w:rPr>
      </w:pPr>
      <w:r w:rsidRPr="00E9296F">
        <w:rPr>
          <w:rFonts w:ascii="Verdana" w:hAnsi="Verdana" w:cs="Arial"/>
          <w:color w:val="000000"/>
        </w:rPr>
        <w:t xml:space="preserve">evidence of the child or young person’s academic attainment (or developmental milestones in younger children) and rate of progress; </w:t>
      </w:r>
    </w:p>
    <w:p w14:paraId="78E945B2" w14:textId="77777777" w:rsidR="00E9296F" w:rsidRPr="00E9296F" w:rsidRDefault="00E9296F" w:rsidP="00E9296F">
      <w:pPr>
        <w:numPr>
          <w:ilvl w:val="0"/>
          <w:numId w:val="24"/>
        </w:numPr>
        <w:autoSpaceDE w:val="0"/>
        <w:autoSpaceDN w:val="0"/>
        <w:adjustRightInd w:val="0"/>
        <w:spacing w:after="20" w:line="240" w:lineRule="auto"/>
        <w:rPr>
          <w:rFonts w:ascii="Verdana" w:hAnsi="Verdana" w:cs="Arial"/>
          <w:color w:val="000000"/>
        </w:rPr>
      </w:pPr>
      <w:r w:rsidRPr="00E9296F">
        <w:rPr>
          <w:rFonts w:ascii="Verdana" w:hAnsi="Verdana" w:cs="Arial"/>
          <w:color w:val="000000"/>
        </w:rPr>
        <w:t xml:space="preserve">information about the nature, extent and context of the child or young person’s SEN; </w:t>
      </w:r>
    </w:p>
    <w:p w14:paraId="79D96F2D" w14:textId="77777777" w:rsidR="00E9296F" w:rsidRPr="00E9296F" w:rsidRDefault="00E9296F" w:rsidP="00E9296F">
      <w:pPr>
        <w:numPr>
          <w:ilvl w:val="0"/>
          <w:numId w:val="24"/>
        </w:numPr>
        <w:autoSpaceDE w:val="0"/>
        <w:autoSpaceDN w:val="0"/>
        <w:adjustRightInd w:val="0"/>
        <w:spacing w:after="20" w:line="240" w:lineRule="auto"/>
        <w:rPr>
          <w:rFonts w:ascii="Verdana" w:hAnsi="Verdana" w:cs="Arial"/>
          <w:color w:val="000000"/>
        </w:rPr>
      </w:pPr>
      <w:r w:rsidRPr="00E9296F">
        <w:rPr>
          <w:rFonts w:ascii="Verdana" w:hAnsi="Verdana" w:cs="Arial"/>
          <w:color w:val="000000"/>
        </w:rPr>
        <w:t xml:space="preserve">evidence of the action already being taken by the early years provider, school or post-16 institution to meet the child or young person’s SEN ; </w:t>
      </w:r>
    </w:p>
    <w:p w14:paraId="09F37B7E" w14:textId="77777777" w:rsidR="00E9296F" w:rsidRPr="00E9296F" w:rsidRDefault="00E9296F" w:rsidP="00E9296F">
      <w:pPr>
        <w:numPr>
          <w:ilvl w:val="0"/>
          <w:numId w:val="24"/>
        </w:numPr>
        <w:autoSpaceDE w:val="0"/>
        <w:autoSpaceDN w:val="0"/>
        <w:adjustRightInd w:val="0"/>
        <w:spacing w:after="20" w:line="240" w:lineRule="auto"/>
        <w:rPr>
          <w:rFonts w:ascii="Verdana" w:hAnsi="Verdana" w:cs="Arial"/>
          <w:color w:val="000000"/>
        </w:rPr>
      </w:pPr>
      <w:r w:rsidRPr="00E9296F">
        <w:rPr>
          <w:rFonts w:ascii="Verdana" w:hAnsi="Verdana" w:cs="Arial"/>
          <w:color w:val="000000"/>
        </w:rPr>
        <w:t xml:space="preserve">evidence that where progress has been made, it has only been as the result of much additional intervention and support over and above that which is usually provided ; </w:t>
      </w:r>
    </w:p>
    <w:p w14:paraId="57D1AB75" w14:textId="77777777" w:rsidR="00E9296F" w:rsidRPr="00E9296F" w:rsidRDefault="00E9296F" w:rsidP="00E9296F">
      <w:pPr>
        <w:numPr>
          <w:ilvl w:val="0"/>
          <w:numId w:val="24"/>
        </w:numPr>
        <w:autoSpaceDE w:val="0"/>
        <w:autoSpaceDN w:val="0"/>
        <w:adjustRightInd w:val="0"/>
        <w:spacing w:after="0" w:line="240" w:lineRule="auto"/>
        <w:rPr>
          <w:rFonts w:ascii="Verdana" w:hAnsi="Verdana" w:cs="Arial"/>
          <w:color w:val="000000"/>
        </w:rPr>
      </w:pPr>
      <w:proofErr w:type="gramStart"/>
      <w:r w:rsidRPr="00E9296F">
        <w:rPr>
          <w:rFonts w:ascii="Verdana" w:hAnsi="Verdana" w:cs="Arial"/>
          <w:color w:val="000000"/>
        </w:rPr>
        <w:t>evidence</w:t>
      </w:r>
      <w:proofErr w:type="gramEnd"/>
      <w:r w:rsidRPr="00E9296F">
        <w:rPr>
          <w:rFonts w:ascii="Verdana" w:hAnsi="Verdana" w:cs="Arial"/>
          <w:color w:val="000000"/>
        </w:rPr>
        <w:t xml:space="preserve"> of the child or young person’s physical, emotional and social development and health needs, drawing on relevant evidence from clinicians and other health professionals and what has been done to meet these by other agencies.</w:t>
      </w:r>
    </w:p>
    <w:p w14:paraId="0AD9C6F4" w14:textId="77777777" w:rsidR="00E9296F" w:rsidRPr="00E9296F" w:rsidRDefault="00E9296F" w:rsidP="00E9296F">
      <w:pPr>
        <w:autoSpaceDE w:val="0"/>
        <w:autoSpaceDN w:val="0"/>
        <w:adjustRightInd w:val="0"/>
        <w:spacing w:after="0" w:line="240" w:lineRule="auto"/>
        <w:ind w:left="720"/>
        <w:rPr>
          <w:rFonts w:ascii="Verdana" w:hAnsi="Verdana" w:cs="Arial"/>
          <w:color w:val="000000"/>
        </w:rPr>
      </w:pPr>
    </w:p>
    <w:p w14:paraId="4561CA6E"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 xml:space="preserve">The process of applying and obtaining an EHC plan is a long process and can take up to two years before all the evidence needed is available. </w:t>
      </w:r>
    </w:p>
    <w:p w14:paraId="5EF590B0" w14:textId="77777777" w:rsidR="00E9296F" w:rsidRDefault="00E9296F" w:rsidP="00E9296F">
      <w:pPr>
        <w:keepNext/>
        <w:keepLines/>
        <w:spacing w:before="240" w:after="0"/>
        <w:outlineLvl w:val="0"/>
        <w:rPr>
          <w:rFonts w:ascii="Verdana" w:eastAsiaTheme="majorEastAsia" w:hAnsi="Verdana" w:cs="Arial"/>
          <w:b/>
          <w:u w:val="single"/>
        </w:rPr>
      </w:pPr>
      <w:r w:rsidRPr="00E9296F">
        <w:rPr>
          <w:rFonts w:ascii="Verdana" w:eastAsiaTheme="majorEastAsia" w:hAnsi="Verdana" w:cs="Arial"/>
          <w:b/>
          <w:u w:val="single"/>
        </w:rPr>
        <w:t>Annual Review of the EHC Plan</w:t>
      </w:r>
    </w:p>
    <w:p w14:paraId="4B1F511A" w14:textId="77777777" w:rsidR="000C4D42" w:rsidRPr="00E9296F" w:rsidRDefault="000C4D42" w:rsidP="00E9296F">
      <w:pPr>
        <w:keepNext/>
        <w:keepLines/>
        <w:spacing w:before="240" w:after="0"/>
        <w:outlineLvl w:val="0"/>
        <w:rPr>
          <w:rFonts w:ascii="Verdana" w:eastAsiaTheme="majorEastAsia" w:hAnsi="Verdana" w:cs="Arial"/>
          <w:b/>
          <w:u w:val="single"/>
        </w:rPr>
      </w:pPr>
    </w:p>
    <w:p w14:paraId="14707C5A" w14:textId="77777777" w:rsidR="000C4D42" w:rsidRPr="00E9296F" w:rsidRDefault="000C4D42" w:rsidP="00E9296F">
      <w:pPr>
        <w:rPr>
          <w:rFonts w:ascii="Verdana" w:hAnsi="Verdana" w:cs="Arial"/>
        </w:rPr>
      </w:pPr>
      <w:r>
        <w:rPr>
          <w:rFonts w:ascii="Verdana" w:hAnsi="Verdana" w:cs="Arial"/>
        </w:rPr>
        <w:t>All</w:t>
      </w:r>
      <w:r w:rsidR="00E9296F" w:rsidRPr="00E9296F">
        <w:rPr>
          <w:rFonts w:ascii="Verdana" w:hAnsi="Verdana" w:cs="Arial"/>
        </w:rPr>
        <w:t xml:space="preserve"> EHC Plans must be reviewed at least annually.  The </w:t>
      </w:r>
      <w:proofErr w:type="spellStart"/>
      <w:r w:rsidR="00E9296F" w:rsidRPr="00E9296F">
        <w:rPr>
          <w:rFonts w:ascii="Verdana" w:hAnsi="Verdana" w:cs="Arial"/>
        </w:rPr>
        <w:t>SEN</w:t>
      </w:r>
      <w:r>
        <w:rPr>
          <w:rFonts w:ascii="Verdana" w:hAnsi="Verdana" w:cs="Arial"/>
        </w:rPr>
        <w:t>D</w:t>
      </w:r>
      <w:r w:rsidR="00E9296F" w:rsidRPr="00E9296F">
        <w:rPr>
          <w:rFonts w:ascii="Verdana" w:hAnsi="Verdana" w:cs="Arial"/>
        </w:rPr>
        <w:t>Co</w:t>
      </w:r>
      <w:proofErr w:type="spellEnd"/>
      <w:r w:rsidR="00E9296F" w:rsidRPr="00E9296F">
        <w:rPr>
          <w:rFonts w:ascii="Verdana" w:hAnsi="Verdana" w:cs="Arial"/>
        </w:rPr>
        <w:t xml:space="preserve"> initiates the process of inviting relevant people to the meeting. This will include pupils, parents and others close to the child who pupils and parents would like to attend. Relevant professionals from within school and outside agencies will also be invited, as will a representative from the LA. The review will be person (child)-centred, looking at:</w:t>
      </w:r>
    </w:p>
    <w:p w14:paraId="1424B6EC" w14:textId="77777777" w:rsidR="00E9296F" w:rsidRPr="00E9296F" w:rsidRDefault="00E9296F" w:rsidP="00E9296F">
      <w:pPr>
        <w:numPr>
          <w:ilvl w:val="0"/>
          <w:numId w:val="31"/>
        </w:numPr>
        <w:contextualSpacing/>
        <w:rPr>
          <w:rFonts w:ascii="Verdana" w:hAnsi="Verdana" w:cs="Arial"/>
        </w:rPr>
      </w:pPr>
      <w:r w:rsidRPr="00E9296F">
        <w:rPr>
          <w:rFonts w:ascii="Verdana" w:hAnsi="Verdana" w:cs="Arial"/>
        </w:rPr>
        <w:t>progress on actions towards agreed outcomes</w:t>
      </w:r>
    </w:p>
    <w:p w14:paraId="78475EE9" w14:textId="77777777" w:rsidR="00E9296F" w:rsidRPr="00E9296F" w:rsidRDefault="00E9296F" w:rsidP="00E9296F">
      <w:pPr>
        <w:numPr>
          <w:ilvl w:val="0"/>
          <w:numId w:val="31"/>
        </w:numPr>
        <w:contextualSpacing/>
        <w:rPr>
          <w:rFonts w:ascii="Verdana" w:hAnsi="Verdana" w:cs="Arial"/>
        </w:rPr>
      </w:pPr>
      <w:r w:rsidRPr="00E9296F">
        <w:rPr>
          <w:rFonts w:ascii="Verdana" w:hAnsi="Verdana" w:cs="Arial"/>
        </w:rPr>
        <w:t xml:space="preserve">what </w:t>
      </w:r>
      <w:r w:rsidR="00EA3E66">
        <w:rPr>
          <w:rFonts w:ascii="Verdana" w:hAnsi="Verdana" w:cs="Arial"/>
        </w:rPr>
        <w:t>is working well for the child</w:t>
      </w:r>
    </w:p>
    <w:p w14:paraId="39C66303" w14:textId="77777777" w:rsidR="00EA3E66" w:rsidRPr="00EA3E66" w:rsidRDefault="00E9296F" w:rsidP="00EA3E66">
      <w:pPr>
        <w:numPr>
          <w:ilvl w:val="0"/>
          <w:numId w:val="31"/>
        </w:numPr>
        <w:contextualSpacing/>
        <w:rPr>
          <w:rFonts w:ascii="Verdana" w:hAnsi="Verdana" w:cs="Arial"/>
        </w:rPr>
      </w:pPr>
      <w:r w:rsidRPr="00E9296F">
        <w:rPr>
          <w:rFonts w:ascii="Verdana" w:hAnsi="Verdana" w:cs="Arial"/>
        </w:rPr>
        <w:t xml:space="preserve">what is </w:t>
      </w:r>
      <w:r w:rsidR="00EA3E66">
        <w:rPr>
          <w:rFonts w:ascii="Verdana" w:hAnsi="Verdana" w:cs="Arial"/>
        </w:rPr>
        <w:t>not working well for the child</w:t>
      </w:r>
    </w:p>
    <w:p w14:paraId="3B943C91" w14:textId="77777777" w:rsidR="00E9296F" w:rsidRDefault="00E9296F" w:rsidP="00E9296F">
      <w:pPr>
        <w:numPr>
          <w:ilvl w:val="0"/>
          <w:numId w:val="31"/>
        </w:numPr>
        <w:contextualSpacing/>
        <w:rPr>
          <w:rFonts w:ascii="Verdana" w:hAnsi="Verdana" w:cs="Arial"/>
        </w:rPr>
      </w:pPr>
      <w:r w:rsidRPr="00E9296F">
        <w:rPr>
          <w:rFonts w:ascii="Verdana" w:hAnsi="Verdana" w:cs="Arial"/>
        </w:rPr>
        <w:t>how best to support the child</w:t>
      </w:r>
    </w:p>
    <w:p w14:paraId="5FF3F47E" w14:textId="77777777" w:rsidR="00EA3E66" w:rsidRPr="00E9296F" w:rsidRDefault="00EA3E66" w:rsidP="00E9296F">
      <w:pPr>
        <w:numPr>
          <w:ilvl w:val="0"/>
          <w:numId w:val="31"/>
        </w:numPr>
        <w:contextualSpacing/>
        <w:rPr>
          <w:rFonts w:ascii="Verdana" w:hAnsi="Verdana" w:cs="Arial"/>
        </w:rPr>
      </w:pPr>
      <w:r>
        <w:rPr>
          <w:rFonts w:ascii="Verdana" w:hAnsi="Verdana" w:cs="Arial"/>
        </w:rPr>
        <w:t>setting short term targets for them to achieve</w:t>
      </w:r>
    </w:p>
    <w:p w14:paraId="65F9C3DC" w14:textId="77777777" w:rsidR="000C4D42" w:rsidRPr="00E9296F" w:rsidRDefault="000C4D42" w:rsidP="00EA3E66">
      <w:pPr>
        <w:ind w:left="720"/>
        <w:contextualSpacing/>
        <w:rPr>
          <w:rFonts w:ascii="Verdana" w:hAnsi="Verdana" w:cs="Arial"/>
        </w:rPr>
      </w:pPr>
    </w:p>
    <w:p w14:paraId="3AD190A0" w14:textId="77777777" w:rsidR="00E9296F" w:rsidRPr="00E9296F" w:rsidRDefault="00E9296F" w:rsidP="00E9296F">
      <w:pPr>
        <w:rPr>
          <w:rFonts w:ascii="Verdana" w:hAnsi="Verdana" w:cs="Arial"/>
        </w:rPr>
      </w:pPr>
      <w:r w:rsidRPr="00E9296F">
        <w:rPr>
          <w:rFonts w:ascii="Verdana" w:hAnsi="Verdana" w:cs="Arial"/>
        </w:rPr>
        <w:t xml:space="preserve">Any amendments to the EHC Plan will be recorded. The </w:t>
      </w:r>
      <w:proofErr w:type="spellStart"/>
      <w:r w:rsidRPr="00E9296F">
        <w:rPr>
          <w:rFonts w:ascii="Verdana" w:hAnsi="Verdana" w:cs="Arial"/>
        </w:rPr>
        <w:t>SEN</w:t>
      </w:r>
      <w:r w:rsidR="000C4D42">
        <w:rPr>
          <w:rFonts w:ascii="Verdana" w:hAnsi="Verdana" w:cs="Arial"/>
        </w:rPr>
        <w:t>D</w:t>
      </w:r>
      <w:r w:rsidRPr="00E9296F">
        <w:rPr>
          <w:rFonts w:ascii="Verdana" w:hAnsi="Verdana" w:cs="Arial"/>
        </w:rPr>
        <w:t>Co</w:t>
      </w:r>
      <w:proofErr w:type="spellEnd"/>
      <w:r w:rsidRPr="00E9296F">
        <w:rPr>
          <w:rFonts w:ascii="Verdana" w:hAnsi="Verdana" w:cs="Arial"/>
        </w:rPr>
        <w:t xml:space="preserve"> will record the outcomes of this meeting and the Head Teacher will ensure that it is sent to the Local Authority</w:t>
      </w:r>
      <w:r w:rsidR="000C4D42">
        <w:rPr>
          <w:rFonts w:ascii="Verdana" w:hAnsi="Verdana" w:cs="Arial"/>
        </w:rPr>
        <w:t xml:space="preserve"> for </w:t>
      </w:r>
      <w:r w:rsidR="00EA3E66">
        <w:rPr>
          <w:rFonts w:ascii="Verdana" w:hAnsi="Verdana" w:cs="Arial"/>
        </w:rPr>
        <w:t>amendments</w:t>
      </w:r>
      <w:r w:rsidRPr="00E9296F">
        <w:rPr>
          <w:rFonts w:ascii="Verdana" w:hAnsi="Verdana" w:cs="Arial"/>
        </w:rPr>
        <w:t xml:space="preserve">. </w:t>
      </w:r>
    </w:p>
    <w:p w14:paraId="19BB5ED6"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Transition Arrangements</w:t>
      </w:r>
    </w:p>
    <w:p w14:paraId="5023141B" w14:textId="77777777" w:rsidR="00E9296F" w:rsidRPr="00E9296F" w:rsidRDefault="00E9296F" w:rsidP="00E9296F">
      <w:pPr>
        <w:spacing w:after="0" w:line="240" w:lineRule="auto"/>
        <w:rPr>
          <w:rFonts w:ascii="Verdana" w:hAnsi="Verdana" w:cs="Arial"/>
          <w:b/>
          <w:u w:val="single"/>
        </w:rPr>
      </w:pPr>
    </w:p>
    <w:p w14:paraId="4E7674B0" w14:textId="77777777" w:rsidR="00E9296F" w:rsidRPr="00E9296F" w:rsidRDefault="000C4D42" w:rsidP="00E9296F">
      <w:pPr>
        <w:spacing w:after="0" w:line="240" w:lineRule="auto"/>
        <w:rPr>
          <w:rFonts w:ascii="Verdana" w:hAnsi="Verdana" w:cs="Arial"/>
        </w:rPr>
      </w:pPr>
      <w:proofErr w:type="spellStart"/>
      <w:r>
        <w:rPr>
          <w:rFonts w:ascii="Verdana" w:hAnsi="Verdana" w:cs="Arial"/>
        </w:rPr>
        <w:t>Bowerham</w:t>
      </w:r>
      <w:proofErr w:type="spellEnd"/>
      <w:r>
        <w:rPr>
          <w:rFonts w:ascii="Verdana" w:hAnsi="Verdana" w:cs="Arial"/>
        </w:rPr>
        <w:t xml:space="preserve"> Primary and Nursery School</w:t>
      </w:r>
      <w:r w:rsidR="00E9296F" w:rsidRPr="00E9296F">
        <w:rPr>
          <w:rFonts w:ascii="Verdana" w:hAnsi="Verdana" w:cs="Arial"/>
        </w:rPr>
        <w:t xml:space="preserve"> provides an exemplary transition scheme to prepare children for their secondary setting. This is delivered through the year 6 PSHEE programme. </w:t>
      </w:r>
    </w:p>
    <w:p w14:paraId="1F3B1409" w14:textId="77777777" w:rsidR="00E9296F" w:rsidRPr="00E9296F" w:rsidRDefault="00E9296F" w:rsidP="00E9296F">
      <w:pPr>
        <w:spacing w:after="0" w:line="240" w:lineRule="auto"/>
        <w:rPr>
          <w:rFonts w:ascii="Verdana" w:hAnsi="Verdana" w:cs="Arial"/>
        </w:rPr>
      </w:pPr>
    </w:p>
    <w:p w14:paraId="2D65E741"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If a more focused transition programme is needed, school has developed a transition plan for children with special needs, which is carried out with the child, high school, </w:t>
      </w:r>
      <w:proofErr w:type="gramStart"/>
      <w:r w:rsidRPr="00E9296F">
        <w:rPr>
          <w:rFonts w:ascii="Verdana" w:hAnsi="Verdana" w:cs="Arial"/>
        </w:rPr>
        <w:t>family</w:t>
      </w:r>
      <w:proofErr w:type="gramEnd"/>
      <w:r w:rsidRPr="00E9296F">
        <w:rPr>
          <w:rFonts w:ascii="Verdana" w:hAnsi="Verdana" w:cs="Arial"/>
        </w:rPr>
        <w:t xml:space="preserve"> and support staff. This will initially involve a transition review. At this meeting targets are set and all persons involved in the transition are able to plan the smoothest transition for the child. </w:t>
      </w:r>
    </w:p>
    <w:p w14:paraId="562C75D1" w14:textId="77777777" w:rsidR="00E9296F" w:rsidRPr="00E9296F" w:rsidRDefault="00E9296F" w:rsidP="00E9296F">
      <w:pPr>
        <w:spacing w:after="0" w:line="240" w:lineRule="auto"/>
        <w:rPr>
          <w:rFonts w:ascii="Verdana" w:hAnsi="Verdana" w:cs="Arial"/>
        </w:rPr>
      </w:pPr>
    </w:p>
    <w:p w14:paraId="20F50C46" w14:textId="77777777" w:rsidR="00E9296F" w:rsidRPr="00E9296F" w:rsidRDefault="00E9296F" w:rsidP="00E9296F">
      <w:pPr>
        <w:spacing w:after="0" w:line="240" w:lineRule="auto"/>
        <w:rPr>
          <w:rFonts w:ascii="Verdana" w:hAnsi="Verdana" w:cs="Arial"/>
        </w:rPr>
      </w:pPr>
      <w:r w:rsidRPr="00E9296F">
        <w:rPr>
          <w:rFonts w:ascii="Verdana" w:hAnsi="Verdana" w:cs="Arial"/>
        </w:rPr>
        <w:t>When a child with SEN</w:t>
      </w:r>
      <w:r w:rsidR="000C4D42">
        <w:rPr>
          <w:rFonts w:ascii="Verdana" w:hAnsi="Verdana" w:cs="Arial"/>
        </w:rPr>
        <w:t>D</w:t>
      </w:r>
      <w:r w:rsidRPr="00E9296F">
        <w:rPr>
          <w:rFonts w:ascii="Verdana" w:hAnsi="Verdana" w:cs="Arial"/>
        </w:rPr>
        <w:t xml:space="preserve"> moves schools before year 6, the </w:t>
      </w:r>
      <w:proofErr w:type="spellStart"/>
      <w:r w:rsidRPr="00E9296F">
        <w:rPr>
          <w:rFonts w:ascii="Verdana" w:hAnsi="Verdana" w:cs="Arial"/>
        </w:rPr>
        <w:t>SEN</w:t>
      </w:r>
      <w:r w:rsidR="000C4D42">
        <w:rPr>
          <w:rFonts w:ascii="Verdana" w:hAnsi="Verdana" w:cs="Arial"/>
        </w:rPr>
        <w:t>D</w:t>
      </w:r>
      <w:r w:rsidRPr="00E9296F">
        <w:rPr>
          <w:rFonts w:ascii="Verdana" w:hAnsi="Verdana" w:cs="Arial"/>
        </w:rPr>
        <w:t>Co</w:t>
      </w:r>
      <w:proofErr w:type="spellEnd"/>
      <w:r w:rsidRPr="00E9296F">
        <w:rPr>
          <w:rFonts w:ascii="Verdana" w:hAnsi="Verdana" w:cs="Arial"/>
        </w:rPr>
        <w:t xml:space="preserve"> of the new school is approached and the needs of the child are discussed. Copies of all SEN</w:t>
      </w:r>
      <w:r w:rsidR="000C4D42">
        <w:rPr>
          <w:rFonts w:ascii="Verdana" w:hAnsi="Verdana" w:cs="Arial"/>
        </w:rPr>
        <w:t>D</w:t>
      </w:r>
      <w:r w:rsidRPr="00E9296F">
        <w:rPr>
          <w:rFonts w:ascii="Verdana" w:hAnsi="Verdana" w:cs="Arial"/>
        </w:rPr>
        <w:t xml:space="preserve"> information are sent to the new school when an address is provided.</w:t>
      </w:r>
    </w:p>
    <w:p w14:paraId="664355AD" w14:textId="77777777" w:rsidR="00E9296F" w:rsidRPr="00E9296F" w:rsidRDefault="00E9296F" w:rsidP="00E9296F">
      <w:pPr>
        <w:spacing w:after="0" w:line="240" w:lineRule="auto"/>
        <w:rPr>
          <w:rFonts w:ascii="Verdana" w:hAnsi="Verdana" w:cs="Arial"/>
        </w:rPr>
      </w:pPr>
    </w:p>
    <w:p w14:paraId="2DF94F75" w14:textId="77777777" w:rsidR="00E9296F" w:rsidRPr="00E9296F" w:rsidRDefault="00E9296F" w:rsidP="00E9296F">
      <w:pPr>
        <w:spacing w:after="0" w:line="240" w:lineRule="auto"/>
        <w:rPr>
          <w:rFonts w:ascii="Verdana" w:hAnsi="Verdana" w:cs="Arial"/>
        </w:rPr>
      </w:pPr>
      <w:r w:rsidRPr="00E9296F">
        <w:rPr>
          <w:rFonts w:ascii="Verdana" w:hAnsi="Verdana" w:cs="Arial"/>
        </w:rPr>
        <w:t>Yearly, when a child moves to their new teacher, a teacher conference is held with their previous teacher to discuss any needs of the children in their class and to transfer paperwork. The new teacher may ask t</w:t>
      </w:r>
      <w:r w:rsidR="008F43D3">
        <w:rPr>
          <w:rFonts w:ascii="Verdana" w:hAnsi="Verdana" w:cs="Arial"/>
        </w:rPr>
        <w:t>o meet with parents</w:t>
      </w:r>
      <w:r w:rsidRPr="00E9296F">
        <w:rPr>
          <w:rFonts w:ascii="Verdana" w:hAnsi="Verdana" w:cs="Arial"/>
        </w:rPr>
        <w:t xml:space="preserve">. </w:t>
      </w:r>
    </w:p>
    <w:p w14:paraId="1A965116" w14:textId="77777777" w:rsidR="008F43D3" w:rsidRDefault="008F43D3" w:rsidP="00E9296F">
      <w:pPr>
        <w:spacing w:after="0" w:line="240" w:lineRule="auto"/>
        <w:rPr>
          <w:rFonts w:ascii="Verdana" w:hAnsi="Verdana" w:cs="Arial"/>
        </w:rPr>
      </w:pPr>
    </w:p>
    <w:p w14:paraId="381A3F01"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All classes move up to their new class in the final week of the summer term to help alleviate any stress the child may have about their new teacher and environment.  </w:t>
      </w:r>
    </w:p>
    <w:p w14:paraId="7DF4E37C" w14:textId="77777777" w:rsidR="00E9296F" w:rsidRPr="00E9296F" w:rsidRDefault="00E9296F" w:rsidP="00E9296F">
      <w:pPr>
        <w:spacing w:after="0" w:line="240" w:lineRule="auto"/>
        <w:rPr>
          <w:rFonts w:ascii="Verdana" w:hAnsi="Verdana" w:cs="Arial"/>
        </w:rPr>
      </w:pPr>
    </w:p>
    <w:p w14:paraId="35D3467D"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Supporting Pupils and Families</w:t>
      </w:r>
    </w:p>
    <w:p w14:paraId="44FB30F8" w14:textId="77777777" w:rsidR="00E9296F" w:rsidRPr="00E9296F" w:rsidRDefault="00E9296F" w:rsidP="00E9296F">
      <w:pPr>
        <w:spacing w:after="0" w:line="240" w:lineRule="auto"/>
        <w:rPr>
          <w:rFonts w:ascii="Verdana" w:hAnsi="Verdana" w:cs="Arial"/>
        </w:rPr>
      </w:pPr>
    </w:p>
    <w:p w14:paraId="06AC691F" w14:textId="4F2F4021" w:rsidR="00E9296F" w:rsidRDefault="00E9296F" w:rsidP="00E9296F">
      <w:pPr>
        <w:spacing w:after="0" w:line="240" w:lineRule="auto"/>
        <w:rPr>
          <w:rFonts w:ascii="Verdana" w:hAnsi="Verdana" w:cs="Arial"/>
        </w:rPr>
      </w:pPr>
      <w:r w:rsidRPr="7CB0AB47">
        <w:rPr>
          <w:rFonts w:ascii="Verdana" w:hAnsi="Verdana" w:cs="Arial"/>
        </w:rPr>
        <w:t xml:space="preserve">At </w:t>
      </w:r>
      <w:proofErr w:type="spellStart"/>
      <w:r w:rsidR="000C4D42" w:rsidRPr="7CB0AB47">
        <w:rPr>
          <w:rFonts w:ascii="Verdana" w:hAnsi="Verdana" w:cs="Arial"/>
        </w:rPr>
        <w:t>Bowerham</w:t>
      </w:r>
      <w:proofErr w:type="spellEnd"/>
      <w:r w:rsidR="000C4D42" w:rsidRPr="7CB0AB47">
        <w:rPr>
          <w:rFonts w:ascii="Verdana" w:hAnsi="Verdana" w:cs="Arial"/>
        </w:rPr>
        <w:t xml:space="preserve"> Primary and Nursery School</w:t>
      </w:r>
      <w:r w:rsidRPr="7CB0AB47">
        <w:rPr>
          <w:rFonts w:ascii="Verdana" w:hAnsi="Verdana" w:cs="Arial"/>
        </w:rPr>
        <w:t xml:space="preserve">, we work closely with pupils and their families. The </w:t>
      </w:r>
      <w:proofErr w:type="spellStart"/>
      <w:r w:rsidRPr="7CB0AB47">
        <w:rPr>
          <w:rFonts w:ascii="Verdana" w:hAnsi="Verdana" w:cs="Arial"/>
        </w:rPr>
        <w:t>SEN</w:t>
      </w:r>
      <w:r w:rsidR="008F43D3" w:rsidRPr="7CB0AB47">
        <w:rPr>
          <w:rFonts w:ascii="Verdana" w:hAnsi="Verdana" w:cs="Arial"/>
        </w:rPr>
        <w:t>D</w:t>
      </w:r>
      <w:r w:rsidRPr="7CB0AB47">
        <w:rPr>
          <w:rFonts w:ascii="Verdana" w:hAnsi="Verdana" w:cs="Arial"/>
        </w:rPr>
        <w:t>Co</w:t>
      </w:r>
      <w:proofErr w:type="spellEnd"/>
      <w:r w:rsidRPr="7CB0AB47">
        <w:rPr>
          <w:rFonts w:ascii="Verdana" w:hAnsi="Verdana" w:cs="Arial"/>
        </w:rPr>
        <w:t xml:space="preserve"> is available by email</w:t>
      </w:r>
      <w:r w:rsidR="008F43D3" w:rsidRPr="7CB0AB47">
        <w:rPr>
          <w:rFonts w:ascii="Verdana" w:hAnsi="Verdana" w:cs="Arial"/>
        </w:rPr>
        <w:t xml:space="preserve"> or phone</w:t>
      </w:r>
      <w:r w:rsidRPr="7CB0AB47">
        <w:rPr>
          <w:rFonts w:ascii="Verdana" w:hAnsi="Verdana" w:cs="Arial"/>
        </w:rPr>
        <w:t xml:space="preserve"> and an appointment can be made to meet her. All class teachers are available to discuss their pupils’ needs with their families</w:t>
      </w:r>
      <w:r w:rsidR="008F43D3" w:rsidRPr="7CB0AB47">
        <w:rPr>
          <w:rFonts w:ascii="Verdana" w:hAnsi="Verdana" w:cs="Arial"/>
        </w:rPr>
        <w:t xml:space="preserve"> at drop ins</w:t>
      </w:r>
      <w:r w:rsidRPr="7CB0AB47">
        <w:rPr>
          <w:rFonts w:ascii="Verdana" w:hAnsi="Verdana" w:cs="Arial"/>
        </w:rPr>
        <w:t>. Teachers meet with families of children with SEN</w:t>
      </w:r>
      <w:r w:rsidR="008F43D3" w:rsidRPr="7CB0AB47">
        <w:rPr>
          <w:rFonts w:ascii="Verdana" w:hAnsi="Verdana" w:cs="Arial"/>
        </w:rPr>
        <w:t>D</w:t>
      </w:r>
      <w:r w:rsidRPr="7CB0AB47">
        <w:rPr>
          <w:rFonts w:ascii="Verdana" w:hAnsi="Verdana" w:cs="Arial"/>
        </w:rPr>
        <w:t xml:space="preserve"> or other difficulties once a term and discuss what home can do to help the child’s progress and what school will do</w:t>
      </w:r>
      <w:r w:rsidRPr="008E0024">
        <w:rPr>
          <w:rFonts w:ascii="Verdana" w:hAnsi="Verdana" w:cs="Arial"/>
          <w:highlight w:val="yellow"/>
        </w:rPr>
        <w:t xml:space="preserve">. </w:t>
      </w:r>
      <w:r w:rsidR="76BD0CDA" w:rsidRPr="008E0024">
        <w:rPr>
          <w:rFonts w:ascii="Verdana" w:hAnsi="Verdana" w:cs="Arial"/>
          <w:highlight w:val="yellow"/>
        </w:rPr>
        <w:t xml:space="preserve">They also communicate through </w:t>
      </w:r>
      <w:proofErr w:type="spellStart"/>
      <w:r w:rsidR="76BD0CDA" w:rsidRPr="008E0024">
        <w:rPr>
          <w:rFonts w:ascii="Verdana" w:hAnsi="Verdana" w:cs="Arial"/>
          <w:highlight w:val="yellow"/>
        </w:rPr>
        <w:t>Showbie</w:t>
      </w:r>
      <w:proofErr w:type="spellEnd"/>
      <w:r w:rsidR="76BD0CDA" w:rsidRPr="008E0024">
        <w:rPr>
          <w:rFonts w:ascii="Verdana" w:hAnsi="Verdana" w:cs="Arial"/>
          <w:highlight w:val="yellow"/>
        </w:rPr>
        <w:t xml:space="preserve"> and Tapestry.</w:t>
      </w:r>
    </w:p>
    <w:p w14:paraId="1DA6542E" w14:textId="77777777" w:rsidR="00E9296F" w:rsidRPr="00E9296F" w:rsidRDefault="00E9296F" w:rsidP="00E9296F">
      <w:pPr>
        <w:spacing w:after="0" w:line="240" w:lineRule="auto"/>
        <w:rPr>
          <w:rFonts w:ascii="Verdana" w:hAnsi="Verdana" w:cs="Arial"/>
          <w:b/>
          <w:u w:val="single"/>
        </w:rPr>
      </w:pPr>
    </w:p>
    <w:p w14:paraId="3041E394" w14:textId="303D67A1" w:rsidR="00E9296F" w:rsidRPr="00E9296F" w:rsidRDefault="00E9296F" w:rsidP="00E9296F">
      <w:pPr>
        <w:spacing w:after="0" w:line="240" w:lineRule="auto"/>
        <w:rPr>
          <w:rFonts w:ascii="Verdana" w:hAnsi="Verdana" w:cs="Arial"/>
        </w:rPr>
      </w:pPr>
      <w:r w:rsidRPr="7CB0AB47">
        <w:rPr>
          <w:rFonts w:ascii="Verdana" w:hAnsi="Verdana" w:cs="Arial"/>
        </w:rPr>
        <w:t>We feel that it is important that all children can talk to someone when they have concerns. All children have a trust buddy in school t</w:t>
      </w:r>
      <w:r w:rsidR="008F43D3" w:rsidRPr="7CB0AB47">
        <w:rPr>
          <w:rFonts w:ascii="Verdana" w:hAnsi="Verdana" w:cs="Arial"/>
        </w:rPr>
        <w:t>hat they can talk to</w:t>
      </w:r>
      <w:r w:rsidRPr="7CB0AB47">
        <w:rPr>
          <w:rFonts w:ascii="Verdana" w:hAnsi="Verdana" w:cs="Arial"/>
        </w:rPr>
        <w:t xml:space="preserve">. This is an adult of their choice. </w:t>
      </w:r>
    </w:p>
    <w:p w14:paraId="64DA855A" w14:textId="2E5613AC" w:rsidR="7CB0AB47" w:rsidRDefault="7CB0AB47" w:rsidP="7CB0AB47">
      <w:pPr>
        <w:spacing w:after="0" w:line="240" w:lineRule="auto"/>
        <w:rPr>
          <w:rFonts w:ascii="Verdana" w:hAnsi="Verdana" w:cs="Arial"/>
        </w:rPr>
      </w:pPr>
    </w:p>
    <w:p w14:paraId="5EEFC97E"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Consulting pupils with Special Educational Needs</w:t>
      </w:r>
    </w:p>
    <w:p w14:paraId="722B00AE" w14:textId="77777777" w:rsidR="00E9296F" w:rsidRPr="00E9296F" w:rsidRDefault="00E9296F" w:rsidP="00E9296F">
      <w:pPr>
        <w:spacing w:after="0" w:line="240" w:lineRule="auto"/>
        <w:rPr>
          <w:rFonts w:ascii="Verdana" w:hAnsi="Verdana" w:cs="Arial"/>
          <w:b/>
          <w:u w:val="single"/>
        </w:rPr>
      </w:pPr>
    </w:p>
    <w:p w14:paraId="58479C49" w14:textId="77777777" w:rsidR="00E9296F" w:rsidRPr="00E9296F" w:rsidRDefault="00E9296F" w:rsidP="00E9296F">
      <w:pPr>
        <w:spacing w:after="0" w:line="240" w:lineRule="auto"/>
        <w:rPr>
          <w:rFonts w:ascii="Verdana" w:hAnsi="Verdana" w:cs="Arial"/>
        </w:rPr>
      </w:pPr>
      <w:r w:rsidRPr="00E9296F">
        <w:rPr>
          <w:rFonts w:ascii="Verdana" w:hAnsi="Verdana" w:cs="Arial"/>
        </w:rPr>
        <w:t>Pupils are consulted by teachers at every step of the identification and intervention process. Teachers will discuss what is going to happen and ask pupils for feedback. Achievements by pupils are celebrated by the class.</w:t>
      </w:r>
    </w:p>
    <w:p w14:paraId="636D97C2"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If children have an EHC plan, they are asked to contribute to their annual review through a questionnaire. They can come to the meeting and discuss their needs and targets if they wish to. The children are given the option to attend and are made aware of what to expect. </w:t>
      </w:r>
    </w:p>
    <w:p w14:paraId="42C6D796" w14:textId="77777777" w:rsidR="00E9296F" w:rsidRPr="00E9296F" w:rsidRDefault="00E9296F" w:rsidP="00E9296F">
      <w:pPr>
        <w:spacing w:after="0" w:line="240" w:lineRule="auto"/>
        <w:rPr>
          <w:rFonts w:ascii="Verdana" w:hAnsi="Verdana" w:cs="Arial"/>
        </w:rPr>
      </w:pPr>
    </w:p>
    <w:p w14:paraId="65654EB1"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Supporting Pupils with Medical Needs</w:t>
      </w:r>
    </w:p>
    <w:p w14:paraId="6E1831B3" w14:textId="77777777" w:rsidR="00E9296F" w:rsidRPr="00E9296F" w:rsidRDefault="00E9296F" w:rsidP="00E9296F">
      <w:pPr>
        <w:spacing w:after="0" w:line="240" w:lineRule="auto"/>
        <w:rPr>
          <w:rFonts w:ascii="Verdana" w:hAnsi="Verdana" w:cs="Arial"/>
          <w:b/>
          <w:u w:val="single"/>
        </w:rPr>
      </w:pPr>
    </w:p>
    <w:p w14:paraId="7E150C34" w14:textId="77777777" w:rsidR="00E9296F" w:rsidRPr="00E9296F" w:rsidRDefault="00E9296F" w:rsidP="00E9296F">
      <w:pPr>
        <w:autoSpaceDE w:val="0"/>
        <w:autoSpaceDN w:val="0"/>
        <w:adjustRightInd w:val="0"/>
        <w:spacing w:after="76" w:line="240" w:lineRule="auto"/>
        <w:rPr>
          <w:rFonts w:ascii="Verdana" w:hAnsi="Verdana" w:cs="Arial"/>
          <w:color w:val="000000"/>
        </w:rPr>
      </w:pPr>
      <w:r w:rsidRPr="00E9296F">
        <w:rPr>
          <w:rFonts w:ascii="Verdana" w:hAnsi="Verdana" w:cs="Arial"/>
          <w:color w:val="000000"/>
        </w:rPr>
        <w:t xml:space="preserve">The school recognises that pupils at school with medical conditions should be properly supported so that they have full access to education, including school trips and physical education. </w:t>
      </w:r>
    </w:p>
    <w:p w14:paraId="16E47D9E" w14:textId="77777777" w:rsidR="00E9296F" w:rsidRPr="00E9296F" w:rsidRDefault="00E9296F" w:rsidP="00E9296F">
      <w:pPr>
        <w:autoSpaceDE w:val="0"/>
        <w:autoSpaceDN w:val="0"/>
        <w:adjustRightInd w:val="0"/>
        <w:spacing w:after="0" w:line="240" w:lineRule="auto"/>
        <w:rPr>
          <w:rFonts w:ascii="Verdana" w:hAnsi="Verdana" w:cs="Arial"/>
          <w:color w:val="000000"/>
        </w:rPr>
      </w:pPr>
      <w:r w:rsidRPr="00E9296F">
        <w:rPr>
          <w:rFonts w:ascii="Verdana" w:hAnsi="Verdana" w:cs="Arial"/>
          <w:color w:val="000000"/>
        </w:rPr>
        <w:t>Many children with Medical Needs may not have Special Educational Needs or a disability. In all cases where medical needs may lead to Special Educational Needs and/ or Disabilities the SEND Code of Practice (2014) is followed in addition to the Medical</w:t>
      </w:r>
      <w:r w:rsidR="008F43D3">
        <w:rPr>
          <w:rFonts w:ascii="Verdana" w:hAnsi="Verdana" w:cs="Arial"/>
          <w:color w:val="000000"/>
        </w:rPr>
        <w:t xml:space="preserve"> Policy</w:t>
      </w:r>
      <w:r w:rsidRPr="00E9296F">
        <w:rPr>
          <w:rFonts w:ascii="Verdana" w:hAnsi="Verdana" w:cs="Arial"/>
          <w:color w:val="000000"/>
        </w:rPr>
        <w:t xml:space="preserve"> and Equality </w:t>
      </w:r>
      <w:r w:rsidR="008F43D3">
        <w:rPr>
          <w:rFonts w:ascii="Verdana" w:hAnsi="Verdana" w:cs="Arial"/>
          <w:color w:val="000000"/>
        </w:rPr>
        <w:t>Statement</w:t>
      </w:r>
      <w:r w:rsidRPr="00E9296F">
        <w:rPr>
          <w:rFonts w:ascii="Verdana" w:hAnsi="Verdana" w:cs="Arial"/>
          <w:color w:val="000000"/>
        </w:rPr>
        <w:t xml:space="preserve">. </w:t>
      </w:r>
    </w:p>
    <w:p w14:paraId="54E11D2A"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20C366A6" w14:textId="77777777" w:rsidR="00E9296F" w:rsidRPr="00E9296F" w:rsidRDefault="00E9296F" w:rsidP="00E9296F">
      <w:pPr>
        <w:spacing w:line="240" w:lineRule="auto"/>
        <w:rPr>
          <w:rFonts w:ascii="Verdana" w:hAnsi="Verdana" w:cs="Arial"/>
        </w:rPr>
      </w:pPr>
      <w:r w:rsidRPr="00E9296F">
        <w:rPr>
          <w:rFonts w:ascii="Verdana" w:hAnsi="Verdana" w:cs="Arial"/>
        </w:rPr>
        <w:t>The school’s policy on medical needs can</w:t>
      </w:r>
      <w:r w:rsidR="008F43D3">
        <w:rPr>
          <w:rFonts w:ascii="Verdana" w:hAnsi="Verdana" w:cs="Arial"/>
        </w:rPr>
        <w:t xml:space="preserve"> be found on the school website.</w:t>
      </w:r>
    </w:p>
    <w:p w14:paraId="69EB895C"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Accessibility</w:t>
      </w:r>
    </w:p>
    <w:p w14:paraId="0CC62F9A"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Each year the accessibility to the school curriculum, physical environment and written information is evaluated. This forms part of our </w:t>
      </w:r>
      <w:r w:rsidR="008F43D3">
        <w:rPr>
          <w:rFonts w:ascii="Verdana" w:hAnsi="Verdana" w:cs="Arial"/>
        </w:rPr>
        <w:t>Accessibility</w:t>
      </w:r>
      <w:r w:rsidRPr="00E9296F">
        <w:rPr>
          <w:rFonts w:ascii="Verdana" w:hAnsi="Verdana" w:cs="Arial"/>
        </w:rPr>
        <w:t xml:space="preserve"> Plan.</w:t>
      </w:r>
    </w:p>
    <w:p w14:paraId="31126E5D" w14:textId="77777777" w:rsidR="00E9296F" w:rsidRPr="00E9296F" w:rsidRDefault="00E9296F" w:rsidP="00E9296F">
      <w:pPr>
        <w:spacing w:after="0" w:line="240" w:lineRule="auto"/>
        <w:rPr>
          <w:rFonts w:ascii="Verdana" w:hAnsi="Verdana" w:cs="Arial"/>
          <w:b/>
          <w:u w:val="single"/>
        </w:rPr>
      </w:pPr>
    </w:p>
    <w:p w14:paraId="7F35F22D"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Criteria for Exiting the SEN Register</w:t>
      </w:r>
    </w:p>
    <w:p w14:paraId="2DE403A5" w14:textId="77777777" w:rsidR="00E9296F" w:rsidRPr="00E9296F" w:rsidRDefault="00E9296F" w:rsidP="00E9296F">
      <w:pPr>
        <w:spacing w:after="0" w:line="240" w:lineRule="auto"/>
        <w:rPr>
          <w:rFonts w:ascii="Verdana" w:hAnsi="Verdana" w:cs="Arial"/>
          <w:b/>
          <w:u w:val="single"/>
        </w:rPr>
      </w:pPr>
    </w:p>
    <w:p w14:paraId="6D154182" w14:textId="2E406D9F" w:rsidR="00E9296F" w:rsidRPr="00E9296F" w:rsidRDefault="00E9296F" w:rsidP="00E9296F">
      <w:pPr>
        <w:spacing w:after="0" w:line="240" w:lineRule="auto"/>
        <w:rPr>
          <w:rFonts w:ascii="Verdana" w:hAnsi="Verdana" w:cs="Arial"/>
        </w:rPr>
      </w:pPr>
      <w:r w:rsidRPr="7CB0AB47">
        <w:rPr>
          <w:rFonts w:ascii="Verdana" w:hAnsi="Verdana" w:cs="Arial"/>
        </w:rPr>
        <w:t>If a child is making the progress expected by the school, they will exit the SEN register and will be monitored as a “Cause for Concern” until they meet expectations. This may still mean that they take part in some group interventions. When this may happen, parents and the child are consulted and the next steps are agreed.</w:t>
      </w:r>
    </w:p>
    <w:p w14:paraId="62431CDC" w14:textId="77777777" w:rsidR="00E9296F" w:rsidRPr="00E9296F" w:rsidRDefault="00E9296F" w:rsidP="00E9296F">
      <w:pPr>
        <w:spacing w:after="0" w:line="240" w:lineRule="auto"/>
        <w:rPr>
          <w:rFonts w:ascii="Verdana" w:hAnsi="Verdana" w:cs="Arial"/>
        </w:rPr>
      </w:pPr>
    </w:p>
    <w:p w14:paraId="4A0619C5" w14:textId="77777777" w:rsidR="00E9296F" w:rsidRPr="00E9296F" w:rsidRDefault="00E9296F" w:rsidP="00E9296F">
      <w:pPr>
        <w:spacing w:after="0" w:line="240" w:lineRule="auto"/>
        <w:rPr>
          <w:rFonts w:ascii="Verdana" w:eastAsia="Times New Roman" w:hAnsi="Verdana" w:cs="Arial"/>
          <w:b/>
          <w:u w:val="single"/>
        </w:rPr>
      </w:pPr>
      <w:r w:rsidRPr="00E9296F">
        <w:rPr>
          <w:rFonts w:ascii="Verdana" w:eastAsia="Times New Roman" w:hAnsi="Verdana" w:cs="Arial"/>
          <w:b/>
          <w:u w:val="single"/>
        </w:rPr>
        <w:t>Complaints</w:t>
      </w:r>
    </w:p>
    <w:p w14:paraId="49E398E2" w14:textId="77777777" w:rsidR="00E9296F" w:rsidRPr="00E9296F" w:rsidRDefault="00E9296F" w:rsidP="00E9296F">
      <w:pPr>
        <w:spacing w:after="0" w:line="240" w:lineRule="auto"/>
        <w:rPr>
          <w:rFonts w:ascii="Verdana" w:eastAsia="Times New Roman" w:hAnsi="Verdana" w:cs="Arial"/>
          <w:b/>
          <w:u w:val="single"/>
        </w:rPr>
      </w:pPr>
    </w:p>
    <w:p w14:paraId="2D590857" w14:textId="77777777" w:rsidR="00E9296F" w:rsidRPr="00E9296F" w:rsidRDefault="00E9296F" w:rsidP="008F43D3">
      <w:pPr>
        <w:rPr>
          <w:rFonts w:ascii="Verdana" w:hAnsi="Verdana" w:cs="Arial"/>
        </w:rPr>
      </w:pPr>
      <w:r w:rsidRPr="00E9296F">
        <w:rPr>
          <w:rFonts w:ascii="Verdana" w:hAnsi="Verdana" w:cs="Arial"/>
        </w:rPr>
        <w:t xml:space="preserve">The complaint procedure for special educational needs mirrors the school’s other complaints procedures.  </w:t>
      </w:r>
      <w:r w:rsidR="008F43D3">
        <w:rPr>
          <w:rFonts w:ascii="Verdana" w:hAnsi="Verdana" w:cs="Arial"/>
        </w:rPr>
        <w:t>Please see complaints policy.</w:t>
      </w:r>
    </w:p>
    <w:p w14:paraId="16287F21" w14:textId="77777777" w:rsidR="00E9296F" w:rsidRPr="00E9296F" w:rsidRDefault="00E9296F" w:rsidP="00E9296F">
      <w:pPr>
        <w:spacing w:after="0" w:line="240" w:lineRule="auto"/>
        <w:rPr>
          <w:rFonts w:ascii="Verdana" w:hAnsi="Verdana" w:cs="Arial"/>
        </w:rPr>
      </w:pPr>
    </w:p>
    <w:p w14:paraId="73A36AF0"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Storing and Managing Information</w:t>
      </w:r>
    </w:p>
    <w:p w14:paraId="5BE93A62" w14:textId="77777777" w:rsidR="00E9296F" w:rsidRPr="00E9296F" w:rsidRDefault="00E9296F" w:rsidP="00E9296F">
      <w:pPr>
        <w:spacing w:after="0" w:line="240" w:lineRule="auto"/>
        <w:rPr>
          <w:rFonts w:ascii="Verdana" w:hAnsi="Verdana" w:cs="Arial"/>
          <w:b/>
          <w:u w:val="single"/>
        </w:rPr>
      </w:pPr>
    </w:p>
    <w:p w14:paraId="38A708D6" w14:textId="77777777" w:rsidR="00E9296F" w:rsidRPr="00E9296F" w:rsidRDefault="00E9296F" w:rsidP="00E9296F">
      <w:pPr>
        <w:spacing w:after="0" w:line="240" w:lineRule="auto"/>
        <w:rPr>
          <w:rFonts w:ascii="Verdana" w:hAnsi="Verdana" w:cs="Arial"/>
        </w:rPr>
      </w:pPr>
      <w:r w:rsidRPr="00E9296F">
        <w:rPr>
          <w:rFonts w:ascii="Verdana" w:hAnsi="Verdana" w:cs="Arial"/>
        </w:rPr>
        <w:t>All documents related to children with SEN are stored centrally in individual pupil files. This information is locked away.</w:t>
      </w:r>
    </w:p>
    <w:p w14:paraId="45EE5CBC" w14:textId="1E676DBB" w:rsidR="00E9296F" w:rsidRDefault="00E9296F" w:rsidP="7CB0AB47">
      <w:pPr>
        <w:spacing w:after="0" w:line="240" w:lineRule="auto"/>
        <w:rPr>
          <w:rFonts w:ascii="Verdana" w:hAnsi="Verdana" w:cs="Arial"/>
        </w:rPr>
      </w:pPr>
      <w:r w:rsidRPr="7CB0AB47">
        <w:rPr>
          <w:rFonts w:ascii="Verdana" w:hAnsi="Verdana" w:cs="Arial"/>
        </w:rPr>
        <w:t xml:space="preserve">Any </w:t>
      </w:r>
      <w:r w:rsidR="004FD1E4" w:rsidRPr="7CB0AB47">
        <w:rPr>
          <w:rFonts w:ascii="Verdana" w:hAnsi="Verdana" w:cs="Arial"/>
        </w:rPr>
        <w:t>up-to-date</w:t>
      </w:r>
      <w:r w:rsidRPr="7CB0AB47">
        <w:rPr>
          <w:rFonts w:ascii="Verdana" w:hAnsi="Verdana" w:cs="Arial"/>
        </w:rPr>
        <w:t xml:space="preserve"> information that is needed for teachers or support workers is </w:t>
      </w:r>
      <w:r w:rsidR="01BFCE74" w:rsidRPr="7CB0AB47">
        <w:rPr>
          <w:rFonts w:ascii="Verdana" w:hAnsi="Verdana" w:cs="Arial"/>
        </w:rPr>
        <w:t xml:space="preserve">uploaded to CPOMS (internal information sharing system). </w:t>
      </w:r>
    </w:p>
    <w:p w14:paraId="565A9D51" w14:textId="77777777" w:rsidR="00E9296F" w:rsidRPr="00E9296F" w:rsidRDefault="00E9296F" w:rsidP="00E9296F">
      <w:pPr>
        <w:spacing w:after="0" w:line="240" w:lineRule="auto"/>
        <w:rPr>
          <w:rFonts w:ascii="Verdana" w:hAnsi="Verdana" w:cs="Arial"/>
        </w:rPr>
      </w:pPr>
      <w:r w:rsidRPr="00E9296F">
        <w:rPr>
          <w:rFonts w:ascii="Verdana" w:hAnsi="Verdana" w:cs="Arial"/>
        </w:rPr>
        <w:t>All information held by school is confidential and will only be shared with outside agencies after parental permission is granted unless the child is at risk.</w:t>
      </w:r>
      <w:bookmarkStart w:id="3" w:name="_GoBack"/>
      <w:bookmarkEnd w:id="3"/>
    </w:p>
    <w:p w14:paraId="384BA73E" w14:textId="77777777" w:rsidR="00E9296F" w:rsidRPr="00E9296F" w:rsidRDefault="00E9296F" w:rsidP="00E9296F">
      <w:pPr>
        <w:spacing w:after="0" w:line="240" w:lineRule="auto"/>
        <w:rPr>
          <w:rFonts w:ascii="Verdana" w:eastAsia="Times New Roman" w:hAnsi="Verdana" w:cs="Arial"/>
          <w:b/>
          <w:u w:val="single"/>
        </w:rPr>
      </w:pPr>
    </w:p>
    <w:p w14:paraId="2D914CF4" w14:textId="77777777" w:rsidR="00E9296F" w:rsidRPr="00E9296F" w:rsidRDefault="00E9296F" w:rsidP="00E9296F">
      <w:pPr>
        <w:spacing w:after="0" w:line="240" w:lineRule="auto"/>
        <w:rPr>
          <w:rFonts w:ascii="Verdana" w:hAnsi="Verdana" w:cs="Arial"/>
          <w:b/>
          <w:u w:val="single"/>
        </w:rPr>
      </w:pPr>
      <w:r w:rsidRPr="00E9296F">
        <w:rPr>
          <w:rFonts w:ascii="Verdana" w:hAnsi="Verdana" w:cs="Arial"/>
          <w:b/>
          <w:u w:val="single"/>
        </w:rPr>
        <w:t>Bullying</w:t>
      </w:r>
    </w:p>
    <w:p w14:paraId="34B3F2EB" w14:textId="77777777" w:rsidR="00E9296F" w:rsidRPr="00E9296F" w:rsidRDefault="00E9296F" w:rsidP="00E9296F">
      <w:pPr>
        <w:spacing w:after="0" w:line="240" w:lineRule="auto"/>
        <w:rPr>
          <w:rFonts w:ascii="Verdana" w:hAnsi="Verdana" w:cs="Arial"/>
          <w:b/>
          <w:u w:val="single"/>
        </w:rPr>
      </w:pPr>
    </w:p>
    <w:p w14:paraId="50B9A94E"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At </w:t>
      </w:r>
      <w:proofErr w:type="spellStart"/>
      <w:r w:rsidR="000C4D42">
        <w:rPr>
          <w:rFonts w:ascii="Verdana" w:hAnsi="Verdana" w:cs="Arial"/>
        </w:rPr>
        <w:t>Bowerham</w:t>
      </w:r>
      <w:proofErr w:type="spellEnd"/>
      <w:r w:rsidR="000C4D42">
        <w:rPr>
          <w:rFonts w:ascii="Verdana" w:hAnsi="Verdana" w:cs="Arial"/>
        </w:rPr>
        <w:t xml:space="preserve"> Primary and Nursery School</w:t>
      </w:r>
      <w:r w:rsidRPr="00E9296F">
        <w:rPr>
          <w:rFonts w:ascii="Verdana" w:hAnsi="Verdana" w:cs="Arial"/>
        </w:rPr>
        <w:t xml:space="preserve"> we take a proactive approach to bullying through the PSHEE curriculum. Every class has an “I need to talk” box to highlight any concerns, all children have a trust buddy that they can talk to and circle time is regularly used in class to promote mutual respect of others. The children at our school are very inclusive and have a good understanding about the needs of others. We work very hard to ensure that all children feel that they have someone to talk to and that they feel safe. </w:t>
      </w:r>
    </w:p>
    <w:p w14:paraId="7D34F5C7" w14:textId="77777777" w:rsidR="00E9296F" w:rsidRPr="00E9296F" w:rsidRDefault="00E9296F" w:rsidP="00E9296F">
      <w:pPr>
        <w:spacing w:after="0" w:line="240" w:lineRule="auto"/>
        <w:rPr>
          <w:rFonts w:ascii="Verdana" w:hAnsi="Verdana" w:cs="Arial"/>
          <w:iCs/>
          <w:color w:val="221E1F"/>
        </w:rPr>
      </w:pPr>
    </w:p>
    <w:p w14:paraId="17A92861" w14:textId="77777777" w:rsidR="00E9296F" w:rsidRPr="00E9296F" w:rsidRDefault="00E9296F" w:rsidP="00E9296F">
      <w:pPr>
        <w:spacing w:after="0" w:line="240" w:lineRule="auto"/>
        <w:rPr>
          <w:rFonts w:ascii="Verdana" w:hAnsi="Verdana" w:cs="Arial"/>
        </w:rPr>
      </w:pPr>
      <w:r w:rsidRPr="00E9296F">
        <w:rPr>
          <w:rFonts w:ascii="Verdana" w:hAnsi="Verdana" w:cs="Arial"/>
          <w:iCs/>
          <w:color w:val="221E1F"/>
        </w:rPr>
        <w:t xml:space="preserve">Consequently, staff and governors at </w:t>
      </w:r>
      <w:proofErr w:type="spellStart"/>
      <w:r w:rsidRPr="00E9296F">
        <w:rPr>
          <w:rFonts w:ascii="Verdana" w:hAnsi="Verdana" w:cs="Arial"/>
          <w:iCs/>
          <w:color w:val="221E1F"/>
        </w:rPr>
        <w:t>Bowerham</w:t>
      </w:r>
      <w:proofErr w:type="spellEnd"/>
      <w:r w:rsidRPr="00E9296F">
        <w:rPr>
          <w:rFonts w:ascii="Verdana" w:hAnsi="Verdana" w:cs="Arial"/>
          <w:iCs/>
          <w:color w:val="221E1F"/>
        </w:rPr>
        <w:t xml:space="preserve"> Primary School endeavour to generate a culture of support and care among the school community.</w:t>
      </w:r>
    </w:p>
    <w:p w14:paraId="0B4020A7" w14:textId="77777777" w:rsidR="00E9296F" w:rsidRPr="00E9296F" w:rsidRDefault="00E9296F" w:rsidP="00E9296F">
      <w:pPr>
        <w:spacing w:after="0" w:line="240" w:lineRule="auto"/>
        <w:rPr>
          <w:rFonts w:ascii="Verdana" w:hAnsi="Verdana" w:cs="Arial"/>
        </w:rPr>
      </w:pPr>
    </w:p>
    <w:p w14:paraId="55E16B4B" w14:textId="77777777" w:rsidR="00E9296F" w:rsidRPr="00E9296F" w:rsidRDefault="00E9296F" w:rsidP="00E9296F">
      <w:pPr>
        <w:spacing w:after="0" w:line="240" w:lineRule="auto"/>
        <w:rPr>
          <w:rFonts w:ascii="Verdana" w:eastAsia="Times New Roman" w:hAnsi="Verdana" w:cs="Arial"/>
          <w:b/>
          <w:u w:val="single"/>
        </w:rPr>
      </w:pPr>
      <w:r w:rsidRPr="00E9296F">
        <w:rPr>
          <w:rFonts w:ascii="Verdana" w:hAnsi="Verdana" w:cs="Arial"/>
        </w:rPr>
        <w:t>For further information on our approach to bullying please read our Anti-Bullying Policy</w:t>
      </w:r>
      <w:proofErr w:type="gramStart"/>
      <w:r w:rsidRPr="00E9296F">
        <w:rPr>
          <w:rFonts w:ascii="Verdana" w:hAnsi="Verdana" w:cs="Arial"/>
        </w:rPr>
        <w:t>.</w:t>
      </w:r>
      <w:r w:rsidRPr="00E9296F">
        <w:rPr>
          <w:rFonts w:ascii="Verdana" w:hAnsi="Verdana" w:cs="Arial"/>
          <w:iCs/>
          <w:color w:val="221E1F"/>
        </w:rPr>
        <w:t>.</w:t>
      </w:r>
      <w:proofErr w:type="gramEnd"/>
      <w:r w:rsidRPr="00E9296F">
        <w:rPr>
          <w:rFonts w:ascii="Verdana" w:hAnsi="Verdana" w:cs="Arial"/>
          <w:iCs/>
          <w:color w:val="221E1F"/>
        </w:rPr>
        <w:t xml:space="preserve"> </w:t>
      </w:r>
    </w:p>
    <w:p w14:paraId="1D7B270A" w14:textId="77777777" w:rsidR="00E9296F" w:rsidRPr="00E9296F" w:rsidRDefault="00E9296F" w:rsidP="00E9296F">
      <w:pPr>
        <w:spacing w:after="0" w:line="240" w:lineRule="auto"/>
        <w:rPr>
          <w:rFonts w:ascii="Verdana" w:eastAsia="Times New Roman" w:hAnsi="Verdana" w:cs="Arial"/>
          <w:b/>
          <w:u w:val="single"/>
        </w:rPr>
      </w:pPr>
    </w:p>
    <w:p w14:paraId="502CEF35" w14:textId="77777777" w:rsidR="00E9296F" w:rsidRPr="00E9296F" w:rsidRDefault="00E9296F" w:rsidP="00E9296F">
      <w:pPr>
        <w:spacing w:after="0" w:line="240" w:lineRule="auto"/>
        <w:rPr>
          <w:rFonts w:ascii="Verdana" w:eastAsia="Times New Roman" w:hAnsi="Verdana" w:cs="Arial"/>
          <w:b/>
          <w:u w:val="single"/>
        </w:rPr>
      </w:pPr>
      <w:r w:rsidRPr="00E9296F">
        <w:rPr>
          <w:rFonts w:ascii="Verdana" w:eastAsia="Times New Roman" w:hAnsi="Verdana" w:cs="Arial"/>
          <w:b/>
          <w:u w:val="single"/>
        </w:rPr>
        <w:t>Admissions</w:t>
      </w:r>
    </w:p>
    <w:p w14:paraId="4F904CB7" w14:textId="77777777" w:rsidR="00E9296F" w:rsidRPr="00E9296F" w:rsidRDefault="00E9296F" w:rsidP="00E9296F">
      <w:pPr>
        <w:spacing w:after="0" w:line="240" w:lineRule="auto"/>
        <w:rPr>
          <w:rFonts w:ascii="Verdana" w:eastAsia="Times New Roman" w:hAnsi="Verdana" w:cs="Arial"/>
          <w:b/>
          <w:u w:val="single"/>
        </w:rPr>
      </w:pPr>
    </w:p>
    <w:p w14:paraId="16BA914E" w14:textId="77777777" w:rsidR="00E9296F" w:rsidRPr="00E9296F" w:rsidRDefault="00E9296F" w:rsidP="00E9296F">
      <w:pPr>
        <w:widowControl w:val="0"/>
        <w:autoSpaceDE w:val="0"/>
        <w:autoSpaceDN w:val="0"/>
        <w:adjustRightInd w:val="0"/>
        <w:spacing w:after="0" w:line="240" w:lineRule="auto"/>
        <w:jc w:val="both"/>
        <w:rPr>
          <w:rFonts w:ascii="Verdana" w:eastAsia="Times New Roman" w:hAnsi="Verdana" w:cs="Arial"/>
          <w:b/>
          <w:lang w:val="en-US"/>
        </w:rPr>
      </w:pPr>
      <w:r w:rsidRPr="00E9296F">
        <w:rPr>
          <w:rFonts w:ascii="Verdana" w:eastAsia="Times New Roman" w:hAnsi="Verdana" w:cs="Arial"/>
          <w:iCs/>
          <w:lang w:val="en-US"/>
        </w:rPr>
        <w:t xml:space="preserve">Pupils with special educational needs will be admitted to </w:t>
      </w:r>
      <w:proofErr w:type="spellStart"/>
      <w:r w:rsidRPr="00E9296F">
        <w:rPr>
          <w:rFonts w:ascii="Verdana" w:eastAsia="Times New Roman" w:hAnsi="Verdana" w:cs="Arial"/>
          <w:iCs/>
          <w:lang w:val="en-US"/>
        </w:rPr>
        <w:t>Bowerham</w:t>
      </w:r>
      <w:proofErr w:type="spellEnd"/>
      <w:r w:rsidRPr="00E9296F">
        <w:rPr>
          <w:rFonts w:ascii="Verdana" w:eastAsia="Times New Roman" w:hAnsi="Verdana" w:cs="Arial"/>
          <w:iCs/>
          <w:lang w:val="en-US"/>
        </w:rPr>
        <w:t xml:space="preserve"> Primary School in line with the school’s admissions policy.  The school is aware of the statutory requirements of the Children and Families Act 2014 and will meet the Act’s requirements. The school will use their induction meetings to work closely with parents to ascertain whether a child has been identified as having, or possibly having special educational needs. In the case of a pupil joining our school from another school, </w:t>
      </w:r>
      <w:proofErr w:type="spellStart"/>
      <w:r w:rsidRPr="00E9296F">
        <w:rPr>
          <w:rFonts w:ascii="Verdana" w:eastAsia="Times New Roman" w:hAnsi="Verdana" w:cs="Arial"/>
          <w:iCs/>
          <w:lang w:val="en-US"/>
        </w:rPr>
        <w:t>Bowerham</w:t>
      </w:r>
      <w:proofErr w:type="spellEnd"/>
      <w:r w:rsidRPr="00E9296F">
        <w:rPr>
          <w:rFonts w:ascii="Verdana" w:eastAsia="Times New Roman" w:hAnsi="Verdana" w:cs="Arial"/>
          <w:iCs/>
          <w:lang w:val="en-US"/>
        </w:rPr>
        <w:t xml:space="preserve"> Primary School will seek to ascertain from parents whether the child has </w:t>
      </w:r>
      <w:r w:rsidR="008F43D3">
        <w:rPr>
          <w:rFonts w:ascii="Verdana" w:eastAsia="Times New Roman" w:hAnsi="Verdana" w:cs="Arial"/>
          <w:iCs/>
          <w:lang w:val="en-US"/>
        </w:rPr>
        <w:t>SEND</w:t>
      </w:r>
      <w:r w:rsidRPr="00E9296F">
        <w:rPr>
          <w:rFonts w:ascii="Verdana" w:eastAsia="Times New Roman" w:hAnsi="Verdana" w:cs="Arial"/>
          <w:iCs/>
          <w:lang w:val="en-US"/>
        </w:rPr>
        <w:t xml:space="preserve">. The previous school should ensure information is transferred within three weeks. If our school is alerted to the fact that a child may have a difficulty in learning they will make their best </w:t>
      </w:r>
      <w:proofErr w:type="spellStart"/>
      <w:r w:rsidRPr="00E9296F">
        <w:rPr>
          <w:rFonts w:ascii="Verdana" w:eastAsia="Times New Roman" w:hAnsi="Verdana" w:cs="Arial"/>
          <w:iCs/>
          <w:lang w:val="en-US"/>
        </w:rPr>
        <w:t>endeavours</w:t>
      </w:r>
      <w:proofErr w:type="spellEnd"/>
      <w:r w:rsidRPr="00E9296F">
        <w:rPr>
          <w:rFonts w:ascii="Verdana" w:eastAsia="Times New Roman" w:hAnsi="Verdana" w:cs="Arial"/>
          <w:iCs/>
          <w:lang w:val="en-US"/>
        </w:rPr>
        <w:t xml:space="preserve"> to collect all relevant information and plan a relevant differentiated curriculum. The Admissions policy is available on the school website in </w:t>
      </w:r>
      <w:hyperlink r:id="rId14" w:history="1">
        <w:r w:rsidRPr="00E9296F">
          <w:rPr>
            <w:rFonts w:ascii="Verdana" w:eastAsia="Times New Roman" w:hAnsi="Verdana" w:cs="Arial"/>
            <w:b/>
            <w:color w:val="0000FF" w:themeColor="hyperlink"/>
            <w:u w:val="single"/>
            <w:lang w:val="en-US"/>
          </w:rPr>
          <w:t>Policies</w:t>
        </w:r>
      </w:hyperlink>
      <w:r w:rsidRPr="00E9296F">
        <w:rPr>
          <w:rFonts w:ascii="Verdana" w:eastAsia="Times New Roman" w:hAnsi="Verdana" w:cs="Arial"/>
          <w:iCs/>
          <w:lang w:val="en-US"/>
        </w:rPr>
        <w:t>.</w:t>
      </w:r>
    </w:p>
    <w:p w14:paraId="06971CD3" w14:textId="77777777" w:rsidR="00E9296F" w:rsidRPr="00E9296F" w:rsidRDefault="00E9296F" w:rsidP="00E9296F">
      <w:pPr>
        <w:autoSpaceDE w:val="0"/>
        <w:autoSpaceDN w:val="0"/>
        <w:adjustRightInd w:val="0"/>
        <w:spacing w:after="0" w:line="240" w:lineRule="auto"/>
        <w:rPr>
          <w:rFonts w:ascii="Verdana" w:hAnsi="Verdana" w:cs="Arial"/>
          <w:color w:val="000000"/>
        </w:rPr>
      </w:pPr>
    </w:p>
    <w:p w14:paraId="30C8CA6A" w14:textId="77777777" w:rsidR="00E9296F" w:rsidRPr="00E9296F" w:rsidRDefault="00E9296F" w:rsidP="00E9296F">
      <w:pPr>
        <w:spacing w:after="0" w:line="240" w:lineRule="auto"/>
        <w:rPr>
          <w:rFonts w:ascii="Verdana" w:hAnsi="Verdana" w:cs="Arial"/>
        </w:rPr>
      </w:pPr>
      <w:r w:rsidRPr="00E9296F">
        <w:rPr>
          <w:rFonts w:ascii="Verdana" w:hAnsi="Verdana" w:cs="Arial"/>
        </w:rPr>
        <w:t xml:space="preserve">When a pupil transfers to another school, transfer documents, including full records of their special educational needs, will be sent to the receiving school. On transfer to secondary school the Year 6 teacher and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will meet with the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of the receiving school to discuss SEN</w:t>
      </w:r>
      <w:r w:rsidR="0080140E">
        <w:rPr>
          <w:rFonts w:ascii="Verdana" w:hAnsi="Verdana" w:cs="Arial"/>
        </w:rPr>
        <w:t>D</w:t>
      </w:r>
      <w:r w:rsidRPr="00E9296F">
        <w:rPr>
          <w:rFonts w:ascii="Verdana" w:hAnsi="Verdana" w:cs="Arial"/>
        </w:rPr>
        <w:t xml:space="preserve"> records and the needs of the individual pupils.  </w:t>
      </w:r>
    </w:p>
    <w:p w14:paraId="2A1F701D" w14:textId="77777777" w:rsidR="0080140E" w:rsidRDefault="0080140E" w:rsidP="00E9296F">
      <w:pPr>
        <w:keepNext/>
        <w:keepLines/>
        <w:spacing w:before="240" w:after="0"/>
        <w:outlineLvl w:val="0"/>
        <w:rPr>
          <w:rFonts w:ascii="Verdana" w:eastAsiaTheme="majorEastAsia" w:hAnsi="Verdana" w:cs="Arial"/>
          <w:b/>
          <w:u w:val="single"/>
        </w:rPr>
      </w:pPr>
    </w:p>
    <w:p w14:paraId="3F988A6C" w14:textId="77777777" w:rsidR="00E9296F" w:rsidRPr="00E9296F" w:rsidRDefault="00E9296F" w:rsidP="00E9296F">
      <w:pPr>
        <w:keepNext/>
        <w:keepLines/>
        <w:spacing w:before="240" w:after="0"/>
        <w:outlineLvl w:val="0"/>
        <w:rPr>
          <w:rFonts w:ascii="Verdana" w:eastAsiaTheme="majorEastAsia" w:hAnsi="Verdana" w:cs="Arial"/>
          <w:b/>
          <w:u w:val="single"/>
        </w:rPr>
      </w:pPr>
      <w:r w:rsidRPr="00E9296F">
        <w:rPr>
          <w:rFonts w:ascii="Verdana" w:eastAsiaTheme="majorEastAsia" w:hAnsi="Verdana" w:cs="Arial"/>
          <w:b/>
          <w:u w:val="single"/>
        </w:rPr>
        <w:t>Training and resources</w:t>
      </w:r>
    </w:p>
    <w:p w14:paraId="03EFCA41"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p>
    <w:p w14:paraId="60F245F9"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r w:rsidRPr="00E9296F">
        <w:rPr>
          <w:rFonts w:ascii="Verdana" w:hAnsi="Verdana" w:cs="Arial"/>
          <w:color w:val="000000"/>
        </w:rPr>
        <w:t xml:space="preserve">Governors will ensure that there is a suitably qualified </w:t>
      </w:r>
      <w:proofErr w:type="spellStart"/>
      <w:r w:rsidRPr="00E9296F">
        <w:rPr>
          <w:rFonts w:ascii="Verdana" w:hAnsi="Verdana" w:cs="Arial"/>
          <w:color w:val="000000"/>
        </w:rPr>
        <w:t>SEN</w:t>
      </w:r>
      <w:r w:rsidR="008F43D3">
        <w:rPr>
          <w:rFonts w:ascii="Verdana" w:hAnsi="Verdana" w:cs="Arial"/>
          <w:color w:val="000000"/>
        </w:rPr>
        <w:t>D</w:t>
      </w:r>
      <w:r w:rsidRPr="00E9296F">
        <w:rPr>
          <w:rFonts w:ascii="Verdana" w:hAnsi="Verdana" w:cs="Arial"/>
          <w:color w:val="000000"/>
        </w:rPr>
        <w:t>Co</w:t>
      </w:r>
      <w:proofErr w:type="spellEnd"/>
      <w:r w:rsidRPr="00E9296F">
        <w:rPr>
          <w:rFonts w:ascii="Verdana" w:hAnsi="Verdana" w:cs="Arial"/>
          <w:color w:val="000000"/>
        </w:rPr>
        <w:t xml:space="preserve">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 and is monitored. </w:t>
      </w:r>
    </w:p>
    <w:p w14:paraId="5F96A722"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p>
    <w:p w14:paraId="7E46BC66" w14:textId="77777777" w:rsidR="00E9296F" w:rsidRDefault="00E9296F" w:rsidP="00E9296F">
      <w:pPr>
        <w:autoSpaceDE w:val="0"/>
        <w:autoSpaceDN w:val="0"/>
        <w:adjustRightInd w:val="0"/>
        <w:spacing w:after="0" w:line="240" w:lineRule="auto"/>
        <w:jc w:val="both"/>
        <w:rPr>
          <w:rFonts w:ascii="Verdana" w:hAnsi="Verdana" w:cs="Arial"/>
          <w:color w:val="000000"/>
        </w:rPr>
      </w:pPr>
      <w:r w:rsidRPr="00E9296F">
        <w:rPr>
          <w:rFonts w:ascii="Verdana" w:hAnsi="Verdana" w:cs="Arial"/>
          <w:color w:val="000000"/>
        </w:rPr>
        <w:t>The Governors ensure that time is allocated to allow for monitoring of provision and pupil progress.</w:t>
      </w:r>
    </w:p>
    <w:p w14:paraId="5B95CD12" w14:textId="77777777" w:rsidR="0080140E" w:rsidRPr="00E9296F" w:rsidRDefault="0080140E" w:rsidP="00E9296F">
      <w:pPr>
        <w:autoSpaceDE w:val="0"/>
        <w:autoSpaceDN w:val="0"/>
        <w:adjustRightInd w:val="0"/>
        <w:spacing w:after="0" w:line="240" w:lineRule="auto"/>
        <w:jc w:val="both"/>
        <w:rPr>
          <w:rFonts w:ascii="Verdana" w:hAnsi="Verdana" w:cs="Arial"/>
          <w:color w:val="000000"/>
        </w:rPr>
      </w:pPr>
    </w:p>
    <w:p w14:paraId="0146FBCF"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r w:rsidRPr="00E9296F">
        <w:rPr>
          <w:rFonts w:ascii="Verdana" w:hAnsi="Verdana" w:cs="Arial"/>
          <w:color w:val="000000"/>
        </w:rPr>
        <w:t>Training for teachers and teacher assistants is provided both within school and through other professional development activities.</w:t>
      </w:r>
    </w:p>
    <w:p w14:paraId="5220BBB2"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p>
    <w:p w14:paraId="4E7FD77D"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r w:rsidRPr="00E9296F">
        <w:rPr>
          <w:rFonts w:ascii="Verdana" w:hAnsi="Verdana" w:cs="Arial"/>
          <w:color w:val="000000"/>
        </w:rPr>
        <w:t>The school uses funding to provide external professional advice and support for individual pupils in line with their statements and in relation to needs.</w:t>
      </w:r>
    </w:p>
    <w:p w14:paraId="13CB595B" w14:textId="77777777" w:rsidR="00E9296F" w:rsidRPr="00E9296F" w:rsidRDefault="00E9296F" w:rsidP="00E9296F">
      <w:pPr>
        <w:autoSpaceDE w:val="0"/>
        <w:autoSpaceDN w:val="0"/>
        <w:adjustRightInd w:val="0"/>
        <w:spacing w:after="0" w:line="240" w:lineRule="auto"/>
        <w:jc w:val="both"/>
        <w:rPr>
          <w:rFonts w:ascii="Verdana" w:hAnsi="Verdana" w:cs="Arial"/>
          <w:color w:val="000000"/>
        </w:rPr>
      </w:pPr>
    </w:p>
    <w:p w14:paraId="26F5D5B7" w14:textId="77777777" w:rsidR="00E9296F" w:rsidRPr="00E9296F" w:rsidRDefault="00E9296F" w:rsidP="00E9296F">
      <w:pPr>
        <w:rPr>
          <w:rFonts w:ascii="Verdana" w:hAnsi="Verdana" w:cs="Arial"/>
        </w:rPr>
      </w:pPr>
      <w:r w:rsidRPr="00E9296F">
        <w:rPr>
          <w:rFonts w:ascii="Verdana" w:hAnsi="Verdana" w:cs="Arial"/>
        </w:rPr>
        <w:t xml:space="preserve">The governors will ensure that they are kept fully abreast of their statutory responsibilities by receiving regular updates from the </w:t>
      </w:r>
      <w:proofErr w:type="spellStart"/>
      <w:r w:rsidRPr="00E9296F">
        <w:rPr>
          <w:rFonts w:ascii="Verdana" w:hAnsi="Verdana" w:cs="Arial"/>
        </w:rPr>
        <w:t>Headteacher</w:t>
      </w:r>
      <w:proofErr w:type="spellEnd"/>
      <w:r w:rsidRPr="00E9296F">
        <w:rPr>
          <w:rFonts w:ascii="Verdana" w:hAnsi="Verdana" w:cs="Arial"/>
        </w:rPr>
        <w:t xml:space="preserve"> or the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w:t>
      </w:r>
    </w:p>
    <w:p w14:paraId="65D94308" w14:textId="77777777" w:rsidR="00E9296F" w:rsidRPr="00E9296F" w:rsidRDefault="00E9296F" w:rsidP="00E9296F">
      <w:pPr>
        <w:rPr>
          <w:rFonts w:ascii="Verdana" w:hAnsi="Verdana" w:cs="Arial"/>
        </w:rPr>
      </w:pPr>
      <w:r w:rsidRPr="00E9296F">
        <w:rPr>
          <w:rFonts w:ascii="Verdana" w:hAnsi="Verdana" w:cs="Arial"/>
        </w:rPr>
        <w:t xml:space="preserve">The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will keep abreast of current research and thinking on SEN matters.</w:t>
      </w:r>
    </w:p>
    <w:p w14:paraId="5F0B07A6" w14:textId="77777777" w:rsidR="00E9296F" w:rsidRPr="00E9296F" w:rsidRDefault="00E9296F" w:rsidP="00E9296F">
      <w:pPr>
        <w:rPr>
          <w:rFonts w:ascii="Verdana" w:hAnsi="Verdana" w:cs="Arial"/>
        </w:rPr>
      </w:pPr>
      <w:r w:rsidRPr="00E9296F">
        <w:rPr>
          <w:rFonts w:ascii="Verdana" w:hAnsi="Verdana" w:cs="Arial"/>
        </w:rPr>
        <w:t xml:space="preserve">The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will be supported to enhance their knowledge, skills and abilities through courses or from the support of other professionals.  </w:t>
      </w:r>
    </w:p>
    <w:p w14:paraId="21579FB9" w14:textId="77777777" w:rsidR="00E9296F" w:rsidRPr="00E9296F" w:rsidRDefault="00E9296F" w:rsidP="00E9296F">
      <w:pPr>
        <w:rPr>
          <w:rFonts w:ascii="Verdana" w:hAnsi="Verdana" w:cs="Arial"/>
        </w:rPr>
      </w:pPr>
      <w:r w:rsidRPr="00E9296F">
        <w:rPr>
          <w:rFonts w:ascii="Verdana" w:hAnsi="Verdana" w:cs="Arial"/>
        </w:rPr>
        <w:t xml:space="preserve">The </w:t>
      </w:r>
      <w:proofErr w:type="spellStart"/>
      <w:r w:rsidRPr="00E9296F">
        <w:rPr>
          <w:rFonts w:ascii="Verdana" w:hAnsi="Verdana" w:cs="Arial"/>
        </w:rPr>
        <w:t>SEN</w:t>
      </w:r>
      <w:r w:rsidR="008F43D3">
        <w:rPr>
          <w:rFonts w:ascii="Verdana" w:hAnsi="Verdana" w:cs="Arial"/>
        </w:rPr>
        <w:t>D</w:t>
      </w:r>
      <w:r w:rsidRPr="00E9296F">
        <w:rPr>
          <w:rFonts w:ascii="Verdana" w:hAnsi="Verdana" w:cs="Arial"/>
        </w:rPr>
        <w:t>Co</w:t>
      </w:r>
      <w:proofErr w:type="spellEnd"/>
      <w:r w:rsidRPr="00E9296F">
        <w:rPr>
          <w:rFonts w:ascii="Verdana" w:hAnsi="Verdana" w:cs="Arial"/>
        </w:rPr>
        <w:t xml:space="preserve"> will disseminate knowledge or skills gained through staff meetings, whole school INSET or consultation with individual members of staff.</w:t>
      </w:r>
    </w:p>
    <w:p w14:paraId="278F86E6" w14:textId="77777777" w:rsidR="00E9296F" w:rsidRPr="00E9296F" w:rsidRDefault="00E9296F" w:rsidP="00E9296F">
      <w:pPr>
        <w:rPr>
          <w:rFonts w:ascii="Verdana" w:hAnsi="Verdana" w:cs="Arial"/>
        </w:rPr>
      </w:pPr>
      <w:r w:rsidRPr="00E9296F">
        <w:rPr>
          <w:rFonts w:ascii="Verdana" w:hAnsi="Verdana" w:cs="Arial"/>
        </w:rPr>
        <w:t>External agencies may be invited to take part in INSET.</w:t>
      </w:r>
    </w:p>
    <w:p w14:paraId="191E8C9B" w14:textId="77777777" w:rsidR="00E9296F" w:rsidRPr="00E9296F" w:rsidRDefault="00E9296F" w:rsidP="00E9296F">
      <w:pPr>
        <w:rPr>
          <w:rFonts w:ascii="Verdana" w:hAnsi="Verdana" w:cs="Arial"/>
        </w:rPr>
      </w:pPr>
      <w:r w:rsidRPr="00E9296F">
        <w:rPr>
          <w:rFonts w:ascii="Verdana" w:hAnsi="Verdana" w:cs="Arial"/>
        </w:rPr>
        <w:t>SEN</w:t>
      </w:r>
      <w:r w:rsidR="008F43D3">
        <w:rPr>
          <w:rFonts w:ascii="Verdana" w:hAnsi="Verdana" w:cs="Arial"/>
        </w:rPr>
        <w:t>D</w:t>
      </w:r>
      <w:r w:rsidRPr="00E9296F">
        <w:rPr>
          <w:rFonts w:ascii="Verdana" w:hAnsi="Verdana" w:cs="Arial"/>
        </w:rPr>
        <w:t xml:space="preserve"> training is included within INSET days and staff meetings to reflect the needs of the school and individual staff members.</w:t>
      </w:r>
    </w:p>
    <w:p w14:paraId="60DF2F02" w14:textId="77777777" w:rsidR="00E9296F" w:rsidRPr="00E9296F" w:rsidRDefault="00E9296F" w:rsidP="00E9296F">
      <w:pPr>
        <w:rPr>
          <w:rFonts w:ascii="Verdana" w:hAnsi="Verdana" w:cs="Arial"/>
        </w:rPr>
      </w:pPr>
      <w:r w:rsidRPr="00E9296F">
        <w:rPr>
          <w:rFonts w:ascii="Verdana" w:hAnsi="Verdana" w:cs="Arial"/>
        </w:rPr>
        <w:t>Funding is deployed in the budget to meet the cost of the provision for all pupils with SEN or disabilities.</w:t>
      </w:r>
    </w:p>
    <w:p w14:paraId="37915C78" w14:textId="77777777" w:rsidR="00E9296F" w:rsidRPr="00E9296F" w:rsidRDefault="00E9296F" w:rsidP="00E9296F">
      <w:pPr>
        <w:rPr>
          <w:rFonts w:ascii="Verdana" w:hAnsi="Verdana" w:cs="Arial"/>
        </w:rPr>
      </w:pPr>
      <w:r w:rsidRPr="00E9296F">
        <w:rPr>
          <w:rFonts w:ascii="Verdana" w:hAnsi="Verdana" w:cs="Arial"/>
        </w:rPr>
        <w:t>Funding received for</w:t>
      </w:r>
      <w:r w:rsidR="008F43D3">
        <w:rPr>
          <w:rFonts w:ascii="Verdana" w:hAnsi="Verdana" w:cs="Arial"/>
        </w:rPr>
        <w:t xml:space="preserve"> an</w:t>
      </w:r>
      <w:r w:rsidRPr="00E9296F">
        <w:rPr>
          <w:rFonts w:ascii="Verdana" w:hAnsi="Verdana" w:cs="Arial"/>
        </w:rPr>
        <w:t xml:space="preserve"> Education Health Care Plan is allocated to ensure appropriate provision.  </w:t>
      </w:r>
    </w:p>
    <w:p w14:paraId="6D9C8D39" w14:textId="77777777" w:rsidR="00E9296F" w:rsidRPr="00E9296F" w:rsidRDefault="00E9296F" w:rsidP="00E9296F">
      <w:pPr>
        <w:spacing w:after="0" w:line="240" w:lineRule="auto"/>
        <w:rPr>
          <w:rFonts w:ascii="Verdana" w:hAnsi="Verdana" w:cs="Arial"/>
        </w:rPr>
      </w:pPr>
    </w:p>
    <w:p w14:paraId="675E05EE" w14:textId="77777777" w:rsidR="00E9296F" w:rsidRPr="00E9296F" w:rsidRDefault="00E9296F" w:rsidP="00E9296F">
      <w:pPr>
        <w:spacing w:after="0" w:line="240" w:lineRule="auto"/>
        <w:rPr>
          <w:rFonts w:ascii="Verdana" w:hAnsi="Verdana" w:cs="Arial"/>
        </w:rPr>
      </w:pPr>
    </w:p>
    <w:p w14:paraId="2FC17F8B" w14:textId="77777777" w:rsidR="00E9296F" w:rsidRPr="00E9296F" w:rsidRDefault="00E9296F" w:rsidP="00E9296F">
      <w:pPr>
        <w:spacing w:after="0" w:line="240" w:lineRule="auto"/>
        <w:rPr>
          <w:rFonts w:ascii="Verdana" w:hAnsi="Verdana" w:cs="Arial"/>
        </w:rPr>
      </w:pPr>
    </w:p>
    <w:p w14:paraId="0A4F7224" w14:textId="77777777" w:rsidR="00E9296F" w:rsidRPr="00E9296F" w:rsidRDefault="00E9296F" w:rsidP="00E9296F">
      <w:pPr>
        <w:spacing w:after="0" w:line="240" w:lineRule="auto"/>
        <w:rPr>
          <w:rFonts w:ascii="Verdana" w:hAnsi="Verdana" w:cs="Arial"/>
        </w:rPr>
      </w:pPr>
    </w:p>
    <w:p w14:paraId="5AE48A43" w14:textId="77777777" w:rsidR="00E9296F" w:rsidRPr="00E9296F" w:rsidRDefault="00E9296F" w:rsidP="00E9296F">
      <w:pPr>
        <w:spacing w:after="0" w:line="240" w:lineRule="auto"/>
        <w:rPr>
          <w:rFonts w:ascii="Verdana" w:hAnsi="Verdana" w:cs="Arial"/>
        </w:rPr>
      </w:pPr>
    </w:p>
    <w:p w14:paraId="50F40DEB" w14:textId="77777777" w:rsidR="00E9296F" w:rsidRPr="00E9296F" w:rsidRDefault="00E9296F" w:rsidP="00E9296F">
      <w:pPr>
        <w:spacing w:after="0" w:line="240" w:lineRule="auto"/>
        <w:rPr>
          <w:rFonts w:ascii="Verdana" w:eastAsia="Times New Roman" w:hAnsi="Verdana" w:cs="Arial"/>
          <w:u w:val="single"/>
        </w:rPr>
      </w:pPr>
    </w:p>
    <w:p w14:paraId="77A52294" w14:textId="77777777" w:rsidR="00E9296F" w:rsidRDefault="00E9296F" w:rsidP="00E9296F">
      <w:pPr>
        <w:spacing w:after="0" w:line="240" w:lineRule="auto"/>
        <w:rPr>
          <w:rFonts w:ascii="Verdana" w:hAnsi="Verdana" w:cs="Arial"/>
        </w:rPr>
      </w:pPr>
    </w:p>
    <w:p w14:paraId="007DCDA8" w14:textId="77777777" w:rsidR="00E9296F" w:rsidRDefault="00E9296F" w:rsidP="00E9296F">
      <w:pPr>
        <w:spacing w:after="0" w:line="240" w:lineRule="auto"/>
        <w:rPr>
          <w:rFonts w:ascii="Verdana" w:hAnsi="Verdana" w:cs="Arial"/>
        </w:rPr>
      </w:pPr>
    </w:p>
    <w:p w14:paraId="450EA2D7" w14:textId="77777777" w:rsidR="00E9296F" w:rsidRDefault="00E9296F" w:rsidP="00E9296F">
      <w:pPr>
        <w:spacing w:after="0" w:line="240" w:lineRule="auto"/>
        <w:rPr>
          <w:rFonts w:ascii="Verdana" w:hAnsi="Verdana" w:cs="Arial"/>
        </w:rPr>
      </w:pPr>
    </w:p>
    <w:p w14:paraId="3DD355C9" w14:textId="77777777" w:rsidR="00E9296F" w:rsidRDefault="00E9296F" w:rsidP="00E9296F">
      <w:pPr>
        <w:spacing w:after="0" w:line="240" w:lineRule="auto"/>
        <w:rPr>
          <w:rFonts w:ascii="Verdana" w:hAnsi="Verdana" w:cs="Arial"/>
        </w:rPr>
      </w:pPr>
    </w:p>
    <w:sectPr w:rsidR="00E9296F" w:rsidSect="00E9296F">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AFBA" w14:textId="77777777" w:rsidR="00750602" w:rsidRDefault="00750602" w:rsidP="005F6820">
      <w:pPr>
        <w:spacing w:after="0" w:line="240" w:lineRule="auto"/>
      </w:pPr>
      <w:r>
        <w:separator/>
      </w:r>
    </w:p>
  </w:endnote>
  <w:endnote w:type="continuationSeparator" w:id="0">
    <w:p w14:paraId="56EE48EE" w14:textId="77777777" w:rsidR="00750602" w:rsidRDefault="00750602" w:rsidP="005F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EB2C" w14:textId="77777777" w:rsidR="00750602" w:rsidRDefault="00750602" w:rsidP="005F6820">
      <w:pPr>
        <w:spacing w:after="0" w:line="240" w:lineRule="auto"/>
      </w:pPr>
      <w:r>
        <w:separator/>
      </w:r>
    </w:p>
  </w:footnote>
  <w:footnote w:type="continuationSeparator" w:id="0">
    <w:p w14:paraId="121FD38A" w14:textId="77777777" w:rsidR="00750602" w:rsidRDefault="00750602" w:rsidP="005F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750602" w:rsidRDefault="00750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931"/>
    <w:multiLevelType w:val="hybridMultilevel"/>
    <w:tmpl w:val="914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382D"/>
    <w:multiLevelType w:val="hybridMultilevel"/>
    <w:tmpl w:val="8934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26085"/>
    <w:multiLevelType w:val="hybridMultilevel"/>
    <w:tmpl w:val="53600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87203"/>
    <w:multiLevelType w:val="hybridMultilevel"/>
    <w:tmpl w:val="6A98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04FAE"/>
    <w:multiLevelType w:val="hybridMultilevel"/>
    <w:tmpl w:val="27AE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E3649"/>
    <w:multiLevelType w:val="hybridMultilevel"/>
    <w:tmpl w:val="6D4E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31EB"/>
    <w:multiLevelType w:val="hybridMultilevel"/>
    <w:tmpl w:val="6CD0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627DF"/>
    <w:multiLevelType w:val="hybridMultilevel"/>
    <w:tmpl w:val="BA8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E5E8C"/>
    <w:multiLevelType w:val="hybridMultilevel"/>
    <w:tmpl w:val="E136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3B26350"/>
    <w:multiLevelType w:val="hybridMultilevel"/>
    <w:tmpl w:val="63682D00"/>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44479"/>
    <w:multiLevelType w:val="hybridMultilevel"/>
    <w:tmpl w:val="36F8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60E71"/>
    <w:multiLevelType w:val="hybridMultilevel"/>
    <w:tmpl w:val="49CA4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41E2C"/>
    <w:multiLevelType w:val="hybridMultilevel"/>
    <w:tmpl w:val="535A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D2F2D"/>
    <w:multiLevelType w:val="hybridMultilevel"/>
    <w:tmpl w:val="37CA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E6B3E"/>
    <w:multiLevelType w:val="hybridMultilevel"/>
    <w:tmpl w:val="DE92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33C3E"/>
    <w:multiLevelType w:val="hybridMultilevel"/>
    <w:tmpl w:val="A33C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72CAA"/>
    <w:multiLevelType w:val="hybridMultilevel"/>
    <w:tmpl w:val="6570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A0F66"/>
    <w:multiLevelType w:val="hybridMultilevel"/>
    <w:tmpl w:val="4D06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259606A"/>
    <w:multiLevelType w:val="hybridMultilevel"/>
    <w:tmpl w:val="F76E024E"/>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A6D58"/>
    <w:multiLevelType w:val="hybridMultilevel"/>
    <w:tmpl w:val="1182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945EE"/>
    <w:multiLevelType w:val="hybridMultilevel"/>
    <w:tmpl w:val="9C30741C"/>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F2797E"/>
    <w:multiLevelType w:val="hybridMultilevel"/>
    <w:tmpl w:val="3C90E508"/>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6667C"/>
    <w:multiLevelType w:val="hybridMultilevel"/>
    <w:tmpl w:val="C6B007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202287B"/>
    <w:multiLevelType w:val="multilevel"/>
    <w:tmpl w:val="4BE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43552"/>
    <w:multiLevelType w:val="hybridMultilevel"/>
    <w:tmpl w:val="3656EAF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28" w15:restartNumberingAfterBreak="0">
    <w:nsid w:val="702E7650"/>
    <w:multiLevelType w:val="hybridMultilevel"/>
    <w:tmpl w:val="37228132"/>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304DB"/>
    <w:multiLevelType w:val="hybridMultilevel"/>
    <w:tmpl w:val="C46E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96668"/>
    <w:multiLevelType w:val="hybridMultilevel"/>
    <w:tmpl w:val="D8C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C86DE4"/>
    <w:multiLevelType w:val="hybridMultilevel"/>
    <w:tmpl w:val="54DAABD4"/>
    <w:lvl w:ilvl="0" w:tplc="08090001">
      <w:start w:val="1"/>
      <w:numFmt w:val="bullet"/>
      <w:lvlText w:val=""/>
      <w:lvlJc w:val="left"/>
      <w:pPr>
        <w:ind w:left="720" w:hanging="360"/>
      </w:pPr>
      <w:rPr>
        <w:rFonts w:ascii="Symbol" w:hAnsi="Symbol" w:hint="default"/>
      </w:rPr>
    </w:lvl>
    <w:lvl w:ilvl="1" w:tplc="7BA85F7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97244"/>
    <w:multiLevelType w:val="hybridMultilevel"/>
    <w:tmpl w:val="E63ADA3A"/>
    <w:lvl w:ilvl="0" w:tplc="E6C24C86">
      <w:start w:val="1"/>
      <w:numFmt w:val="bullet"/>
      <w:lvlText w:val=""/>
      <w:lvlJc w:val="left"/>
      <w:pPr>
        <w:tabs>
          <w:tab w:val="num" w:pos="567"/>
        </w:tabs>
        <w:ind w:left="567"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26A46"/>
    <w:multiLevelType w:val="hybridMultilevel"/>
    <w:tmpl w:val="BB3E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4"/>
  </w:num>
  <w:num w:numId="4">
    <w:abstractNumId w:val="34"/>
  </w:num>
  <w:num w:numId="5">
    <w:abstractNumId w:val="11"/>
  </w:num>
  <w:num w:numId="6">
    <w:abstractNumId w:val="24"/>
  </w:num>
  <w:num w:numId="7">
    <w:abstractNumId w:val="28"/>
  </w:num>
  <w:num w:numId="8">
    <w:abstractNumId w:val="23"/>
  </w:num>
  <w:num w:numId="9">
    <w:abstractNumId w:val="21"/>
  </w:num>
  <w:num w:numId="10">
    <w:abstractNumId w:val="18"/>
  </w:num>
  <w:num w:numId="11">
    <w:abstractNumId w:val="7"/>
  </w:num>
  <w:num w:numId="12">
    <w:abstractNumId w:val="15"/>
  </w:num>
  <w:num w:numId="13">
    <w:abstractNumId w:val="29"/>
  </w:num>
  <w:num w:numId="14">
    <w:abstractNumId w:val="19"/>
  </w:num>
  <w:num w:numId="15">
    <w:abstractNumId w:val="0"/>
  </w:num>
  <w:num w:numId="16">
    <w:abstractNumId w:val="12"/>
  </w:num>
  <w:num w:numId="17">
    <w:abstractNumId w:val="9"/>
  </w:num>
  <w:num w:numId="18">
    <w:abstractNumId w:val="4"/>
  </w:num>
  <w:num w:numId="19">
    <w:abstractNumId w:val="8"/>
  </w:num>
  <w:num w:numId="20">
    <w:abstractNumId w:val="5"/>
  </w:num>
  <w:num w:numId="21">
    <w:abstractNumId w:val="6"/>
  </w:num>
  <w:num w:numId="22">
    <w:abstractNumId w:val="16"/>
  </w:num>
  <w:num w:numId="23">
    <w:abstractNumId w:val="35"/>
  </w:num>
  <w:num w:numId="24">
    <w:abstractNumId w:val="30"/>
  </w:num>
  <w:num w:numId="25">
    <w:abstractNumId w:val="25"/>
  </w:num>
  <w:num w:numId="26">
    <w:abstractNumId w:val="3"/>
  </w:num>
  <w:num w:numId="27">
    <w:abstractNumId w:val="13"/>
  </w:num>
  <w:num w:numId="28">
    <w:abstractNumId w:val="27"/>
  </w:num>
  <w:num w:numId="29">
    <w:abstractNumId w:val="20"/>
  </w:num>
  <w:num w:numId="30">
    <w:abstractNumId w:val="2"/>
  </w:num>
  <w:num w:numId="31">
    <w:abstractNumId w:val="31"/>
  </w:num>
  <w:num w:numId="32">
    <w:abstractNumId w:val="32"/>
  </w:num>
  <w:num w:numId="33">
    <w:abstractNumId w:val="10"/>
  </w:num>
  <w:num w:numId="34">
    <w:abstractNumId w:val="17"/>
  </w:num>
  <w:num w:numId="35">
    <w:abstractNumId w:val="22"/>
  </w:num>
  <w:num w:numId="36">
    <w:abstractNumId w:val="2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20"/>
    <w:rsid w:val="000C4D42"/>
    <w:rsid w:val="00333113"/>
    <w:rsid w:val="00396774"/>
    <w:rsid w:val="004FD1E4"/>
    <w:rsid w:val="005F6820"/>
    <w:rsid w:val="00750602"/>
    <w:rsid w:val="0080140E"/>
    <w:rsid w:val="0082008F"/>
    <w:rsid w:val="008E0024"/>
    <w:rsid w:val="008F43D3"/>
    <w:rsid w:val="00940482"/>
    <w:rsid w:val="009761BE"/>
    <w:rsid w:val="00A3094A"/>
    <w:rsid w:val="00B57DE7"/>
    <w:rsid w:val="00D9668E"/>
    <w:rsid w:val="00E238FA"/>
    <w:rsid w:val="00E9296F"/>
    <w:rsid w:val="00EA0046"/>
    <w:rsid w:val="00EA3E66"/>
    <w:rsid w:val="00EF6236"/>
    <w:rsid w:val="00F357AF"/>
    <w:rsid w:val="00F36F01"/>
    <w:rsid w:val="01BFCE74"/>
    <w:rsid w:val="0AC1100C"/>
    <w:rsid w:val="0DEC2F44"/>
    <w:rsid w:val="18BF0C69"/>
    <w:rsid w:val="1C8283AA"/>
    <w:rsid w:val="1CEC6EF4"/>
    <w:rsid w:val="2365992B"/>
    <w:rsid w:val="26F04485"/>
    <w:rsid w:val="274D34E1"/>
    <w:rsid w:val="2945F59E"/>
    <w:rsid w:val="33BF84F4"/>
    <w:rsid w:val="355B4B96"/>
    <w:rsid w:val="35DEF3D0"/>
    <w:rsid w:val="4134F3AA"/>
    <w:rsid w:val="48A721A3"/>
    <w:rsid w:val="52EEBC44"/>
    <w:rsid w:val="58A6ADC1"/>
    <w:rsid w:val="593EDB8E"/>
    <w:rsid w:val="5A610354"/>
    <w:rsid w:val="5B2FC8C0"/>
    <w:rsid w:val="5D45997E"/>
    <w:rsid w:val="70BDFDAC"/>
    <w:rsid w:val="76BD0CDA"/>
    <w:rsid w:val="79790A85"/>
    <w:rsid w:val="7CB0A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0A4F4"/>
  <w15:docId w15:val="{A4B0BE54-3FD5-4391-8436-092A72FD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29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20"/>
  </w:style>
  <w:style w:type="paragraph" w:styleId="Footer">
    <w:name w:val="footer"/>
    <w:basedOn w:val="Normal"/>
    <w:link w:val="FooterChar"/>
    <w:uiPriority w:val="99"/>
    <w:unhideWhenUsed/>
    <w:rsid w:val="005F6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20"/>
  </w:style>
  <w:style w:type="paragraph" w:styleId="ListParagraph">
    <w:name w:val="List Paragraph"/>
    <w:basedOn w:val="Normal"/>
    <w:uiPriority w:val="34"/>
    <w:qFormat/>
    <w:rsid w:val="005F6820"/>
    <w:pPr>
      <w:spacing w:after="0" w:line="240" w:lineRule="auto"/>
      <w:ind w:left="720"/>
      <w:contextualSpacing/>
    </w:pPr>
    <w:rPr>
      <w:rFonts w:ascii="Tahoma" w:eastAsia="Times New Roman" w:hAnsi="Tahoma" w:cs="Tahoma"/>
      <w:sz w:val="24"/>
      <w:szCs w:val="24"/>
    </w:rPr>
  </w:style>
  <w:style w:type="character" w:customStyle="1" w:styleId="Heading1Char">
    <w:name w:val="Heading 1 Char"/>
    <w:basedOn w:val="DefaultParagraphFont"/>
    <w:link w:val="Heading1"/>
    <w:uiPriority w:val="9"/>
    <w:rsid w:val="00E9296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E9296F"/>
    <w:pPr>
      <w:spacing w:after="0" w:line="240" w:lineRule="auto"/>
    </w:pPr>
  </w:style>
  <w:style w:type="character" w:styleId="Hyperlink">
    <w:name w:val="Hyperlink"/>
    <w:basedOn w:val="DefaultParagraphFont"/>
    <w:uiPriority w:val="99"/>
    <w:unhideWhenUsed/>
    <w:rsid w:val="00E9296F"/>
    <w:rPr>
      <w:color w:val="0000FF" w:themeColor="hyperlink"/>
      <w:u w:val="single"/>
    </w:rPr>
  </w:style>
  <w:style w:type="paragraph" w:customStyle="1" w:styleId="Default">
    <w:name w:val="Default"/>
    <w:rsid w:val="00E9296F"/>
    <w:pPr>
      <w:autoSpaceDE w:val="0"/>
      <w:autoSpaceDN w:val="0"/>
      <w:adjustRightInd w:val="0"/>
      <w:spacing w:after="0" w:line="240" w:lineRule="auto"/>
    </w:pPr>
    <w:rPr>
      <w:rFonts w:ascii="Arial" w:hAnsi="Arial" w:cs="Arial"/>
      <w:color w:val="000000"/>
      <w:sz w:val="24"/>
      <w:szCs w:val="24"/>
    </w:rPr>
  </w:style>
  <w:style w:type="character" w:styleId="SubtleEmphasis">
    <w:name w:val="Subtle Emphasis"/>
    <w:basedOn w:val="DefaultParagraphFont"/>
    <w:uiPriority w:val="19"/>
    <w:qFormat/>
    <w:rsid w:val="00E9296F"/>
    <w:rPr>
      <w:i/>
      <w:iCs/>
      <w:color w:val="808080" w:themeColor="text1" w:themeTint="7F"/>
    </w:rPr>
  </w:style>
  <w:style w:type="paragraph" w:styleId="BodyText">
    <w:name w:val="Body Text"/>
    <w:basedOn w:val="Normal"/>
    <w:link w:val="BodyTextChar"/>
    <w:unhideWhenUsed/>
    <w:rsid w:val="00E9296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E9296F"/>
    <w:rPr>
      <w:rFonts w:ascii="Arial" w:eastAsia="Times New Roman" w:hAnsi="Arial" w:cs="Times New Roman"/>
      <w:szCs w:val="20"/>
      <w:lang w:eastAsia="en-GB"/>
    </w:rPr>
  </w:style>
  <w:style w:type="paragraph" w:customStyle="1" w:styleId="CM3">
    <w:name w:val="CM3"/>
    <w:basedOn w:val="Default"/>
    <w:next w:val="Default"/>
    <w:rsid w:val="00E9296F"/>
    <w:pPr>
      <w:widowControl w:val="0"/>
      <w:spacing w:line="271" w:lineRule="atLeast"/>
    </w:pPr>
    <w:rPr>
      <w:rFonts w:ascii="Swiss 72 1 BT" w:eastAsia="Times New Roman" w:hAnsi="Swiss 72 1 BT" w:cs="Times New Roman"/>
      <w:color w:val="auto"/>
      <w:lang w:val="en-US"/>
    </w:rPr>
  </w:style>
  <w:style w:type="table" w:styleId="TableGrid">
    <w:name w:val="Table Grid"/>
    <w:basedOn w:val="TableNormal"/>
    <w:uiPriority w:val="59"/>
    <w:rsid w:val="00E9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6F"/>
    <w:rPr>
      <w:rFonts w:ascii="Tahoma" w:hAnsi="Tahoma" w:cs="Tahoma"/>
      <w:sz w:val="16"/>
      <w:szCs w:val="16"/>
    </w:rPr>
  </w:style>
  <w:style w:type="character" w:styleId="FollowedHyperlink">
    <w:name w:val="FollowedHyperlink"/>
    <w:basedOn w:val="DefaultParagraphFont"/>
    <w:uiPriority w:val="99"/>
    <w:semiHidden/>
    <w:unhideWhenUsed/>
    <w:rsid w:val="00E92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ncashire.gov.uk/se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culkin@bowerham.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werham.lancs.sch.uk/index.php?category_id=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A5E53D89C64EB82DE2B1625B34DC" ma:contentTypeVersion="9" ma:contentTypeDescription="Create a new document." ma:contentTypeScope="" ma:versionID="3199b7e7163676c8afeb2acda720f866">
  <xsd:schema xmlns:xsd="http://www.w3.org/2001/XMLSchema" xmlns:xs="http://www.w3.org/2001/XMLSchema" xmlns:p="http://schemas.microsoft.com/office/2006/metadata/properties" xmlns:ns2="7a6b98c5-f775-4b90-b0a4-b18acc2dc5c7" targetNamespace="http://schemas.microsoft.com/office/2006/metadata/properties" ma:root="true" ma:fieldsID="72aa34a2c3a32fcfcc2ea32d181882b6" ns2:_="">
    <xsd:import namespace="7a6b98c5-f775-4b90-b0a4-b18acc2dc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98c5-f775-4b90-b0a4-b18acc2dc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25859-18CC-4F08-915B-FDCCE9E79344}">
  <ds:schemaRefs>
    <ds:schemaRef ds:uri="http://schemas.microsoft.com/sharepoint/v3/contenttype/forms"/>
  </ds:schemaRefs>
</ds:datastoreItem>
</file>

<file path=customXml/itemProps2.xml><?xml version="1.0" encoding="utf-8"?>
<ds:datastoreItem xmlns:ds="http://schemas.openxmlformats.org/officeDocument/2006/customXml" ds:itemID="{3D838BD2-120E-475E-BE5B-1CFB10F2AA7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a6b98c5-f775-4b90-b0a4-b18acc2dc5c7"/>
    <ds:schemaRef ds:uri="http://www.w3.org/XML/1998/namespace"/>
  </ds:schemaRefs>
</ds:datastoreItem>
</file>

<file path=customXml/itemProps3.xml><?xml version="1.0" encoding="utf-8"?>
<ds:datastoreItem xmlns:ds="http://schemas.openxmlformats.org/officeDocument/2006/customXml" ds:itemID="{17E16987-FC69-471B-B158-90F7EB1EE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98c5-f775-4b90-b0a4-b18acc2d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4499</Words>
  <Characters>25647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Bouweraerts, Lucy</cp:lastModifiedBy>
  <cp:revision>3</cp:revision>
  <dcterms:created xsi:type="dcterms:W3CDTF">2021-06-08T13:07:00Z</dcterms:created>
  <dcterms:modified xsi:type="dcterms:W3CDTF">2021-06-08T13:21:00Z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0x010100B519A5E53D89C64EB82DE2B1625B34DC</vt:lpwstr>
  </property>
</Properties>
</file>